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F3A5F"/>
          <w:sz w:val="28"/>
        </w:rPr>
        <w:t>BẢN BÁO CÁO (VIẾT TAY) — BẢN TRÍCH XUẤT NGUYÊN VĂN</w:t>
      </w:r>
    </w:p>
    <w:p>
      <w:pPr>
        <w:jc w:val="center"/>
      </w:pPr>
      <w:r>
        <w:rPr>
          <w:rFonts w:ascii="Arial" w:hAnsi="Arial"/>
          <w:i/>
          <w:sz w:val="18"/>
        </w:rPr>
        <w:t>Trích xuất bằng Antigravity CLI (agy) — model gemini-3.8-flash-high, chuyên cho chữ viết tay · nguồn: ảnh chụp bản gốc (lưu kèm) · ngày 22/09/2026</w:t>
      </w:r>
    </w:p>
    <w:p>
      <w:pPr>
        <w:pStyle w:val="Heading2"/>
      </w:pPr>
      <w:r>
        <w:rPr>
          <w:rFonts w:ascii="Arial" w:hAnsi="Arial"/>
          <w:color w:val="1F3A5F"/>
        </w:rPr>
        <w:t>TRÍCH XUẤT BÁO CÁO CÔNG TÁC / SẢN XUẤT (BẢN VIẾT TAY)</w:t>
      </w:r>
    </w:p>
    <w:p>
      <w:pPr>
        <w:pStyle w:val="Heading3"/>
      </w:pPr>
      <w:r>
        <w:rPr>
          <w:rFonts w:ascii="Arial" w:hAnsi="Arial"/>
          <w:color w:val="1F3A5F"/>
        </w:rPr>
        <w:t>1. TIÊU NGỮ CÔNG TY (IN SẴN)</w:t>
      </w:r>
    </w:p>
    <w:p>
      <w:pPr>
        <w:pStyle w:val="ListBullet"/>
      </w:pPr>
      <w:r>
        <w:rPr>
          <w:rFonts w:ascii="Arial" w:hAnsi="Arial"/>
          <w:sz w:val="22"/>
        </w:rPr>
        <w:t>**Logo**: BT CHEM (ISO 9001 - 14001, OHSAS 18001)</w:t>
      </w:r>
    </w:p>
    <w:p>
      <w:pPr>
        <w:pStyle w:val="ListBullet"/>
      </w:pPr>
      <w:r>
        <w:rPr>
          <w:rFonts w:ascii="Arial" w:hAnsi="Arial"/>
          <w:sz w:val="22"/>
        </w:rPr>
        <w:t>**Đơn vị**: CÔNG TY TNHH SX - TM HÓA KEO BÌNH THẠNH</w:t>
      </w:r>
    </w:p>
    <w:p>
      <w:pPr>
        <w:pStyle w:val="ListBullet"/>
      </w:pPr>
      <w:r>
        <w:rPr>
          <w:rFonts w:ascii="Arial" w:hAnsi="Arial"/>
          <w:sz w:val="22"/>
        </w:rPr>
        <w:t>**Địa chỉ**: KP. BÌNH PHƯỚC B, P. BÌNH CHUẨN, TP. THUẬN AN - T. BÌNH DƯƠNG</w:t>
      </w:r>
    </w:p>
    <w:p>
      <w:pPr>
        <w:pStyle w:val="ListBullet"/>
      </w:pPr>
      <w:r>
        <w:rPr>
          <w:rFonts w:ascii="Arial" w:hAnsi="Arial"/>
          <w:sz w:val="22"/>
        </w:rPr>
        <w:t>**Điện thoại**: (0274) 3 789 991 - (92) - (93) - (94) | **Fax**: (0274) 3 789 996</w:t>
      </w:r>
    </w:p>
    <w:p>
      <w:pPr>
        <w:pStyle w:val="ListBullet"/>
      </w:pPr>
      <w:r>
        <w:rPr>
          <w:rFonts w:ascii="Arial" w:hAnsi="Arial"/>
          <w:sz w:val="22"/>
        </w:rPr>
        <w:t>**Mã biểu mẫu**: Phụ lục 02 / QT - KT - TTKT / 01</w:t>
      </w:r>
    </w:p>
    <w:p>
      <w:pPr>
        <w:pStyle w:val="ListBullet"/>
      </w:pPr>
      <w:r>
        <w:rPr>
          <w:rFonts w:ascii="Arial" w:hAnsi="Arial"/>
          <w:sz w:val="22"/>
        </w:rPr>
        <w:t>**Tiêu đề biểu mẫu**: BẢN BÁO CÁO</w:t>
      </w:r>
    </w:p>
    <w:p>
      <w:pPr>
        <w:pStyle w:val="Heading3"/>
      </w:pPr>
      <w:r>
        <w:rPr>
          <w:rFonts w:ascii="Arial" w:hAnsi="Arial"/>
          <w:color w:val="1F3A5F"/>
        </w:rPr>
        <w:t>2. THÔNG TIN CHUNG</w:t>
      </w:r>
    </w:p>
    <w:p>
      <w:pPr>
        <w:pStyle w:val="ListBullet"/>
      </w:pPr>
      <w:r>
        <w:rPr>
          <w:rFonts w:ascii="Arial" w:hAnsi="Arial"/>
          <w:sz w:val="22"/>
        </w:rPr>
        <w:t>**Kính gửi**: Ban Giám đốc ban Lãnh đạo cty bình thạnh</w:t>
      </w:r>
    </w:p>
    <w:p>
      <w:pPr>
        <w:pStyle w:val="ListBullet"/>
      </w:pPr>
      <w:r>
        <w:rPr>
          <w:rFonts w:ascii="Arial" w:hAnsi="Arial"/>
          <w:sz w:val="22"/>
        </w:rPr>
        <w:t>**Người viết báo cáo**: Bùi Hoàng phong</w:t>
      </w:r>
    </w:p>
    <w:p>
      <w:pPr>
        <w:pStyle w:val="ListBullet"/>
      </w:pPr>
      <w:r>
        <w:rPr>
          <w:rFonts w:ascii="Arial" w:hAnsi="Arial"/>
          <w:sz w:val="22"/>
        </w:rPr>
        <w:t>**Ngày viết báo cáo**: 21 - 4 - 2026</w:t>
      </w:r>
    </w:p>
    <w:p>
      <w:pPr>
        <w:pStyle w:val="ListBullet"/>
      </w:pPr>
      <w:r>
        <w:rPr>
          <w:rFonts w:ascii="Arial" w:hAnsi="Arial"/>
          <w:sz w:val="22"/>
        </w:rPr>
        <w:t>**Tình hình sản xuất tại**: cty An Cường</w:t>
      </w:r>
    </w:p>
    <w:p>
      <w:pPr>
        <w:pStyle w:val="Heading3"/>
      </w:pPr>
      <w:r>
        <w:rPr>
          <w:rFonts w:ascii="Arial" w:hAnsi="Arial"/>
          <w:color w:val="1F3A5F"/>
        </w:rPr>
        <w:t>3. NỘI DUNG BÁO CÁO (TÌNH HÌNH SẢN XUẤT)</w:t>
      </w:r>
    </w:p>
    <w:p>
      <w:pPr>
        <w:pStyle w:val="ListBullet"/>
      </w:pPr>
      <w:r>
        <w:rPr>
          <w:rFonts w:ascii="Arial" w:hAnsi="Arial"/>
          <w:sz w:val="22"/>
        </w:rPr>
        <w:t>Vào ngày 14 - 4 - 2026</w:t>
      </w:r>
    </w:p>
    <w:p>
      <w:pPr>
        <w:pStyle w:val="ListBullet"/>
      </w:pPr>
      <w:r>
        <w:rPr>
          <w:rFonts w:ascii="Arial" w:hAnsi="Arial"/>
          <w:sz w:val="22"/>
        </w:rPr>
        <w:t>An Cường có sản xuất lô hàng mã Anc 2163 sản xuất 800m2</w:t>
      </w:r>
    </w:p>
    <w:p>
      <w:pPr>
        <w:pStyle w:val="ListBullet"/>
      </w:pPr>
      <w:r>
        <w:rPr>
          <w:rFonts w:ascii="Arial" w:hAnsi="Arial"/>
          <w:sz w:val="22"/>
        </w:rPr>
        <w:t>Trước khi sản xuất QT có kiểm tra màu trước sx màu sắc đạt độ bóng từ 4-5% độ bóng đạt.</w:t>
      </w:r>
    </w:p>
    <w:p>
      <w:pPr>
        <w:pStyle w:val="ListBullet"/>
      </w:pPr>
      <w:r>
        <w:rPr>
          <w:rFonts w:ascii="Arial" w:hAnsi="Arial"/>
          <w:sz w:val="22"/>
        </w:rPr>
        <w:t>Trong quá trình sản xuất màu sắc ra không đúng màu q.ra hoài có chỉnh sửa lại dặm màu cho đồng màu dẫn đến độ bóng không đạt QC khách hàng không đồng ý độ bóng.</w:t>
      </w:r>
    </w:p>
    <w:p>
      <w:pPr>
        <w:pStyle w:val="ListBullet"/>
      </w:pPr>
      <w:r>
        <w:rPr>
          <w:rFonts w:ascii="Arial" w:hAnsi="Arial"/>
          <w:sz w:val="22"/>
        </w:rPr>
        <w:t>Độ bóng hiện tại trên sản phẩm từ 2 - 2,5%.</w:t>
      </w:r>
    </w:p>
    <w:p>
      <w:pPr>
        <w:pStyle w:val="ListBullet"/>
      </w:pPr>
      <w:r>
        <w:rPr>
          <w:rFonts w:ascii="Arial" w:hAnsi="Arial"/>
          <w:sz w:val="22"/>
        </w:rPr>
        <w:t>QC khách hàng yêu cầu bóng lại toàn bộ sản phẩm.</w:t>
      </w:r>
    </w:p>
    <w:p>
      <w:pPr>
        <w:pStyle w:val="ListBullet"/>
      </w:pPr>
      <w:r>
        <w:rPr>
          <w:rFonts w:ascii="Arial" w:hAnsi="Arial"/>
          <w:sz w:val="22"/>
        </w:rPr>
        <w:t>Ra hàng đạt độ bóng từ 4-5%.</w:t>
      </w:r>
    </w:p>
    <w:p>
      <w:pPr>
        <w:pStyle w:val="Heading3"/>
      </w:pPr>
      <w:r>
        <w:rPr>
          <w:rFonts w:ascii="Arial" w:hAnsi="Arial"/>
          <w:color w:val="1F3A5F"/>
        </w:rPr>
        <w:t>4. QUY TRÌNH SẢN XUẤT THỰC TẾ</w:t>
      </w:r>
    </w:p>
    <w:p>
      <w:r>
        <w:rPr>
          <w:rFonts w:ascii="Arial" w:hAnsi="Arial"/>
          <w:sz w:val="22"/>
        </w:rPr>
        <w:t>1&gt; Stain sửa gỗ</w:t>
      </w:r>
    </w:p>
    <w:p>
      <w:r>
        <w:rPr>
          <w:rFonts w:ascii="Arial" w:hAnsi="Arial"/>
          <w:sz w:val="22"/>
        </w:rPr>
        <w:t>2&gt; Stain màu 1</w:t>
      </w:r>
    </w:p>
    <w:p>
      <w:r>
        <w:rPr>
          <w:rFonts w:ascii="Arial" w:hAnsi="Arial"/>
          <w:sz w:val="22"/>
        </w:rPr>
        <w:t>3&gt; Lót pu</w:t>
      </w:r>
    </w:p>
    <w:p>
      <w:r>
        <w:rPr>
          <w:rFonts w:ascii="Arial" w:hAnsi="Arial"/>
          <w:sz w:val="22"/>
        </w:rPr>
        <w:t>4&gt; dặm màu, lấy stain màu 1 dặm</w:t>
      </w:r>
    </w:p>
    <w:p>
      <w:r>
        <w:rPr>
          <w:rFonts w:ascii="Arial" w:hAnsi="Arial"/>
          <w:sz w:val="22"/>
        </w:rPr>
        <w:t>5&gt; bóng pu HG FD 5%</w:t>
      </w:r>
    </w:p>
    <w:p>
      <w:pPr>
        <w:pStyle w:val="Heading3"/>
      </w:pPr>
      <w:r>
        <w:rPr>
          <w:rFonts w:ascii="Arial" w:hAnsi="Arial"/>
          <w:color w:val="1F3A5F"/>
        </w:rPr>
        <w:t>5. GHI CHÚ CUỐI (ĐIỀU CHỈNH CỦA BỘ PHẬN KỸ THUẬT)</w:t>
      </w:r>
    </w:p>
    <w:p>
      <w:r>
        <w:rPr>
          <w:rFonts w:ascii="Arial" w:hAnsi="Arial"/>
          <w:sz w:val="22"/>
        </w:rPr>
        <w:t>Sau đó KT thấy màu này khó sản xuất đã cập nhật lại QT mới. Có thêm stain dặm màu 2 để cho dễ sản xuất.</w:t>
      </w:r>
    </w:p>
    <w:p>
      <w:pPr>
        <w:pStyle w:val="Heading3"/>
      </w:pPr>
      <w:r>
        <w:rPr>
          <w:rFonts w:ascii="Arial" w:hAnsi="Arial"/>
          <w:color w:val="1F3A5F"/>
        </w:rPr>
        <w:t>6. CHỮ KÝ XÁC NHẬN</w:t>
      </w:r>
    </w:p>
    <w:p>
      <w:r>
        <w:rPr>
          <w:rFonts w:ascii="Arial" w:hAnsi="Arial"/>
          <w:sz w:val="22"/>
        </w:rPr>
        <w:t>**Người báo cáo:**</w:t>
      </w:r>
    </w:p>
    <w:p>
      <w:r>
        <w:rPr>
          <w:rFonts w:ascii="Arial" w:hAnsi="Arial"/>
          <w:sz w:val="22"/>
        </w:rPr>
        <w:t>*(Ký tên)*</w:t>
      </w:r>
    </w:p>
    <w:p>
      <w:r>
        <w:rPr>
          <w:rFonts w:ascii="Arial" w:hAnsi="Arial"/>
          <w:sz w:val="22"/>
        </w:rPr>
        <w:t>**Bùi Hoàng phong**</w:t>
      </w:r>
    </w:p>
    <w:p>
      <w:pPr>
        <w:pStyle w:val="Heading3"/>
      </w:pPr>
      <w:r>
        <w:rPr>
          <w:rFonts w:ascii="Arial" w:hAnsi="Arial"/>
          <w:color w:val="1F3A5F"/>
        </w:rPr>
        <w:t>Ghi chú</w:t>
      </w:r>
    </w:p>
    <w:p>
      <w:pPr>
        <w:pStyle w:val="ListBullet"/>
      </w:pPr>
      <w:r>
        <w:rPr>
          <w:rFonts w:ascii="Arial" w:hAnsi="Arial"/>
          <w:sz w:val="22"/>
        </w:rPr>
        <w:t>**Đánh giá chung về chất lượng văn bản**: Bản báo cáo viết tay bằng bút bi xanh trên giấy in sẵn tiêu đề biểu mẫu của Công ty TNHH SX - TM Hóa Keo Bình Thạnh. Chữ viết khá rõ ràng, nét mực liền mạch, không có hiện tượng bôi xóa hay rách giấy.</w:t>
      </w:r>
    </w:p>
    <w:p>
      <w:pPr>
        <w:pStyle w:val="ListBullet"/>
      </w:pPr>
      <w:r>
        <w:rPr>
          <w:rFonts w:ascii="Arial" w:hAnsi="Arial"/>
          <w:sz w:val="22"/>
        </w:rPr>
        <w:t>**Các thông số quan trọng (Độ tin cậy: 100%)**:</w:t>
      </w:r>
    </w:p>
    <w:p>
      <w:r>
        <w:rPr>
          <w:rFonts w:ascii="Arial" w:hAnsi="Arial"/>
          <w:sz w:val="22"/>
        </w:rPr>
        <w:t>+ Ngày xảy ra sự việc: **14-4-2026**</w:t>
      </w:r>
    </w:p>
    <w:p>
      <w:r>
        <w:rPr>
          <w:rFonts w:ascii="Arial" w:hAnsi="Arial"/>
          <w:sz w:val="22"/>
        </w:rPr>
        <w:t>+ Ngày lập báo cáo: **21-4-2026**</w:t>
      </w:r>
    </w:p>
    <w:p>
      <w:r>
        <w:rPr>
          <w:rFonts w:ascii="Arial" w:hAnsi="Arial"/>
          <w:sz w:val="22"/>
        </w:rPr>
        <w:t>+ Đơn vị gia công / đối tác: **Công ty An Cường**</w:t>
      </w:r>
    </w:p>
    <w:p>
      <w:r>
        <w:rPr>
          <w:rFonts w:ascii="Arial" w:hAnsi="Arial"/>
          <w:sz w:val="22"/>
        </w:rPr>
        <w:t>+ Mã hàng: **Anc 2163**</w:t>
      </w:r>
    </w:p>
    <w:p>
      <w:r>
        <w:rPr>
          <w:rFonts w:ascii="Arial" w:hAnsi="Arial"/>
          <w:sz w:val="22"/>
        </w:rPr>
        <w:t>+ Diện tích sản xuất: **800 m²**</w:t>
      </w:r>
    </w:p>
    <w:p>
      <w:r>
        <w:rPr>
          <w:rFonts w:ascii="Arial" w:hAnsi="Arial"/>
          <w:sz w:val="22"/>
        </w:rPr>
        <w:t>+ Độ bóng chuẩn ban đầu và yêu cầu đạt lại: **4 - 5%**</w:t>
      </w:r>
    </w:p>
    <w:p>
      <w:r>
        <w:rPr>
          <w:rFonts w:ascii="Arial" w:hAnsi="Arial"/>
          <w:sz w:val="22"/>
        </w:rPr>
        <w:t>+ Độ bóng thực tế bị lỗi (khiến QC khách hàng từ chối): **2 - 2,5%**</w:t>
      </w:r>
    </w:p>
    <w:p>
      <w:pPr>
        <w:pStyle w:val="ListBullet"/>
      </w:pPr>
      <w:r>
        <w:rPr>
          <w:rFonts w:ascii="Arial" w:hAnsi="Arial"/>
          <w:sz w:val="22"/>
        </w:rPr>
        <w:t>**Các điểm lưu ý về chữ viết và suy luận thuật ngữ chuyên môn**:</w:t>
      </w:r>
    </w:p>
    <w:p>
      <w:r>
        <w:rPr>
          <w:rFonts w:ascii="Arial" w:hAnsi="Arial"/>
          <w:sz w:val="22"/>
        </w:rPr>
        <w:t>+ Cụm từ `q.ra hoài`: Chữ viết tay thể hiện `q.ra hoài` (có dấu chấm sau `q`), ngữ cảnh mô tả việc trong quá trình ra hàng/ra mẫu liên tục phải chỉnh sửa dặm màu cho đồng màu, dẫn đến lớp bóng bị hạ xuống dưới chuẩn.</w:t>
      </w:r>
    </w:p>
    <w:p>
      <w:r>
        <w:rPr>
          <w:rFonts w:ascii="Arial" w:hAnsi="Arial"/>
          <w:sz w:val="22"/>
        </w:rPr>
        <w:t>+ Cụm từ `bóng pu HG FD 5%` ở bước 5: Viết tắt của hệ sơn phủ bóng PU độ mờ/bóng 5% (`FD` thường là Flatting Agent / Full Dull trong ngành sơn gỗ).</w:t>
      </w:r>
    </w:p>
    <w:p>
      <w:r>
        <w:rPr>
          <w:rFonts w:ascii="Arial" w:hAnsi="Arial"/>
          <w:sz w:val="22"/>
        </w:rPr>
        <w:t>+ Từ viết tắt trong bài:</w:t>
      </w:r>
    </w:p>
    <w:p>
      <w:pPr>
        <w:pStyle w:val="ListBullet"/>
      </w:pPr>
      <w:r>
        <w:rPr>
          <w:rFonts w:ascii="Arial" w:hAnsi="Arial"/>
          <w:sz w:val="22"/>
        </w:rPr>
        <w:t>`QT`: Quy trình (hoặc Quản lý kỹ thuật)</w:t>
      </w:r>
    </w:p>
    <w:p>
      <w:pPr>
        <w:pStyle w:val="ListBullet"/>
      </w:pPr>
      <w:r>
        <w:rPr>
          <w:rFonts w:ascii="Arial" w:hAnsi="Arial"/>
          <w:sz w:val="22"/>
        </w:rPr>
        <w:t>`KT`: Kỹ thuật</w:t>
      </w:r>
    </w:p>
    <w:p>
      <w:pPr>
        <w:pStyle w:val="ListBullet"/>
      </w:pPr>
      <w:r>
        <w:rPr>
          <w:rFonts w:ascii="Arial" w:hAnsi="Arial"/>
          <w:sz w:val="22"/>
        </w:rPr>
        <w:t>`sx`: sản xuất</w:t>
      </w:r>
    </w:p>
    <w:p>
      <w:pPr>
        <w:pStyle w:val="ListBullet"/>
      </w:pPr>
      <w:r>
        <w:rPr>
          <w:rFonts w:ascii="Arial" w:hAnsi="Arial"/>
          <w:sz w:val="22"/>
        </w:rPr>
        <w:t>`cty`: công ty</w:t>
      </w:r>
    </w:p>
    <w:p>
      <w:pPr>
        <w:pStyle w:val="ListBullet"/>
      </w:pPr>
      <w:r>
        <w:rPr>
          <w:rFonts w:ascii="Arial" w:hAnsi="Arial"/>
          <w:sz w:val="22"/>
        </w:rPr>
        <w:t>`QC`: Bộ phận kiểm soát chất lượng (Quality Control)</w:t>
      </w:r>
    </w:p>
    <w:p>
      <w:r>
        <w:rPr>
          <w:rFonts w:ascii="Arial" w:hAnsi="Arial"/>
          <w:sz w:val="22"/>
        </w:rPr>
        <w:t>+ Tên người báo cáo: Viết rõ là `Bùi Hoàng phong` (chữ "phong" viết chữ thường), kèm chữ ký xác nhận bên trên.</w:t>
      </w:r>
    </w:p>
    <w:p>
      <w:pPr>
        <w:pStyle w:val="ListBullet"/>
      </w:pPr>
      <w:r>
        <w:rPr>
          <w:rFonts w:ascii="Arial" w:hAnsi="Arial"/>
          <w:sz w:val="22"/>
        </w:rPr>
        <w:t>**Mức độ tin cậy tổng thể**: **Cao (~98%)**.</w:t>
      </w:r>
    </w:p>
    <w:sectPr w:rsidR="00FC693F" w:rsidRPr="0006063C" w:rsidSect="00034616">
      <w:pgSz w:w="12240" w:h="15840"/>
      <w:pgMar w:top="1020" w:right="1134"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