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Play" w:cs="Play" w:eastAsia="Play" w:hAnsi="Play"/>
          <w:b w:val="0"/>
          <w:bCs w:val="0"/>
          <w:i w:val="0"/>
          <w:iCs w:val="0"/>
          <w:smallCaps w:val="0"/>
          <w:strike w:val="0"/>
          <w:color w:val="0f4761"/>
          <w:sz w:val="32"/>
          <w:szCs w:val="32"/>
          <w:u w:val="none"/>
          <w:shd w:fill="auto" w:val="clear"/>
          <w:vertAlign w:val="baseline"/>
        </w:rPr>
      </w:pPr>
      <w:r w:rsidDel="00000000" w:rsidR="00000000" w:rsidRPr="00000000">
        <w:rPr>
          <w:rFonts w:ascii="Play" w:cs="Play" w:eastAsia="Play" w:hAnsi="Play"/>
          <w:b w:val="0"/>
          <w:bCs w:val="0"/>
          <w:i w:val="0"/>
          <w:iCs w:val="0"/>
          <w:smallCaps w:val="0"/>
          <w:strike w:val="0"/>
          <w:color w:val="0f4761"/>
          <w:sz w:val="32"/>
          <w:szCs w:val="32"/>
          <w:u w:val="none"/>
          <w:shd w:fill="auto" w:val="clear"/>
          <w:vertAlign w:val="baseline"/>
          <w:rtl w:val="0"/>
        </w:rPr>
        <w:t xml:space="preserve">Contents</w:t>
      </w:r>
    </w:p>
    <w:sdt>
      <w:sdtPr>
        <w:id w:val="985560215"/>
        <w:docPartObj>
          <w:docPartGallery w:val="Table of Contents"/>
          <w:docPartUnique w:val="1"/>
        </w:docPartObj>
      </w:sdtPr>
      <w:sdtContent>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9350"/>
            </w:tabs>
            <w:spacing w:after="100" w:before="0" w:line="259"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cly29fxskig0">
            <w:r w:rsidDel="00000000" w:rsidR="00000000" w:rsidRPr="00000000">
              <w:rPr>
                <w:rFonts w:ascii="Times New Roman" w:cs="Times New Roman" w:eastAsia="Times New Roman" w:hAnsi="Times New Roman"/>
                <w:b w:val="1"/>
                <w:bCs w:val="1"/>
                <w:sz w:val="20"/>
                <w:szCs w:val="20"/>
                <w:rtl w:val="0"/>
              </w:rPr>
              <w:t xml:space="preserve">I</w:t>
            </w:r>
          </w:hyperlink>
          <w:hyperlink w:anchor="_cly29fxskig0">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_cly29fxskig0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Giới thiệu chung về sơn nước</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ysbwlitzfkgy">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1.</w:t>
            </w:r>
          </w:hyperlink>
          <w:hyperlink w:anchor="_ysbwlitzfkgy">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_ysbwlitzfkgy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Định nghĩa và đặc điểm của sơn nước</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p284d43wdval">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w:t>
            </w:r>
          </w:hyperlink>
          <w:hyperlink w:anchor="_p284d43wdval">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_p284d43wdval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Ưu nhược điểm của sơn nước so với các loại sơn khác</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97ukadon09is">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3.</w:t>
            </w:r>
          </w:hyperlink>
          <w:hyperlink w:anchor="_97ukadon09is">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_97ukadon09is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Danh mục sản phẩm sơn nước. ( xem phụ lục )</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57hbvifzzufj">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II.</w:t>
            </w:r>
          </w:hyperlink>
          <w:hyperlink w:anchor="_57hbvifzzufj">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_57hbvifzzufj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Cách thức sử dụng súng sơn cho sơn nước</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szcz4w5hpovv">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1.</w:t>
            </w:r>
          </w:hyperlink>
          <w:hyperlink w:anchor="_szcz4w5hpovv">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_szcz4w5hpovv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Điều chỉnh áp suất khí:</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appdclf2dtv">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hyperlink>
          <w:hyperlink w:anchor="_appdclf2dtv">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_appdclf2dtv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Điều chỉnh lượng sơn:</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j0pfh2gj7eoo">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hyperlink>
          <w:hyperlink w:anchor="_j0pfh2gj7eoo">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_j0pfh2gj7eoo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Điều chỉnh quạt phun (fan width - độ rộng tia sơn):</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vqaeo2gjwec4">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4.</w:t>
            </w:r>
          </w:hyperlink>
          <w:hyperlink w:anchor="_vqaeo2gjwec4">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_vqaeo2gjwec4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Điều chỉnh tia phun:</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p650b6nt1lps">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5.</w:t>
            </w:r>
          </w:hyperlink>
          <w:hyperlink w:anchor="_p650b6nt1lps">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_p650b6nt1lps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Kiểm tra và hiệu chỉnh:</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b5gs3ble9a5m">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6.</w:t>
            </w:r>
          </w:hyperlink>
          <w:hyperlink w:anchor="_b5gs3ble9a5m">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_b5gs3ble9a5m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Kỹ thuật sử dụng súng sơn:</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m02didfpsso3">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III.</w:t>
            </w:r>
          </w:hyperlink>
          <w:hyperlink w:anchor="_m02didfpsso3">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_m02didfpsso3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Pha  sơn nước khi sản xuất:</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o67q7ysuxjpw">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IV.</w:t>
            </w:r>
          </w:hyperlink>
          <w:hyperlink w:anchor="_o67q7ysuxjpw">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_o67q7ysuxjpw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Bảo quản</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5ej1byl42itv">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V.</w:t>
            </w:r>
          </w:hyperlink>
          <w:hyperlink w:anchor="_5ej1byl42itv">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_5ej1byl42itv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Các lưu ý khi dùng sơn nước :</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v20822rep5qb">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1.</w:t>
            </w:r>
          </w:hyperlink>
          <w:hyperlink w:anchor="_v20822rep5qb">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_v20822rep5qb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Môi trường</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4hfu49tdrk7g">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hyperlink>
          <w:hyperlink w:anchor="_4hfu49tdrk7g">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_4hfu49tdrk7g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Thời gian sản xuất</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qbpn3gjtwuo3">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3.</w:t>
            </w:r>
          </w:hyperlink>
          <w:hyperlink w:anchor="_qbpn3gjtwuo3">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_qbpn3gjtwuo3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Khô đúng cách</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duxzhrut2d2z">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4.</w:t>
            </w:r>
          </w:hyperlink>
          <w:hyperlink w:anchor="_duxzhrut2d2z">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_duxzhrut2d2z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Bề mặt trước khi sơn :</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u08xnekjmlbs">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w:t>
            </w:r>
          </w:hyperlink>
          <w:hyperlink w:anchor="_u08xnekjmlbs">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_u08xnekjmlbs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Xù lông gỗ</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208ptyux0s2f">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6.</w:t>
            </w:r>
          </w:hyperlink>
          <w:hyperlink w:anchor="_208ptyux0s2f">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_208ptyux0s2f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Đục sơn – đổi màu sơn</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w7puubsa10ma">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7.</w:t>
            </w:r>
          </w:hyperlink>
          <w:hyperlink w:anchor="_w7puubsa10ma">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_w7puubsa10ma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Stain màu</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mxolhjuuq745">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8.</w:t>
            </w:r>
          </w:hyperlink>
          <w:hyperlink w:anchor="_mxolhjuuq745">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_mxolhjuuq745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Sơn tự nhiên không màu/ hệ màu stain :</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c4ohqqvagu32">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9.</w:t>
            </w:r>
          </w:hyperlink>
          <w:hyperlink w:anchor="_c4ohqqvagu32">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_c4ohqqvagu32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Sơn màu ( pigment )</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bgcm279es21h">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10.</w:t>
            </w:r>
          </w:hyperlink>
          <w:hyperlink w:anchor="_bgcm279es21h">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_bgcm279es21h \h </w:instrText>
            <w:fldChar w:fldCharType="separate"/>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Độ nhớt</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3ggd52453a5x">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PHỤ LỤC 1 –</w:t>
            </w:r>
          </w:hyperlink>
          <w:hyperlink w:anchor="_3ggd52453a5x">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ctdqea6c4ds">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BẢNG KIỂM TRA CHI TIẾT CÁC VẤN ĐỀ SƠN NƯỚC TRONG SẢN XUẤT</w:t>
            </w:r>
          </w:hyperlink>
          <w:hyperlink w:anchor="_ctdqea6c4ds">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d45gio2artvg">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1. Nhám mặt sơn</w:t>
            </w:r>
          </w:hyperlink>
          <w:hyperlink w:anchor="_d45gio2artvg">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44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m50h5wlpud4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Điểm kiểm tra:</w:t>
            </w:r>
          </w:hyperlink>
          <w:hyperlink w:anchor="_m50h5wlpud4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rc4vjd6jyx92">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 Bọt khí</w:t>
            </w:r>
          </w:hyperlink>
          <w:hyperlink w:anchor="_rc4vjd6jyx92">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44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ifvbud8zbjlq">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Điểm kiểm tra:</w:t>
            </w:r>
          </w:hyperlink>
          <w:hyperlink w:anchor="_ifvbud8zbjlq">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ws2cl94mryfm">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3. Độ bóng không đồng đều</w:t>
            </w:r>
          </w:hyperlink>
          <w:hyperlink w:anchor="_ws2cl94mryfm">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44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rejklsevi3it">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Điểm kiểm tra:</w:t>
            </w:r>
          </w:hyperlink>
          <w:hyperlink w:anchor="_rejklsevi3it">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8c2rawudjghu">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4. Nứt sơn (sau khi sơn khô)</w:t>
            </w:r>
          </w:hyperlink>
          <w:hyperlink w:anchor="_8c2rawudjghu">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44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294aap1ho846">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Điểm kiểm tra:</w:t>
            </w:r>
          </w:hyperlink>
          <w:hyperlink w:anchor="_294aap1ho846">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ei4hc8klt63d">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5. Nứt sơn sau khi đóng gói</w:t>
            </w:r>
          </w:hyperlink>
          <w:hyperlink w:anchor="_ei4hc8klt63d">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44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276kuhxjmade">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Điểm kiểm tra:</w:t>
            </w:r>
          </w:hyperlink>
          <w:hyperlink w:anchor="_276kuhxjmade">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psi5gux05s6g">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w:t>
            </w:r>
          </w:hyperlink>
          <w:hyperlink w:anchor="_psi5gux05s6g">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Mùi khi đóng gói</w:t>
            </w:r>
          </w:hyperlink>
          <w:hyperlink w:anchor="_psi5gux05s6g">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44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ptnkdj8z4m6o">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Điểm kiểm tra:</w:t>
            </w:r>
          </w:hyperlink>
          <w:hyperlink w:anchor="_ptnkdj8z4m6o">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fy1qpd20f1mo">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7. Dính mặt hoặc mặt sơn bị mềm</w:t>
            </w:r>
          </w:hyperlink>
          <w:hyperlink w:anchor="_fy1qpd20f1mo">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44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mzte6poipxmu">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Điểm kiểm tra:</w:t>
            </w:r>
          </w:hyperlink>
          <w:hyperlink w:anchor="_mzte6poipxmu">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pc02wt6fma2h">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8. Sơn bị trầy xước</w:t>
            </w:r>
          </w:hyperlink>
          <w:hyperlink w:anchor="_pc02wt6fma2h">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44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w6p2p6h4v0ew">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Điểm kiểm tra:</w:t>
            </w:r>
          </w:hyperlink>
          <w:hyperlink w:anchor="_w6p2p6h4v0ew">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85rqv5cc1f4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9. Sơn bị giòn (bể mép, bể cạnh)</w:t>
            </w:r>
          </w:hyperlink>
          <w:hyperlink w:anchor="_85rqv5cc1f4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44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uhj8nuyf5bob">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Điểm kiểm tra:</w:t>
            </w:r>
          </w:hyperlink>
          <w:hyperlink w:anchor="_uhj8nuyf5bob">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89hl2oygti1y">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10. Phù ghim gỗ</w:t>
            </w:r>
          </w:hyperlink>
          <w:hyperlink w:anchor="_89hl2oygti1y">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44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xffc0ly8kpih">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Điểm kiểm tra:</w:t>
            </w:r>
          </w:hyperlink>
          <w:hyperlink w:anchor="_xffc0ly8kpih">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4re66a3ac4i7">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11. Sơn bị thiếu độ phủ</w:t>
            </w:r>
          </w:hyperlink>
          <w:hyperlink w:anchor="_4re66a3ac4i7">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44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t3dc2kjou0w">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Điểm kiểm tra:</w:t>
            </w:r>
          </w:hyperlink>
          <w:hyperlink w:anchor="_t3dc2kjou0w">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wz41cl1anmru">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12. Sơn bị lõm</w:t>
            </w:r>
          </w:hyperlink>
          <w:hyperlink w:anchor="_wz41cl1anmru">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44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eriqbw8o3sj3">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Điểm kiểm tra:</w:t>
            </w:r>
          </w:hyperlink>
          <w:hyperlink w:anchor="_eriqbw8o3sj3">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2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cf4ftho7hlq3">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13. Sơn bị chảy</w:t>
            </w:r>
          </w:hyperlink>
          <w:hyperlink w:anchor="_cf4ftho7hlq3">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44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hyperlink w:anchor="_q0bxuo8dwb3j">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Điểm kiểm tra:</w:t>
            </w:r>
          </w:hyperlink>
          <w:hyperlink w:anchor="_q0bxuo8dwb3j">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36">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cly29fxskig0" w:id="0"/>
      <w:bookmarkEnd w:id="0"/>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Giới thiệu chung về sơn nước</w:t>
      </w:r>
    </w:p>
    <w:p w:rsidR="00000000" w:rsidDel="00000000" w:rsidP="00000000" w:rsidRDefault="00000000" w:rsidRPr="00000000" w14:paraId="0000003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ysbwlitzfkgy" w:id="1"/>
      <w:bookmarkEnd w:id="1"/>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Định nghĩa và đặc điểm của sơn nước</w:t>
      </w:r>
    </w:p>
    <w:p w:rsidR="00000000" w:rsidDel="00000000" w:rsidP="00000000" w:rsidRDefault="00000000" w:rsidRPr="00000000" w14:paraId="00000039">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Định nghĩa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Sơn nước là loại sơn sử dụng nước làm chất pha loãng thay vì các loại dung môi hữu cơ như sơn truyền thống. </w:t>
      </w:r>
    </w:p>
    <w:p w:rsidR="00000000" w:rsidDel="00000000" w:rsidP="00000000" w:rsidRDefault="00000000" w:rsidRPr="00000000" w14:paraId="0000003A">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Đặc điểm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B">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Sử dụng nhựa acrylic hoặc polyurethane phân tán trong nước</w:t>
      </w:r>
    </w:p>
    <w:p w:rsidR="00000000" w:rsidDel="00000000" w:rsidP="00000000" w:rsidRDefault="00000000" w:rsidRPr="00000000" w14:paraId="0000003C">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Có khả năng pha loãng bằng nước</w:t>
      </w:r>
    </w:p>
    <w:p w:rsidR="00000000" w:rsidDel="00000000" w:rsidP="00000000" w:rsidRDefault="00000000" w:rsidRPr="00000000" w14:paraId="0000003D">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Quá trình khô dựa trên sự bay hơi của nước và kết hợp các hạt polymer</w:t>
      </w:r>
    </w:p>
    <w:p w:rsidR="00000000" w:rsidDel="00000000" w:rsidP="00000000" w:rsidRDefault="00000000" w:rsidRPr="00000000" w14:paraId="0000003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p284d43wdval" w:id="2"/>
      <w:bookmarkEnd w:id="2"/>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Ưu nhược điểm của sơn nước so với các loại sơn khác</w:t>
      </w:r>
    </w:p>
    <w:p w:rsidR="00000000" w:rsidDel="00000000" w:rsidP="00000000" w:rsidRDefault="00000000" w:rsidRPr="00000000" w14:paraId="0000003F">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Ưu điểm: </w:t>
      </w:r>
    </w:p>
    <w:p w:rsidR="00000000" w:rsidDel="00000000" w:rsidP="00000000" w:rsidRDefault="00000000" w:rsidRPr="00000000" w14:paraId="00000040">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Mùi nhẹ</w:t>
      </w:r>
    </w:p>
    <w:p w:rsidR="00000000" w:rsidDel="00000000" w:rsidP="00000000" w:rsidRDefault="00000000" w:rsidRPr="00000000" w14:paraId="00000041">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Thân thiện với môi trường </w:t>
      </w:r>
    </w:p>
    <w:p w:rsidR="00000000" w:rsidDel="00000000" w:rsidP="00000000" w:rsidRDefault="00000000" w:rsidRPr="00000000" w14:paraId="00000042">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 toàn cháy nổ </w:t>
      </w:r>
    </w:p>
    <w:p w:rsidR="00000000" w:rsidDel="00000000" w:rsidP="00000000" w:rsidRDefault="00000000" w:rsidRPr="00000000" w14:paraId="00000043">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Độ phủ tốt </w:t>
      </w:r>
    </w:p>
    <w:p w:rsidR="00000000" w:rsidDel="00000000" w:rsidP="00000000" w:rsidRDefault="00000000" w:rsidRPr="00000000" w14:paraId="00000044">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Khả năng kháng nước cao . </w:t>
      </w:r>
    </w:p>
    <w:p w:rsidR="00000000" w:rsidDel="00000000" w:rsidP="00000000" w:rsidRDefault="00000000" w:rsidRPr="00000000" w14:paraId="00000045">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Có thể tăng cường bằng cách thêm 1-2% phụ gia ( tùy loại sơn có thể thêm được hay không)  </w:t>
      </w:r>
    </w:p>
    <w:p w:rsidR="00000000" w:rsidDel="00000000" w:rsidP="00000000" w:rsidRDefault="00000000" w:rsidRPr="00000000" w14:paraId="00000046">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Chống biến màu tốt (hơn hệ NC )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Nhược điểm:</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Nhạy cảm với nhiệt độ và độ ẩm môi trường</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Độ trong suốt thấp hơn so với sơn NC</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Yêu cầu thiết bị sấy khô phù hợp</w:t>
      </w:r>
    </w:p>
    <w:p w:rsidR="00000000" w:rsidDel="00000000" w:rsidP="00000000" w:rsidRDefault="00000000" w:rsidRPr="00000000" w14:paraId="0000004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97ukadon09is" w:id="3"/>
      <w:bookmarkEnd w:id="3"/>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Danh mục sản phẩm sơn nước. ( xem phụ lục )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57hbvifzzufj" w:id="4"/>
      <w:bookmarkEnd w:id="4"/>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Cách thức sử dụng súng sơn cho sơn nước</w:t>
      </w:r>
    </w:p>
    <w:p w:rsidR="00000000" w:rsidDel="00000000" w:rsidP="00000000" w:rsidRDefault="00000000" w:rsidRPr="00000000" w14:paraId="0000004F">
      <w:pPr>
        <w:spacing w:line="276"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sơn hệ nước có hàm lượng rắn cao hơn hệ sơn dung môi ( hỗn hợp sẵn sàng để phun ) và dễ sinh bọt lâu tan.Do vậy khi điều chỉnh súng, lưu ý không để gió quá lớn, sẽ gây bọt trong  sơn, nhám mặt sơn khi khô. Hoặc khi sơn quá nhiều , sẽ làm mặt sơn quá dày, bị chảy sơn, da cam , chậm khô và khi khô sẽ bị đục sơn. </w:t>
      </w:r>
    </w:p>
    <w:p w:rsidR="00000000" w:rsidDel="00000000" w:rsidP="00000000" w:rsidRDefault="00000000" w:rsidRPr="00000000" w14:paraId="00000050">
      <w:pPr>
        <w:spacing w:line="276"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Lưu ý,Sơn nước khi phun ra với mức gió  không quá mạnh và không quá nhiều như sơn dung môi nhưng vẫn đảm bảo độ phủ ( do vậy đầu súng phun nên có đường kính lớn hơn đầu súng cho hệ dung môi , khuyến cáo từ 1.3 hoặc 1.5mm đến 2.5 mm)</w:t>
      </w:r>
    </w:p>
    <w:p w:rsidR="00000000" w:rsidDel="00000000" w:rsidP="00000000" w:rsidRDefault="00000000" w:rsidRPr="00000000" w14:paraId="0000005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szcz4w5hpovv" w:id="5"/>
      <w:bookmarkEnd w:id="5"/>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Điều chỉnh áp suất khí:</w:t>
      </w:r>
    </w:p>
    <w:p w:rsidR="00000000" w:rsidDel="00000000" w:rsidP="00000000" w:rsidRDefault="00000000" w:rsidRPr="00000000" w14:paraId="00000052">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Áp suất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Đảm bảo rằng áp suất khí nén được điều chỉnh phù hợp với thông số kỹ thuật của súng. Thông thường, áp suất nên được cài đặt ở mức 25-30 psi (1.7-2 bar) khi phun sơn ( súng thường) , lưu ý một số nhà máy dùng súng Airless có áp suất làm việc rất lớn, độ nhớt khi đó sẽ phải điều chỉnh lại cho phù hợp ( thường sẽ thấp hơn súng phun thông thường) </w:t>
      </w:r>
    </w:p>
    <w:p w:rsidR="00000000" w:rsidDel="00000000" w:rsidP="00000000" w:rsidRDefault="00000000" w:rsidRPr="00000000" w14:paraId="00000053">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160" w:before="0" w:line="259"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Kiểm tra áp suất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Bạn có thể kiểm tra áp suất bằng cách phun thử lên một bề mặt khác để đảm bảo áp suất vừa đủ để sơn ra đều và không bị háp / bụi sơn  hay chảy sơn. </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bookmarkStart w:colFirst="0" w:colLast="0" w:name="_appdclf2dtv" w:id="6"/>
      <w:bookmarkEnd w:id="6"/>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Điều chỉnh lượng sơn:</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Núm điều chỉnh sơn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Dùng núm điều chỉnh lượng sơn để kiểm soát lượng sơn phun ra. Bắt đầu từ mức thấp, sau đó tăng dần đến khi bạn đạt được lượng sơn mong muốn.</w:t>
      </w:r>
    </w:p>
    <w:p w:rsidR="00000000" w:rsidDel="00000000" w:rsidP="00000000" w:rsidRDefault="00000000" w:rsidRPr="00000000" w14:paraId="0000005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Kiểm tra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Phun thử để kiểm tra xem lớp sơn có được phun đều và phủ kín bề mặt không. Nếu lượng sơn quá ít, lớp sơn sẽ bị loang lổ, còn nếu quá nhiều, sẽ dễ gây chảy sơn.</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bookmarkStart w:colFirst="0" w:colLast="0" w:name="_j0pfh2gj7eoo" w:id="7"/>
      <w:bookmarkEnd w:id="7"/>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Điều chỉnh quạt phun (fan width - độ rộng tia sơn):</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Núm điều chỉnh quạt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Dùng núm điều chỉnh quạt để thay đổi chiều rộng của quạt phun. Đối với các chi tiết lớn, bạn nên mở rộng quạt phun, trong khi với các chi tiết nhỏ, bạn nên thu hẹp lại.</w:t>
      </w:r>
    </w:p>
    <w:p w:rsidR="00000000" w:rsidDel="00000000" w:rsidP="00000000" w:rsidRDefault="00000000" w:rsidRPr="00000000" w14:paraId="000000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Kiểm tra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Phun thử để xem quạt phun có phủ đều lên bề mặt không, và đảm bảo rằng không có vùng nào bị bỏ sót.</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vqaeo2gjwec4" w:id="8"/>
      <w:bookmarkEnd w:id="8"/>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Điều chỉnh tia phun:</w:t>
      </w:r>
    </w:p>
    <w:p w:rsidR="00000000" w:rsidDel="00000000" w:rsidP="00000000" w:rsidRDefault="00000000" w:rsidRPr="00000000" w14:paraId="0000005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Hướng tia phun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Đảm bảo rằng tia phun luôn vuông góc với bề mặt cần sơn để tránh hiện tượng lớp sơn bị không đều.</w:t>
      </w:r>
    </w:p>
    <w:p w:rsidR="00000000" w:rsidDel="00000000" w:rsidP="00000000" w:rsidRDefault="00000000" w:rsidRPr="00000000" w14:paraId="0000005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Khoảng cách phun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Giữ súng cách bề mặt khoảng 6-12 inch (15-30 cm) để đảm bảo sơn không bị quá dày hoặc mỏng.</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p650b6nt1lps" w:id="9"/>
      <w:bookmarkEnd w:id="9"/>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Kiểm tra và hiệu chỉnh:</w:t>
      </w:r>
    </w:p>
    <w:p w:rsidR="00000000" w:rsidDel="00000000" w:rsidP="00000000" w:rsidRDefault="00000000" w:rsidRPr="00000000" w14:paraId="0000006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Phun thử</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Luôn phun thử lên một bề mặt khác trước khi phun lên sản phẩm chính để kiểm tra các cài đặt.</w:t>
      </w:r>
    </w:p>
    <w:p w:rsidR="00000000" w:rsidDel="00000000" w:rsidP="00000000" w:rsidRDefault="00000000" w:rsidRPr="00000000" w14:paraId="0000006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Hiệu chỉnh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Dựa vào kết quả phun thử, điều chỉnh lại áp suất, lượng sơn và quạt phun cho phù hợp.</w:t>
      </w:r>
    </w:p>
    <w:p w:rsidR="00000000" w:rsidDel="00000000" w:rsidP="00000000" w:rsidRDefault="00000000" w:rsidRPr="00000000" w14:paraId="00000064">
      <w:pPr>
        <w:jc w:val="both"/>
        <w:rPr>
          <w:rFonts w:ascii="Times New Roman" w:cs="Times New Roman" w:eastAsia="Times New Roman" w:hAnsi="Times New Roman"/>
          <w:sz w:val="2"/>
          <w:szCs w:val="2"/>
        </w:rPr>
      </w:pP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b5gs3ble9a5m" w:id="10"/>
      <w:bookmarkEnd w:id="10"/>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Kỹ thuật sử dụng súng sơn:</w:t>
      </w:r>
    </w:p>
    <w:p w:rsidR="00000000" w:rsidDel="00000000" w:rsidP="00000000" w:rsidRDefault="00000000" w:rsidRPr="00000000" w14:paraId="0000006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Khoảng cách phun: Giữ súng cách bề mặt khoảng 6-12 inch (15-30 cm) để đảm bảo sơn không bị quá dày hoặc mỏng.</w:t>
      </w:r>
    </w:p>
    <w:p w:rsidR="00000000" w:rsidDel="00000000" w:rsidP="00000000" w:rsidRDefault="00000000" w:rsidRPr="00000000" w14:paraId="0000006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 chuyển súng sơn với tốc độ đều đặn.</w:t>
      </w:r>
    </w:p>
    <w:p w:rsidR="00000000" w:rsidDel="00000000" w:rsidP="00000000" w:rsidRDefault="00000000" w:rsidRPr="00000000" w14:paraId="0000006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Không lắc súng sơn từ bên này sang bên kia, điều này sẽ khiến lớp sơn không đều màu.</w:t>
      </w:r>
    </w:p>
    <w:p w:rsidR="00000000" w:rsidDel="00000000" w:rsidP="00000000" w:rsidRDefault="00000000" w:rsidRPr="00000000" w14:paraId="0000006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Phun sơn theo hình cánh quạt, bao phủ bề mặt với số lần phun (pass) ít nhất và mức sơn hao phí do phun ra ngoài ít nhất.</w:t>
      </w:r>
    </w:p>
    <w:p w:rsidR="00000000" w:rsidDel="00000000" w:rsidP="00000000" w:rsidRDefault="00000000" w:rsidRPr="00000000" w14:paraId="0000006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Kết thúc đường sơn tại vị trí cách cạnh ngoài mặt cần sơn khoảng 10-15cm.</w:t>
      </w:r>
    </w:p>
    <w:p w:rsidR="00000000" w:rsidDel="00000000" w:rsidP="00000000" w:rsidRDefault="00000000" w:rsidRPr="00000000" w14:paraId="0000006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Nới lỏng cò súng ở cuối đường sơn để tiết kiệm sơn.</w:t>
      </w:r>
    </w:p>
    <w:p w:rsidR="00000000" w:rsidDel="00000000" w:rsidP="00000000" w:rsidRDefault="00000000" w:rsidRPr="00000000" w14:paraId="0000006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Sơn phủ lại 1/2 đường sơn trước đó để tạo độ đồng đều cho lớp sơn( tránh bị sọc )</w:t>
      </w:r>
    </w:p>
    <w:p w:rsidR="00000000" w:rsidDel="00000000" w:rsidP="00000000" w:rsidRDefault="00000000" w:rsidRPr="00000000" w14:paraId="0000006D">
      <w:pPr>
        <w:spacing w:line="276"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E">
      <w:pPr>
        <w:spacing w:line="276"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Thực hành điều chỉnh súng phun cho sơn nước:</w:t>
      </w:r>
    </w:p>
    <w:p w:rsidR="00000000" w:rsidDel="00000000" w:rsidP="00000000" w:rsidRDefault="00000000" w:rsidRPr="00000000" w14:paraId="0000006F">
      <w:pPr>
        <w:numPr>
          <w:ilvl w:val="0"/>
          <w:numId w:val="9"/>
        </w:numPr>
        <w:spacing w:line="276"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Chuẩn bị: </w:t>
      </w:r>
    </w:p>
    <w:p w:rsidR="00000000" w:rsidDel="00000000" w:rsidP="00000000" w:rsidRDefault="00000000" w:rsidRPr="00000000" w14:paraId="00000070">
      <w:pPr>
        <w:numPr>
          <w:ilvl w:val="1"/>
          <w:numId w:val="9"/>
        </w:numPr>
        <w:spacing w:line="276" w:lineRule="auto"/>
        <w:ind w:left="1440" w:hanging="360"/>
        <w:jc w:val="both"/>
        <w:rPr/>
      </w:pPr>
      <w:r w:rsidDel="00000000" w:rsidR="00000000" w:rsidRPr="00000000">
        <w:rPr>
          <w:rFonts w:ascii="Times New Roman" w:cs="Times New Roman" w:eastAsia="Times New Roman" w:hAnsi="Times New Roman"/>
          <w:sz w:val="24"/>
          <w:szCs w:val="24"/>
          <w:rtl w:val="0"/>
        </w:rPr>
        <w:t xml:space="preserve">Chọn một loại sơn nước cụ thể, ưu tiên sơn bóng có độ bóng từ 30 đến 40 GU</w:t>
      </w:r>
    </w:p>
    <w:p w:rsidR="00000000" w:rsidDel="00000000" w:rsidP="00000000" w:rsidRDefault="00000000" w:rsidRPr="00000000" w14:paraId="00000071">
      <w:pPr>
        <w:numPr>
          <w:ilvl w:val="1"/>
          <w:numId w:val="9"/>
        </w:numPr>
        <w:spacing w:line="276" w:lineRule="auto"/>
        <w:ind w:left="1440" w:hanging="360"/>
        <w:jc w:val="both"/>
        <w:rPr/>
      </w:pPr>
      <w:r w:rsidDel="00000000" w:rsidR="00000000" w:rsidRPr="00000000">
        <w:rPr>
          <w:rFonts w:ascii="Times New Roman" w:cs="Times New Roman" w:eastAsia="Times New Roman" w:hAnsi="Times New Roman"/>
          <w:sz w:val="24"/>
          <w:szCs w:val="24"/>
          <w:rtl w:val="0"/>
        </w:rPr>
        <w:t xml:space="preserve">Chuẩn bị các tấm nền đã được lót và chà nhám kỹ lưỡng.</w:t>
      </w:r>
    </w:p>
    <w:p w:rsidR="00000000" w:rsidDel="00000000" w:rsidP="00000000" w:rsidRDefault="00000000" w:rsidRPr="00000000" w14:paraId="00000072">
      <w:pPr>
        <w:numPr>
          <w:ilvl w:val="0"/>
          <w:numId w:val="9"/>
        </w:numPr>
        <w:spacing w:line="276"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Mục tiêu điều chỉnh: Điều chỉnh súng phun sao cho khi phun sơn: </w:t>
      </w:r>
    </w:p>
    <w:p w:rsidR="00000000" w:rsidDel="00000000" w:rsidP="00000000" w:rsidRDefault="00000000" w:rsidRPr="00000000" w14:paraId="00000073">
      <w:pPr>
        <w:numPr>
          <w:ilvl w:val="1"/>
          <w:numId w:val="9"/>
        </w:numPr>
        <w:spacing w:line="276" w:lineRule="auto"/>
        <w:ind w:left="1440" w:hanging="360"/>
        <w:jc w:val="both"/>
        <w:rPr/>
      </w:pPr>
      <w:r w:rsidDel="00000000" w:rsidR="00000000" w:rsidRPr="00000000">
        <w:rPr>
          <w:rFonts w:ascii="Times New Roman" w:cs="Times New Roman" w:eastAsia="Times New Roman" w:hAnsi="Times New Roman"/>
          <w:sz w:val="24"/>
          <w:szCs w:val="24"/>
          <w:rtl w:val="0"/>
        </w:rPr>
        <w:t xml:space="preserve">Bề mặt sơn không xuất hiện hiệu ứng da cam.</w:t>
      </w:r>
    </w:p>
    <w:p w:rsidR="00000000" w:rsidDel="00000000" w:rsidP="00000000" w:rsidRDefault="00000000" w:rsidRPr="00000000" w14:paraId="00000074">
      <w:pPr>
        <w:numPr>
          <w:ilvl w:val="1"/>
          <w:numId w:val="9"/>
        </w:numPr>
        <w:spacing w:line="276" w:lineRule="auto"/>
        <w:ind w:left="1440" w:hanging="360"/>
        <w:jc w:val="both"/>
        <w:rPr/>
      </w:pPr>
      <w:r w:rsidDel="00000000" w:rsidR="00000000" w:rsidRPr="00000000">
        <w:rPr>
          <w:rFonts w:ascii="Times New Roman" w:cs="Times New Roman" w:eastAsia="Times New Roman" w:hAnsi="Times New Roman"/>
          <w:sz w:val="24"/>
          <w:szCs w:val="24"/>
          <w:rtl w:val="0"/>
        </w:rPr>
        <w:t xml:space="preserve">Hạn chế tối đa sự hình thành bọt khí lớn hoặc số lượng bọt khí quá nhiều.</w:t>
      </w:r>
    </w:p>
    <w:p w:rsidR="00000000" w:rsidDel="00000000" w:rsidP="00000000" w:rsidRDefault="00000000" w:rsidRPr="00000000" w14:paraId="00000075">
      <w:pPr>
        <w:numPr>
          <w:ilvl w:val="1"/>
          <w:numId w:val="9"/>
        </w:numPr>
        <w:spacing w:line="276" w:lineRule="auto"/>
        <w:ind w:left="1440" w:hanging="360"/>
        <w:jc w:val="both"/>
        <w:rPr/>
      </w:pPr>
      <w:r w:rsidDel="00000000" w:rsidR="00000000" w:rsidRPr="00000000">
        <w:rPr>
          <w:rFonts w:ascii="Times New Roman" w:cs="Times New Roman" w:eastAsia="Times New Roman" w:hAnsi="Times New Roman"/>
          <w:sz w:val="24"/>
          <w:szCs w:val="24"/>
          <w:rtl w:val="0"/>
        </w:rPr>
        <w:t xml:space="preserve">Giảm thiểu hiện tượng sơn phun ra ngoài khu vực mục tiêu.</w:t>
      </w:r>
    </w:p>
    <w:p w:rsidR="00000000" w:rsidDel="00000000" w:rsidP="00000000" w:rsidRDefault="00000000" w:rsidRPr="00000000" w14:paraId="00000076">
      <w:pPr>
        <w:numPr>
          <w:ilvl w:val="0"/>
          <w:numId w:val="9"/>
        </w:numPr>
        <w:spacing w:line="276"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Lưu ý kỹ thuật: </w:t>
      </w:r>
    </w:p>
    <w:p w:rsidR="00000000" w:rsidDel="00000000" w:rsidP="00000000" w:rsidRDefault="00000000" w:rsidRPr="00000000" w14:paraId="00000077">
      <w:pPr>
        <w:numPr>
          <w:ilvl w:val="1"/>
          <w:numId w:val="9"/>
        </w:numPr>
        <w:spacing w:line="276" w:lineRule="auto"/>
        <w:ind w:left="1440" w:hanging="360"/>
        <w:jc w:val="both"/>
        <w:rPr/>
      </w:pPr>
      <w:r w:rsidDel="00000000" w:rsidR="00000000" w:rsidRPr="00000000">
        <w:rPr>
          <w:rFonts w:ascii="Times New Roman" w:cs="Times New Roman" w:eastAsia="Times New Roman" w:hAnsi="Times New Roman"/>
          <w:sz w:val="24"/>
          <w:szCs w:val="24"/>
          <w:rtl w:val="0"/>
        </w:rPr>
        <w:t xml:space="preserve">Kiểm soát độ ướt: Tránh phun sơn quá ướt hoặc quá dày. Khác với sơn dung môi, sơn nước khi phun quá dày sẽ chậm bay hơi, dẫn đến thấm sâu vào nền, gây xù lông gỗ và nhám bề mặt.</w:t>
      </w:r>
    </w:p>
    <w:p w:rsidR="00000000" w:rsidDel="00000000" w:rsidP="00000000" w:rsidRDefault="00000000" w:rsidRPr="00000000" w14:paraId="00000078">
      <w:pPr>
        <w:numPr>
          <w:ilvl w:val="1"/>
          <w:numId w:val="9"/>
        </w:numPr>
        <w:spacing w:line="276" w:lineRule="auto"/>
        <w:ind w:left="1440" w:hanging="360"/>
        <w:jc w:val="both"/>
        <w:rPr/>
      </w:pPr>
      <w:r w:rsidDel="00000000" w:rsidR="00000000" w:rsidRPr="00000000">
        <w:rPr>
          <w:rFonts w:ascii="Times New Roman" w:cs="Times New Roman" w:eastAsia="Times New Roman" w:hAnsi="Times New Roman"/>
          <w:sz w:val="24"/>
          <w:szCs w:val="24"/>
          <w:rtl w:val="0"/>
        </w:rPr>
        <w:t xml:space="preserve">Điều chỉnh tia phun: Đối với sơn màu hoặc sơn tự nhiên, cách điều chỉnh tương tự như với sơn dung môi. Tuy nhiên, đối với sơn pigment (che phủ), có thể cần điều chỉnh khác biệt.</w:t>
      </w:r>
    </w:p>
    <w:p w:rsidR="00000000" w:rsidDel="00000000" w:rsidP="00000000" w:rsidRDefault="00000000" w:rsidRPr="00000000" w14:paraId="00000079">
      <w:pPr>
        <w:spacing w:line="276"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Kiểm soát lượng sơn: Điều chỉnh để lượng sơn phun ra vừa phải, tránh dư thừa.</w:t>
      </w:r>
    </w:p>
    <w:p w:rsidR="00000000" w:rsidDel="00000000" w:rsidP="00000000" w:rsidRDefault="00000000" w:rsidRPr="00000000" w14:paraId="0000007A">
      <w:pPr>
        <w:spacing w:line="276" w:lineRule="auto"/>
        <w:ind w:left="72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Lưu Ý Kỹ thuật phun: </w:t>
      </w:r>
    </w:p>
    <w:p w:rsidR="00000000" w:rsidDel="00000000" w:rsidP="00000000" w:rsidRDefault="00000000" w:rsidRPr="00000000" w14:paraId="0000007B">
      <w:pPr>
        <w:spacing w:line="276" w:lineRule="auto"/>
        <w:ind w:left="72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1-Áp dụng phương pháp phun hai lớp:</w:t>
      </w:r>
    </w:p>
    <w:p w:rsidR="00000000" w:rsidDel="00000000" w:rsidP="00000000" w:rsidRDefault="00000000" w:rsidRPr="00000000" w14:paraId="0000007C">
      <w:pPr>
        <w:spacing w:line="276" w:lineRule="auto"/>
        <w:ind w:left="144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 Lớp đầu tiên phun nhẹ, tạo lớp phủ khô đều. </w:t>
      </w:r>
    </w:p>
    <w:p w:rsidR="00000000" w:rsidDel="00000000" w:rsidP="00000000" w:rsidRDefault="00000000" w:rsidRPr="00000000" w14:paraId="0000007D">
      <w:pPr>
        <w:spacing w:line="276" w:lineRule="auto"/>
        <w:ind w:left="144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b) Ngay sau đó, phun lớp thứ hai ướt đều lên trên.</w:t>
      </w:r>
    </w:p>
    <w:p w:rsidR="00000000" w:rsidDel="00000000" w:rsidP="00000000" w:rsidRDefault="00000000" w:rsidRPr="00000000" w14:paraId="0000007E">
      <w:pPr>
        <w:spacing w:line="276" w:lineRule="auto"/>
        <w:ind w:left="72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Thực hiện hai lớp phun liên tiếp, với khoảng cách gần nhau.</w:t>
      </w:r>
    </w:p>
    <w:p w:rsidR="00000000" w:rsidDel="00000000" w:rsidP="00000000" w:rsidRDefault="00000000" w:rsidRPr="00000000" w14:paraId="0000007F">
      <w:pPr>
        <w:spacing w:line="276" w:lineRule="auto"/>
        <w:ind w:left="72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2-Phun bề mặt phẳng </w:t>
      </w:r>
    </w:p>
    <w:p w:rsidR="00000000" w:rsidDel="00000000" w:rsidP="00000000" w:rsidRDefault="00000000" w:rsidRPr="00000000" w14:paraId="00000080">
      <w:pPr>
        <w:spacing w:line="276" w:lineRule="auto"/>
        <w:ind w:left="72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Ngược lại với sơn hệ dung môi, sơn hệ nước có thời gian khô mặt dài hơ</w:t>
      </w:r>
      <w:hyperlink r:id="rId6">
        <w:r w:rsidDel="00000000" w:rsidR="00000000" w:rsidRPr="00000000">
          <w:rPr>
            <w:rFonts w:ascii="Times New Roman" w:cs="Times New Roman" w:eastAsia="Times New Roman" w:hAnsi="Times New Roman"/>
            <w:b w:val="1"/>
            <w:bCs w:val="1"/>
            <w:i w:val="1"/>
            <w:iCs w:val="1"/>
            <w:color w:val="1155cc"/>
            <w:sz w:val="24"/>
            <w:szCs w:val="24"/>
            <w:u w:val="single"/>
            <w:rtl w:val="0"/>
          </w:rPr>
          <w:t xml:space="preserve">n.</w:t>
        </w:r>
      </w:hyperlink>
      <w:r w:rsidDel="00000000" w:rsidR="00000000" w:rsidRPr="00000000">
        <w:rPr>
          <w:rFonts w:ascii="Times New Roman" w:cs="Times New Roman" w:eastAsia="Times New Roman" w:hAnsi="Times New Roman"/>
          <w:b w:val="1"/>
          <w:bCs w:val="1"/>
          <w:i w:val="1"/>
          <w:iCs w:val="1"/>
          <w:sz w:val="24"/>
          <w:szCs w:val="24"/>
          <w:rtl w:val="0"/>
        </w:rPr>
        <w:t xml:space="preserve"> Do vậy , nếu như phun cạnh trước như thông thường, sau đó phun mặt , sơn sẽ bị chảy ở phần cạnh. Do vậy nên phun mặt trước, sau đó sơn cạnh . Do thời gian khô mặt chậm nên các tia sơn khi phun cạnh có bắn lên phần mặt vẫn có thể tan được ,không bị nhám mặt sơn. </w:t>
      </w:r>
    </w:p>
    <w:p w:rsidR="00000000" w:rsidDel="00000000" w:rsidP="00000000" w:rsidRDefault="00000000" w:rsidRPr="00000000" w14:paraId="00000081">
      <w:pPr>
        <w:spacing w:line="276"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m02didfpsso3" w:id="11"/>
      <w:bookmarkEnd w:id="11"/>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Pha  sơn nước khi sản xuất:</w:t>
      </w:r>
    </w:p>
    <w:p w:rsidR="00000000" w:rsidDel="00000000" w:rsidP="00000000" w:rsidRDefault="00000000" w:rsidRPr="00000000" w14:paraId="00000083">
      <w:pPr>
        <w:spacing w:line="276"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sơn nước có đặc tính độ nhớt khác với sơn hệ dung môi ( như PU, NC ) . Nên việc pha loãng sơn để phun cũng có sự khác biệt. </w:t>
      </w:r>
    </w:p>
    <w:p w:rsidR="00000000" w:rsidDel="00000000" w:rsidP="00000000" w:rsidRDefault="00000000" w:rsidRPr="00000000" w14:paraId="00000084">
      <w:pPr>
        <w:spacing w:line="276"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Độ nhớt sơn nước về bản chất khác với độ nhớt của sơn dung môi . Nên độ nhớt này không bền, chỉ cần pha một ít nước / Diluent hoặc Reducer là có thể độ nhớt bị tuột nhanh chóng. </w:t>
      </w:r>
    </w:p>
    <w:p w:rsidR="00000000" w:rsidDel="00000000" w:rsidP="00000000" w:rsidRDefault="00000000" w:rsidRPr="00000000" w14:paraId="00000085">
      <w:pPr>
        <w:spacing w:line="276"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Độ nhớt được khuyến khích đo bằng phễu DIN4 ( lớn hơn loại phễu sử dụng đo sơn dung môi ) </w:t>
      </w:r>
    </w:p>
    <w:p w:rsidR="00000000" w:rsidDel="00000000" w:rsidP="00000000" w:rsidRDefault="00000000" w:rsidRPr="00000000" w14:paraId="00000086">
      <w:pPr>
        <w:spacing w:line="276"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vậy việc pha loãng tốt nhất cần thử trước khi pha lượng sơn lớn. Cho vào từng 5% nước /diluent /reducer  để giảm dần độ nhớt.</w:t>
      </w:r>
    </w:p>
    <w:p w:rsidR="00000000" w:rsidDel="00000000" w:rsidP="00000000" w:rsidRDefault="00000000" w:rsidRPr="00000000" w14:paraId="00000087">
      <w:pPr>
        <w:spacing w:line="276"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Khuấy sơn</w:t>
      </w:r>
      <w:r w:rsidDel="00000000" w:rsidR="00000000" w:rsidRPr="00000000">
        <w:rPr>
          <w:rFonts w:ascii="Times New Roman" w:cs="Times New Roman" w:eastAsia="Times New Roman" w:hAnsi="Times New Roman"/>
          <w:rtl w:val="0"/>
        </w:rPr>
        <w:t xml:space="preserve"> :  do đặc tính của nguyên liệu hệ nước. Sơn nước có đặc điểm là dễ tạo ra bọt và bọt này rất lâu tan / biến mất. Độ nhớt sơn càng cao thì bọt càng khó tan hoặc không thể tan. Nếu sơn khô rồi mà bọt không ta, sẽ bị nhám mặt hoặc rỗ mặt, ảnh hưởng chất lượng sản phẩm. </w:t>
      </w:r>
    </w:p>
    <w:p w:rsidR="00000000" w:rsidDel="00000000" w:rsidP="00000000" w:rsidRDefault="00000000" w:rsidRPr="00000000" w14:paraId="0000008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o67q7ysuxjpw" w:id="12"/>
      <w:bookmarkEnd w:id="12"/>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Bảo quản </w:t>
      </w:r>
    </w:p>
    <w:p w:rsidR="00000000" w:rsidDel="00000000" w:rsidP="00000000" w:rsidRDefault="00000000" w:rsidRPr="00000000" w14:paraId="00000089">
      <w:pPr>
        <w:numPr>
          <w:ilvl w:val="0"/>
          <w:numId w:val="15"/>
        </w:numPr>
        <w:pBdr>
          <w:top w:space="0" w:sz="0" w:val="nil"/>
          <w:left w:space="0" w:sz="0" w:val="nil"/>
          <w:bottom w:space="0" w:sz="0" w:val="nil"/>
          <w:right w:space="0" w:sz="0" w:val="nil"/>
          <w:between w:space="0" w:sz="0" w:val="nil"/>
        </w:pBdr>
        <w:spacing w:after="0" w:line="276" w:lineRule="auto"/>
        <w:ind w:left="720" w:hanging="360"/>
        <w:jc w:val="both"/>
        <w:rPr/>
      </w:pPr>
      <w:r w:rsidDel="00000000" w:rsidR="00000000" w:rsidRPr="00000000">
        <w:rPr>
          <w:rFonts w:ascii="Times New Roman" w:cs="Times New Roman" w:eastAsia="Times New Roman" w:hAnsi="Times New Roman"/>
          <w:b w:val="1"/>
          <w:bCs w:val="1"/>
          <w:color w:val="000000"/>
          <w:rtl w:val="0"/>
        </w:rPr>
        <w:t xml:space="preserve">Trong can</w:t>
      </w:r>
      <w:r w:rsidDel="00000000" w:rsidR="00000000" w:rsidRPr="00000000">
        <w:rPr>
          <w:rFonts w:ascii="Times New Roman" w:cs="Times New Roman" w:eastAsia="Times New Roman" w:hAnsi="Times New Roman"/>
          <w:color w:val="000000"/>
          <w:rtl w:val="0"/>
        </w:rPr>
        <w:t xml:space="preserve"> : </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Sơn nước sau khi sản xuất, việc vận chuyển hạn chế dằn </w:t>
      </w:r>
      <w:r w:rsidDel="00000000" w:rsidR="00000000" w:rsidRPr="00000000">
        <w:rPr>
          <w:rFonts w:ascii="Times New Roman" w:cs="Times New Roman" w:eastAsia="Times New Roman" w:hAnsi="Times New Roman"/>
          <w:rtl w:val="0"/>
        </w:rPr>
        <w:t xml:space="preserve">xóc</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mạnh. </w:t>
      </w:r>
    </w:p>
    <w:p w:rsidR="00000000" w:rsidDel="00000000" w:rsidP="00000000" w:rsidRDefault="00000000" w:rsidRPr="00000000" w14:paraId="0000008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Vận chuyển và lưu trữ ở kho có nhiệt độ đảm bảo .Không để trong kho quá nóng ( trên 40 độ ) trong một thời gian quá lâu sẽ ảnh hưởng đến chất lượng sơn. </w:t>
      </w:r>
    </w:p>
    <w:p w:rsidR="00000000" w:rsidDel="00000000" w:rsidP="00000000" w:rsidRDefault="00000000" w:rsidRPr="00000000" w14:paraId="0000008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Chỉ dùng sơn còn  thời hạn sử dụng. Đa phần sơn nước HSD là 6 tháng kể từ ngày sản xuất . </w:t>
      </w:r>
    </w:p>
    <w:p w:rsidR="00000000" w:rsidDel="00000000" w:rsidP="00000000" w:rsidRDefault="00000000" w:rsidRPr="00000000" w14:paraId="0000008D">
      <w:pPr>
        <w:numPr>
          <w:ilvl w:val="0"/>
          <w:numId w:val="15"/>
        </w:numPr>
        <w:pBdr>
          <w:top w:space="0" w:sz="0" w:val="nil"/>
          <w:left w:space="0" w:sz="0" w:val="nil"/>
          <w:bottom w:space="0" w:sz="0" w:val="nil"/>
          <w:right w:space="0" w:sz="0" w:val="nil"/>
          <w:between w:space="0" w:sz="0" w:val="nil"/>
        </w:pBdr>
        <w:spacing w:after="0" w:line="276" w:lineRule="auto"/>
        <w:ind w:left="720" w:hanging="360"/>
        <w:jc w:val="both"/>
        <w:rPr/>
      </w:pPr>
      <w:r w:rsidDel="00000000" w:rsidR="00000000" w:rsidRPr="00000000">
        <w:rPr>
          <w:rFonts w:ascii="Times New Roman" w:cs="Times New Roman" w:eastAsia="Times New Roman" w:hAnsi="Times New Roman"/>
          <w:b w:val="1"/>
          <w:bCs w:val="1"/>
          <w:color w:val="000000"/>
          <w:rtl w:val="0"/>
        </w:rPr>
        <w:t xml:space="preserve">Ngoài can</w:t>
      </w:r>
      <w:r w:rsidDel="00000000" w:rsidR="00000000" w:rsidRPr="00000000">
        <w:rPr>
          <w:rFonts w:ascii="Times New Roman" w:cs="Times New Roman" w:eastAsia="Times New Roman" w:hAnsi="Times New Roman"/>
          <w:color w:val="000000"/>
          <w:rtl w:val="0"/>
        </w:rPr>
        <w:t xml:space="preserve"> : </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Khi khui thùng sơn, lưu ý kiểm tra dung dịch sơn trước khi dùng: có bị bọt nhiều nổi lên bề mặt, bị lợn cợn bất thường, độ nhớt lỏng/đặc bất thường, sơn có mùi hoặc màu sắc lạ . </w:t>
      </w:r>
    </w:p>
    <w:p w:rsidR="00000000" w:rsidDel="00000000" w:rsidP="00000000" w:rsidRDefault="00000000" w:rsidRPr="00000000" w14:paraId="0000008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Các thiết bị sử dụng  : thùng đựng, cây khuấy , đường ống , súng sơn, phải được vệ sinh sạch sẽ trước khi sử dụng và ngay sau khi sử dụng. Sử dụng nước hoặc dung môi phù hợp để vệ sinh thiết bị. Không dùng xăng /dung môi rửa thông thường để rửa súng và đường ống. </w:t>
      </w:r>
    </w:p>
    <w:p w:rsidR="00000000" w:rsidDel="00000000" w:rsidP="00000000" w:rsidRDefault="00000000" w:rsidRPr="00000000" w14:paraId="0000009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Sơn khui thùng phải để sử dụng trong ngày. Nếu không sử dụng hết, phải đựng trong thùng sạch và đậy kín và không lưu trữ quá lâu. Trước khi sử dụng lại phải </w:t>
      </w:r>
      <w:r w:rsidDel="00000000" w:rsidR="00000000" w:rsidRPr="00000000">
        <w:rPr>
          <w:rFonts w:ascii="Times New Roman" w:cs="Times New Roman" w:eastAsia="Times New Roman" w:hAnsi="Times New Roman"/>
          <w:rtl w:val="0"/>
        </w:rPr>
        <w:t xml:space="preserve">kiểm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tra sơn thử lên thẻ trước khi sơn lên sản phẩm ( dù thùng sơn </w:t>
      </w:r>
      <w:r w:rsidDel="00000000" w:rsidR="00000000" w:rsidRPr="00000000">
        <w:rPr>
          <w:rFonts w:ascii="Times New Roman" w:cs="Times New Roman" w:eastAsia="Times New Roman" w:hAnsi="Times New Roman"/>
          <w:rtl w:val="0"/>
        </w:rPr>
        <w:t xml:space="preserve">đô</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ngày hôm trước </w:t>
      </w:r>
      <w:r w:rsidDel="00000000" w:rsidR="00000000" w:rsidRPr="00000000">
        <w:rPr>
          <w:rFonts w:ascii="Times New Roman" w:cs="Times New Roman" w:eastAsia="Times New Roman" w:hAnsi="Times New Roman"/>
          <w:rtl w:val="0"/>
        </w:rPr>
        <w:t xml:space="preserve">sử</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dụng cho sản xuất ổn định ) </w:t>
      </w:r>
    </w:p>
    <w:p w:rsidR="00000000" w:rsidDel="00000000" w:rsidP="00000000" w:rsidRDefault="00000000" w:rsidRPr="00000000" w14:paraId="0000009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Sử dụng </w:t>
      </w:r>
    </w:p>
    <w:p w:rsidR="00000000" w:rsidDel="00000000" w:rsidP="00000000" w:rsidRDefault="00000000" w:rsidRPr="00000000" w14:paraId="00000092">
      <w:pPr>
        <w:numPr>
          <w:ilvl w:val="0"/>
          <w:numId w:val="20"/>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Fonts w:ascii="Times New Roman" w:cs="Times New Roman" w:eastAsia="Times New Roman" w:hAnsi="Times New Roman"/>
          <w:color w:val="000000"/>
          <w:rtl w:val="0"/>
        </w:rPr>
        <w:t xml:space="preserve">Khi pha màu, lưu ý khuấy kĩ và khuấy với lực vừa phải để tránh tạo bọt. </w:t>
      </w:r>
      <w:r w:rsidDel="00000000" w:rsidR="00000000" w:rsidRPr="00000000">
        <w:rPr>
          <w:rtl w:val="0"/>
        </w:rPr>
      </w:r>
    </w:p>
    <w:p w:rsidR="00000000" w:rsidDel="00000000" w:rsidP="00000000" w:rsidRDefault="00000000" w:rsidRPr="00000000" w14:paraId="00000093">
      <w:pPr>
        <w:numPr>
          <w:ilvl w:val="0"/>
          <w:numId w:val="20"/>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Fonts w:ascii="Times New Roman" w:cs="Times New Roman" w:eastAsia="Times New Roman" w:hAnsi="Times New Roman"/>
          <w:color w:val="000000"/>
          <w:rtl w:val="0"/>
        </w:rPr>
        <w:t xml:space="preserve">Nếu thùng sơn trên chuyền có cánh khuấy chống lắng, cần phải mở ở tốc độ vừa phải để không khuấy mạnh , tạo bọt. </w:t>
      </w:r>
      <w:r w:rsidDel="00000000" w:rsidR="00000000" w:rsidRPr="00000000">
        <w:rPr>
          <w:rtl w:val="0"/>
        </w:rPr>
      </w:r>
    </w:p>
    <w:p w:rsidR="00000000" w:rsidDel="00000000" w:rsidP="00000000" w:rsidRDefault="00000000" w:rsidRPr="00000000" w14:paraId="00000094">
      <w:pPr>
        <w:numPr>
          <w:ilvl w:val="0"/>
          <w:numId w:val="20"/>
        </w:numPr>
        <w:pBdr>
          <w:top w:space="0" w:sz="0" w:val="nil"/>
          <w:left w:space="0" w:sz="0" w:val="nil"/>
          <w:bottom w:space="0" w:sz="0" w:val="nil"/>
          <w:right w:space="0" w:sz="0" w:val="nil"/>
          <w:between w:space="0" w:sz="0" w:val="nil"/>
        </w:pBdr>
        <w:ind w:left="1080" w:hanging="360"/>
        <w:jc w:val="both"/>
        <w:rPr/>
      </w:pPr>
      <w:r w:rsidDel="00000000" w:rsidR="00000000" w:rsidRPr="00000000">
        <w:rPr>
          <w:rFonts w:ascii="Times New Roman" w:cs="Times New Roman" w:eastAsia="Times New Roman" w:hAnsi="Times New Roman"/>
          <w:color w:val="000000"/>
          <w:rtl w:val="0"/>
        </w:rPr>
        <w:t xml:space="preserve">Không dùng ống sục khí để thay thế cánh khuấy chống lắng. </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5ej1byl42itv" w:id="13"/>
      <w:bookmarkEnd w:id="13"/>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Các lưu ý khi dùng sơn nước : </w:t>
      </w:r>
    </w:p>
    <w:p w:rsidR="00000000" w:rsidDel="00000000" w:rsidP="00000000" w:rsidRDefault="00000000" w:rsidRPr="00000000" w14:paraId="0000009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v20822rep5qb" w:id="14"/>
      <w:bookmarkEnd w:id="14"/>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Môi trường</w:t>
      </w:r>
    </w:p>
    <w:p w:rsidR="00000000" w:rsidDel="00000000" w:rsidP="00000000" w:rsidRDefault="00000000" w:rsidRPr="00000000" w14:paraId="0000009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Sơn hệ nước nhạy cảm với nhiệt độ và độ ẩm môi trường hơn nhiều so với sơn NC. </w:t>
      </w:r>
    </w:p>
    <w:p w:rsidR="00000000" w:rsidDel="00000000" w:rsidP="00000000" w:rsidRDefault="00000000" w:rsidRPr="00000000" w14:paraId="0000009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Với  một điều kiện môi trường không thuận lợi ( nhiệt độ thấp, độ ẩm cao) phải kéo dài thời gian khô ra đáng kể so với điều kiện thời tiết thông thường. Có thể bị một số lỗi như mặt sơn có độ bóng không đồng đều, bị đốm, mềm ….. </w:t>
      </w:r>
    </w:p>
    <w:p w:rsidR="00000000" w:rsidDel="00000000" w:rsidP="00000000" w:rsidRDefault="00000000" w:rsidRPr="00000000" w14:paraId="0000009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Nên có một hệ thống  sơn với các lò sấy đủ dài và nhiệt độ đủ cao để đảm bảo sơn có thể khô đúng cách.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bookmarkStart w:colFirst="0" w:colLast="0" w:name="_4hfu49tdrk7g" w:id="15"/>
      <w:bookmarkEnd w:id="15"/>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Thời gian sản xuất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 đặc tính độ phủ cao như đã nói ở trên. Nếu dây chuyền sản xuất được trang bị lò sấy phù hợp thì với cùng một  dòng sản phẩm,nếu dùng sơn hệ nước có thể rút ngắn đáng kể thời gian sản xuất . </w:t>
      </w:r>
    </w:p>
    <w:p w:rsidR="00000000" w:rsidDel="00000000" w:rsidP="00000000" w:rsidRDefault="00000000" w:rsidRPr="00000000" w14:paraId="0000009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Ngược lại, nếu không được trang bị lò sấy, cần lưu ý vấn đề nhiệt độ môi trường khi sản xuất và phải giảm tốc độ sản xuất hoặc kéo dài dây chuyền sản xuất để  sơn hệ nước có thể khô đúng cách, đảm bảo chất lượng</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qbpn3gjtwuo3" w:id="16"/>
      <w:bookmarkEnd w:id="16"/>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Khô đúng cách </w:t>
      </w:r>
    </w:p>
    <w:p w:rsidR="00000000" w:rsidDel="00000000" w:rsidP="00000000" w:rsidRDefault="00000000" w:rsidRPr="00000000" w14:paraId="000000A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Trong trường hợp có sử dụng lò sấy có nhiệt độ cao ( trên 50 độ ) . Lưu ý khi dùng sơn nước, phải để sơn ráo mặt hoàn toàn ( thường từ 5-15 phút tùy loại sơn ) rồi mới đưa vào lò sấy. Tránh bị nứt sơn, bọt khí, nhăn mặt sơn . Tốt nhất là lò sấy được nâng nhiệt độ dần  : từ 40 độ đến 55 độ </w:t>
      </w:r>
    </w:p>
    <w:p w:rsidR="00000000" w:rsidDel="00000000" w:rsidP="00000000" w:rsidRDefault="00000000" w:rsidRPr="00000000" w14:paraId="000000A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Nếu dùng bóng sấy hồng ngoại ( IR ) thì cần lưu ý khoảng cách giữa bóng đèn đến bề mặt sơn. Và với bóng IR khi các vị trí khuất không được bóng chiếu tới sẽ chậm khô hơn đáng kể. Nếu không lưu ý, khi đóng gói sẽ tạo ra mùi hôi vì những vị trí này không khô hoàn toàn, thường nhà máy chỉ quan tâm độ khô của bề mặt chính ( được sấy IR) . </w:t>
      </w:r>
    </w:p>
    <w:p w:rsidR="00000000" w:rsidDel="00000000" w:rsidP="00000000" w:rsidRDefault="00000000" w:rsidRPr="00000000" w14:paraId="000000A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Sơn  hệ nước rất quan trọng việc sơn được khô đúng cách . Đảm bảo được vấn đề này thì sơn sẽ có tính chất tốt. Trong trường hợp dây chuyền không có lò sấy, cần tính toán thời gian chạy của hệ thống  và độ dài của dây chuyền để đảm bảo sơn được khô đúng cách, và lưu ý cân nhắc việc sản xuất khi thời tiết có nhiệt độ thấp và độ ẩm cao. </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duxzhrut2d2z" w:id="17"/>
      <w:bookmarkEnd w:id="17"/>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Bề mặt trước khi sơn : </w:t>
      </w:r>
    </w:p>
    <w:p w:rsidR="00000000" w:rsidDel="00000000" w:rsidP="00000000" w:rsidRDefault="00000000" w:rsidRPr="00000000" w14:paraId="000000A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Nhiệt độ bề mặt trước khi sơn không được quá cao . Nhất là các thời điểm đầu giờ trưa hoặc nắng nóng. Bề mặt sơn quá nóng,khi sơn lên sẽ bị háp, bị nứt hoặc tính chất sơn không tốt, không đảm bảo, dễ trầy xước ( nếu là sơn bóng ) </w:t>
      </w:r>
    </w:p>
    <w:p w:rsidR="00000000" w:rsidDel="00000000" w:rsidP="00000000" w:rsidRDefault="00000000" w:rsidRPr="00000000" w14:paraId="000000A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 sơn nước rất nhạy cảm với các chất bẩn cũng như các chất có trên bề mặt gỗ. Nên trước khi sơn, đảm bảo vệ sinh và làm nguội ( trám trét, chà nhám ) cẩn thận. </w:t>
      </w:r>
    </w:p>
    <w:p w:rsidR="00000000" w:rsidDel="00000000" w:rsidP="00000000" w:rsidRDefault="00000000" w:rsidRPr="00000000" w14:paraId="000000A8">
      <w:pPr>
        <w:spacing w:line="276"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Lưu ý dấu tay của công nhân</w:t>
      </w:r>
      <w:r w:rsidDel="00000000" w:rsidR="00000000" w:rsidRPr="00000000">
        <w:rPr>
          <w:rFonts w:ascii="Times New Roman" w:cs="Times New Roman" w:eastAsia="Times New Roman" w:hAnsi="Times New Roman"/>
          <w:rtl w:val="0"/>
        </w:rPr>
        <w:t xml:space="preserve"> . Môi trường xung quanh ( giấy nhám , giẻ lau , tay công nhân .. ) cần phải vệ sinh, không dính các loại hóa chất hoặc sơn dung môi hoặc các chất bôi trơn, sẽ làm bề mặt sơn bị lõm , bị rổ . </w:t>
      </w:r>
    </w:p>
    <w:p w:rsidR="00000000" w:rsidDel="00000000" w:rsidP="00000000" w:rsidRDefault="00000000" w:rsidRPr="00000000" w14:paraId="000000A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bookmarkStart w:colFirst="0" w:colLast="0" w:name="_u08xnekjmlbs" w:id="18"/>
      <w:bookmarkEnd w:id="18"/>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Xù lông gỗ</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A">
      <w:pPr>
        <w:spacing w:line="276"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Sơn hệ nước khi sơn lên gỗ tự nhiên/ veneer , thường sẽ thấm sâu xuống gỗ và làm phù ghim gỗ lên. Do vậy bề mặt sơn hoàn thiện  có thể vẫn nhìn thấy ghim gỗ. Một số  cách  để giảm thiểu vấn đề này : </w:t>
      </w:r>
    </w:p>
    <w:p w:rsidR="00000000" w:rsidDel="00000000" w:rsidP="00000000" w:rsidRDefault="00000000" w:rsidRPr="00000000" w14:paraId="000000A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Sau khi chà nhám ,dùng nhám mịn để chà lại. Nhám càng mịn, càng ít bị phù ghim gỗ. </w:t>
      </w:r>
    </w:p>
    <w:p w:rsidR="00000000" w:rsidDel="00000000" w:rsidP="00000000" w:rsidRDefault="00000000" w:rsidRPr="00000000" w14:paraId="000000AC">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Dùng loại primer chống xù ghim gỗ ( xem trong bản danh mục sản phẩm ) </w:t>
      </w:r>
    </w:p>
    <w:p w:rsidR="00000000" w:rsidDel="00000000" w:rsidP="00000000" w:rsidRDefault="00000000" w:rsidRPr="00000000" w14:paraId="000000AD">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Sau khi sơn lót, để lâu hơn mức bình thường được ghi trong </w:t>
      </w:r>
      <w:r w:rsidDel="00000000" w:rsidR="00000000" w:rsidRPr="00000000">
        <w:rPr>
          <w:rFonts w:ascii="Times New Roman" w:cs="Times New Roman" w:eastAsia="Times New Roman" w:hAnsi="Times New Roman"/>
          <w:i w:val="1"/>
          <w:iCs w:val="1"/>
          <w:rtl w:val="0"/>
        </w:rPr>
        <w:t xml:space="preserve">quy</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trình, đảm bảo sơn khô cứng hoàn toàn, chà kĩ với nhám mịn, cũng hạn chế đáng kể vấn đề xù lông gỗ. </w:t>
      </w:r>
    </w:p>
    <w:p w:rsidR="00000000" w:rsidDel="00000000" w:rsidP="00000000" w:rsidRDefault="00000000" w:rsidRPr="00000000" w14:paraId="000000A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Dùng một lớp sơn hệ dung môi bên dưới ( lớp đầu tiên tiếp xúc với mặt gỗ ) để ghim gỗ được giữ lại , không bị phù lên. </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108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w7puubsa10ma" w:id="19"/>
      <w:bookmarkEnd w:id="19"/>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Stain màu  </w:t>
      </w:r>
    </w:p>
    <w:p w:rsidR="00000000" w:rsidDel="00000000" w:rsidP="00000000" w:rsidRDefault="00000000" w:rsidRPr="00000000" w14:paraId="000000B1">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Lưu ý dùng đúng loại màu chuyên cho sơn  nước. Hoặc nếu là màu hệ dung môi thì phải có pha nhựa stain hoặc pha trong sơn lót/bóng. Vì sơn nước khi tiếp xúc với màu stain sẽ làm biến màu, khác màu sắc ( thường là làm màu stain bị lợt, tái đi ).Hiện tượng này là do bản chất màu khi gặp nước trong sơn. </w:t>
      </w:r>
    </w:p>
    <w:p w:rsidR="00000000" w:rsidDel="00000000" w:rsidP="00000000" w:rsidRDefault="00000000" w:rsidRPr="00000000" w14:paraId="000000B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mxolhjuuq745" w:id="20"/>
      <w:bookmarkEnd w:id="20"/>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Sơn tự nhiên không màu/ hệ màu stain : </w:t>
      </w:r>
    </w:p>
    <w:p w:rsidR="00000000" w:rsidDel="00000000" w:rsidP="00000000" w:rsidRDefault="00000000" w:rsidRPr="00000000" w14:paraId="000000B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Sơn nước khi chưa khô sẽ có màu trắng </w:t>
      </w:r>
      <w:r w:rsidDel="00000000" w:rsidR="00000000" w:rsidRPr="00000000">
        <w:rPr>
          <w:rFonts w:ascii="Times New Roman" w:cs="Times New Roman" w:eastAsia="Times New Roman" w:hAnsi="Times New Roman"/>
          <w:rtl w:val="0"/>
        </w:rPr>
        <w:t xml:space="preserve">sữa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hoặc mờ đục. Sẽ trong dần ra khi khô.Và việc pha màu vào lót /bóng để dặm màu sẽ tương đối khó khăn.</w:t>
      </w:r>
    </w:p>
    <w:p w:rsidR="00000000" w:rsidDel="00000000" w:rsidP="00000000" w:rsidRDefault="00000000" w:rsidRPr="00000000" w14:paraId="000000B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Vì màu sắc của sơn khi còn ướt và sơn khi khô hoàn toàn sẽ có sự chênh lệch . Do vậy, cần lưu ý để thử sơn trước khi chỉnh màu. Cần làm quen để hiểu được loại sơn mình sử dụng, canh được màu sắc khi làm mẫu hoặc sản xuất.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c4ohqqvagu32" w:id="21"/>
      <w:bookmarkEnd w:id="21"/>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Sơn màu ( pigment ) </w:t>
      </w:r>
    </w:p>
    <w:p w:rsidR="00000000" w:rsidDel="00000000" w:rsidP="00000000" w:rsidRDefault="00000000" w:rsidRPr="00000000" w14:paraId="000000B8">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 hệ nước có tính chất như đã nói, lúc ướt có màu trắng sữa, lúc khô sẽ hoàn toàn bình thường. Khi sơn còn ướt và sơn đã khô hoàn toàn vẫn có sự khác biệt về màu sắc, cần lưu ý mức độ khác biệt này để canh màu khi sơn mẫu và khi sản xuất. </w:t>
      </w:r>
    </w:p>
    <w:p w:rsidR="00000000" w:rsidDel="00000000" w:rsidP="00000000" w:rsidRDefault="00000000" w:rsidRPr="00000000" w14:paraId="000000B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 hàm lượng rắn khá cao nên với sơn màu, việc sơn không đều tay dẫn đến độ </w:t>
      </w:r>
      <w:r w:rsidDel="00000000" w:rsidR="00000000" w:rsidRPr="00000000">
        <w:rPr>
          <w:rFonts w:ascii="Times New Roman" w:cs="Times New Roman" w:eastAsia="Times New Roman" w:hAnsi="Times New Roman"/>
          <w:rtl w:val="0"/>
        </w:rPr>
        <w:t xml:space="preserve">dày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sẽ chênh lệch nhau đáng kể. Do vậy màu sắc sẽ dễ bị không đồng đều</w:t>
      </w:r>
    </w:p>
    <w:p w:rsidR="00000000" w:rsidDel="00000000" w:rsidP="00000000" w:rsidRDefault="00000000" w:rsidRPr="00000000" w14:paraId="000000BA">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Có thể pha loãng với độ nhớt và hạm lượng sơn thích hợp để có thể dễ thao tác trong sản xuất, tránh màu sắc không đồng đều và bị da cam. </w:t>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108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bookmarkStart w:colFirst="0" w:colLast="0" w:name="_bgcm279es21h" w:id="22"/>
      <w:bookmarkEnd w:id="22"/>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Độ nhớt  </w:t>
      </w:r>
    </w:p>
    <w:p w:rsidR="00000000" w:rsidDel="00000000" w:rsidP="00000000" w:rsidRDefault="00000000" w:rsidRPr="00000000" w14:paraId="000000BD">
      <w:pPr>
        <w:spacing w:line="276"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Độ nhớt chênh lệch cũng dẫn đến sự khác biệt đáng kể về màu sắc, độ phủ , cũng như thời gian khô, chất lượng bề mặt. Cần kiểm tra độ nhớt trước khi sơn và trong khi sơn . Cần duy trì việc kiểm tra này suốt quá trình sản xuất nếu phải pha một lượng lớn sơn cho ca làm việc kéo dài. </w:t>
      </w:r>
    </w:p>
    <w:p w:rsidR="00000000" w:rsidDel="00000000" w:rsidP="00000000" w:rsidRDefault="00000000" w:rsidRPr="00000000" w14:paraId="000000B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Các lưu ý chung:</w:t>
      </w:r>
    </w:p>
    <w:p w:rsidR="00000000" w:rsidDel="00000000" w:rsidP="00000000" w:rsidRDefault="00000000" w:rsidRPr="00000000" w14:paraId="000000BF">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độ nhớt của sơn trước khi sử dụng và điều chỉnh nếu cần thiết.</w:t>
      </w:r>
    </w:p>
    <w:p w:rsidR="00000000" w:rsidDel="00000000" w:rsidP="00000000" w:rsidRDefault="00000000" w:rsidRPr="00000000" w14:paraId="000000C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Đảm bảo nhiệt độ và độ ẩm môi trường phù hợp khi sơn (nhiệt độ 28-37°C, độ ẩm không quá 70%).</w:t>
      </w:r>
    </w:p>
    <w:p w:rsidR="00000000" w:rsidDel="00000000" w:rsidP="00000000" w:rsidRDefault="00000000" w:rsidRPr="00000000" w14:paraId="000000C1">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Làm sạch súng sơn và các dụng cụ liên quan trước và ngay sau khi sử dụng để tránh nhiễm bẩn và tắc nghẽn để   đảm bảo chất lượng sơn và tuổi thọ của thiết bị.</w:t>
      </w:r>
    </w:p>
    <w:bookmarkStart w:colFirst="0" w:colLast="0" w:name="u6buw3ub9ed3" w:id="23"/>
    <w:bookmarkEnd w:id="23"/>
    <w:p w:rsidR="00000000" w:rsidDel="00000000" w:rsidP="00000000" w:rsidRDefault="00000000" w:rsidRPr="00000000" w14:paraId="000000C2">
      <w:pPr>
        <w:pStyle w:val="Heading1"/>
        <w:jc w:val="center"/>
        <w:rPr>
          <w:rFonts w:ascii="Times New Roman" w:cs="Times New Roman" w:eastAsia="Times New Roman" w:hAnsi="Times New Roman"/>
          <w:b w:val="1"/>
          <w:bCs w:val="1"/>
          <w:color w:val="000000"/>
          <w:sz w:val="32"/>
          <w:szCs w:val="32"/>
        </w:rPr>
      </w:pPr>
      <w:bookmarkStart w:colFirst="0" w:colLast="0" w:name="_3ggd52453a5x" w:id="24"/>
      <w:bookmarkEnd w:id="24"/>
      <w:r w:rsidDel="00000000" w:rsidR="00000000" w:rsidRPr="00000000">
        <w:rPr>
          <w:rFonts w:ascii="Times New Roman" w:cs="Times New Roman" w:eastAsia="Times New Roman" w:hAnsi="Times New Roman"/>
          <w:b w:val="1"/>
          <w:bCs w:val="1"/>
          <w:color w:val="000000"/>
          <w:sz w:val="32"/>
          <w:szCs w:val="32"/>
          <w:rtl w:val="0"/>
        </w:rPr>
        <w:t xml:space="preserve">PHỤ LỤC 1 – </w:t>
      </w:r>
    </w:p>
    <w:p w:rsidR="00000000" w:rsidDel="00000000" w:rsidP="00000000" w:rsidRDefault="00000000" w:rsidRPr="00000000" w14:paraId="000000C3">
      <w:pPr>
        <w:pStyle w:val="Heading1"/>
        <w:jc w:val="center"/>
        <w:rPr>
          <w:rFonts w:ascii="Times New Roman" w:cs="Times New Roman" w:eastAsia="Times New Roman" w:hAnsi="Times New Roman"/>
          <w:b w:val="1"/>
          <w:bCs w:val="1"/>
          <w:color w:val="000000"/>
          <w:sz w:val="32"/>
          <w:szCs w:val="32"/>
        </w:rPr>
      </w:pPr>
      <w:bookmarkStart w:colFirst="0" w:colLast="0" w:name="_ctdqea6c4ds" w:id="25"/>
      <w:bookmarkEnd w:id="25"/>
      <w:r w:rsidDel="00000000" w:rsidR="00000000" w:rsidRPr="00000000">
        <w:rPr>
          <w:rFonts w:ascii="Times New Roman" w:cs="Times New Roman" w:eastAsia="Times New Roman" w:hAnsi="Times New Roman"/>
          <w:b w:val="1"/>
          <w:bCs w:val="1"/>
          <w:color w:val="000000"/>
          <w:sz w:val="32"/>
          <w:szCs w:val="32"/>
          <w:rtl w:val="0"/>
        </w:rPr>
        <w:t xml:space="preserve">BẢNG KIỂM TRA CHI TIẾT CÁC VẤN ĐỀ SƠN NƯỚC TRONG SẢN XUẤT</w:t>
      </w:r>
    </w:p>
    <w:bookmarkStart w:colFirst="0" w:colLast="0" w:name="j21ve2w98cne" w:id="26"/>
    <w:bookmarkEnd w:id="26"/>
    <w:p w:rsidR="00000000" w:rsidDel="00000000" w:rsidP="00000000" w:rsidRDefault="00000000" w:rsidRPr="00000000" w14:paraId="000000C4">
      <w:pPr>
        <w:pStyle w:val="Heading2"/>
        <w:jc w:val="both"/>
        <w:rPr>
          <w:rFonts w:ascii="Times New Roman" w:cs="Times New Roman" w:eastAsia="Times New Roman" w:hAnsi="Times New Roman"/>
          <w:b w:val="1"/>
          <w:bCs w:val="1"/>
          <w:color w:val="000000"/>
          <w:sz w:val="22"/>
          <w:szCs w:val="22"/>
        </w:rPr>
      </w:pPr>
      <w:bookmarkStart w:colFirst="0" w:colLast="0" w:name="_d45gio2artvg" w:id="27"/>
      <w:bookmarkEnd w:id="27"/>
      <w:r w:rsidDel="00000000" w:rsidR="00000000" w:rsidRPr="00000000">
        <w:rPr>
          <w:rFonts w:ascii="Times New Roman" w:cs="Times New Roman" w:eastAsia="Times New Roman" w:hAnsi="Times New Roman"/>
          <w:b w:val="1"/>
          <w:bCs w:val="1"/>
          <w:color w:val="000000"/>
          <w:sz w:val="22"/>
          <w:szCs w:val="22"/>
          <w:rtl w:val="0"/>
        </w:rPr>
        <w:t xml:space="preserve">1. Nhám mặt sơn</w:t>
      </w:r>
    </w:p>
    <w:bookmarkStart w:colFirst="0" w:colLast="0" w:name="bir5lndi95u7" w:id="28"/>
    <w:bookmarkEnd w:id="28"/>
    <w:p w:rsidR="00000000" w:rsidDel="00000000" w:rsidP="00000000" w:rsidRDefault="00000000" w:rsidRPr="00000000" w14:paraId="000000C5">
      <w:pPr>
        <w:pStyle w:val="Heading3"/>
        <w:spacing w:line="276" w:lineRule="auto"/>
        <w:jc w:val="both"/>
        <w:rPr>
          <w:rFonts w:ascii="Times New Roman" w:cs="Times New Roman" w:eastAsia="Times New Roman" w:hAnsi="Times New Roman"/>
          <w:color w:val="000000"/>
          <w:sz w:val="22"/>
          <w:szCs w:val="22"/>
        </w:rPr>
      </w:pPr>
      <w:bookmarkStart w:colFirst="0" w:colLast="0" w:name="_m50h5wlpud4r" w:id="29"/>
      <w:bookmarkEnd w:id="29"/>
      <w:r w:rsidDel="00000000" w:rsidR="00000000" w:rsidRPr="00000000">
        <w:rPr>
          <w:rFonts w:ascii="Times New Roman" w:cs="Times New Roman" w:eastAsia="Times New Roman" w:hAnsi="Times New Roman"/>
          <w:color w:val="000000"/>
          <w:sz w:val="22"/>
          <w:szCs w:val="22"/>
          <w:rtl w:val="0"/>
        </w:rPr>
        <w:t xml:space="preserve">Điểm kiểm tra:</w:t>
      </w:r>
    </w:p>
    <w:p w:rsidR="00000000" w:rsidDel="00000000" w:rsidP="00000000" w:rsidRDefault="00000000" w:rsidRPr="00000000" w14:paraId="000000C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Hỗn hợp sơn và lược cặn sơn</w:t>
      </w:r>
    </w:p>
    <w:p w:rsidR="00000000" w:rsidDel="00000000" w:rsidP="00000000" w:rsidRDefault="00000000" w:rsidRPr="00000000" w14:paraId="000000C7">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quá trình pha sơn: đảm bảo các thành phần được trộn đều và không có cặn.</w:t>
      </w:r>
    </w:p>
    <w:p w:rsidR="00000000" w:rsidDel="00000000" w:rsidP="00000000" w:rsidRDefault="00000000" w:rsidRPr="00000000" w14:paraId="000000C8">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Sử dụng lưới lọc phù hợp để loại bỏ cặn sơn trước khi sử dụng.</w:t>
      </w:r>
    </w:p>
    <w:p w:rsidR="00000000" w:rsidDel="00000000" w:rsidP="00000000" w:rsidRDefault="00000000" w:rsidRPr="00000000" w14:paraId="000000C9">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Độ láng, bụi và nhiệt độ của bề mặt được sơn</w:t>
      </w:r>
    </w:p>
    <w:p w:rsidR="00000000" w:rsidDel="00000000" w:rsidP="00000000" w:rsidRDefault="00000000" w:rsidRPr="00000000" w14:paraId="000000CA">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Đảm bảo bề mặt được làm sạch và nhẵn trước khi sơn.</w:t>
      </w:r>
    </w:p>
    <w:p w:rsidR="00000000" w:rsidDel="00000000" w:rsidP="00000000" w:rsidRDefault="00000000" w:rsidRPr="00000000" w14:paraId="000000CB">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và loại bỏ bụi trên bề mặt cần sơn.</w:t>
      </w:r>
    </w:p>
    <w:p w:rsidR="00000000" w:rsidDel="00000000" w:rsidP="00000000" w:rsidRDefault="00000000" w:rsidRPr="00000000" w14:paraId="000000CC">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và ghi nhận nhiệt độ bề mặt, đảm bảo nằm trong khoảng phù hợp cho việc sơn.</w:t>
      </w:r>
    </w:p>
    <w:p w:rsidR="00000000" w:rsidDel="00000000" w:rsidP="00000000" w:rsidRDefault="00000000" w:rsidRPr="00000000" w14:paraId="000000CD">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Bọt khi mới sơn xong</w:t>
      </w:r>
    </w:p>
    <w:p w:rsidR="00000000" w:rsidDel="00000000" w:rsidP="00000000" w:rsidRDefault="00000000" w:rsidRPr="00000000" w14:paraId="000000CE">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Quan sát kỹ bề mặt sơn ngay sau khi thi công để phát hiện bọt khí.</w:t>
      </w:r>
    </w:p>
    <w:p w:rsidR="00000000" w:rsidDel="00000000" w:rsidP="00000000" w:rsidRDefault="00000000" w:rsidRPr="00000000" w14:paraId="000000CF">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Sử dụng kỹ thuật phun sơn phù hợp để giảm thiểu sự hình thành bọt khí.</w:t>
      </w:r>
    </w:p>
    <w:p w:rsidR="00000000" w:rsidDel="00000000" w:rsidP="00000000" w:rsidRDefault="00000000" w:rsidRPr="00000000" w14:paraId="000000D0">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Độ nhớt sơn</w:t>
      </w:r>
    </w:p>
    <w:p w:rsidR="00000000" w:rsidDel="00000000" w:rsidP="00000000" w:rsidRDefault="00000000" w:rsidRPr="00000000" w14:paraId="000000D1">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độ nhớt sơn bằng cốc đo độ nhớt và so sánh với thông số kỹ thuật.</w:t>
      </w:r>
    </w:p>
    <w:p w:rsidR="00000000" w:rsidDel="00000000" w:rsidP="00000000" w:rsidRDefault="00000000" w:rsidRPr="00000000" w14:paraId="000000D2">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Điều chỉnh độ nhớt nếu cần thiết bằng cách thêm dung môi theo hướng dẫn của nhà sản xuất.</w:t>
      </w:r>
    </w:p>
    <w:p w:rsidR="00000000" w:rsidDel="00000000" w:rsidP="00000000" w:rsidRDefault="00000000" w:rsidRPr="00000000" w14:paraId="000000D3">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Bụi trong môi trường xung quanh</w:t>
      </w:r>
    </w:p>
    <w:p w:rsidR="00000000" w:rsidDel="00000000" w:rsidP="00000000" w:rsidRDefault="00000000" w:rsidRPr="00000000" w14:paraId="000000D4">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và đảm bảo khu vực sơn được cách ly với môi trường bên ngoài( đặc biệt là gần các khu </w:t>
      </w:r>
      <w:r w:rsidDel="00000000" w:rsidR="00000000" w:rsidRPr="00000000">
        <w:rPr>
          <w:rFonts w:ascii="Times New Roman" w:cs="Times New Roman" w:eastAsia="Times New Roman" w:hAnsi="Times New Roman"/>
          <w:rtl w:val="0"/>
        </w:rPr>
        <w:t xml:space="preserve">vực</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máy chà nhám và các bồn sơn khác ).</w:t>
      </w:r>
    </w:p>
    <w:p w:rsidR="00000000" w:rsidDel="00000000" w:rsidP="00000000" w:rsidRDefault="00000000" w:rsidRPr="00000000" w14:paraId="000000D5">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Sử dụng hệ thống lọc không khí trong khu vực sơn nếu cần thiết.</w:t>
      </w:r>
    </w:p>
    <w:bookmarkStart w:colFirst="0" w:colLast="0" w:name="mtqd4bde8fem" w:id="30"/>
    <w:bookmarkEnd w:id="30"/>
    <w:p w:rsidR="00000000" w:rsidDel="00000000" w:rsidP="00000000" w:rsidRDefault="00000000" w:rsidRPr="00000000" w14:paraId="000000D6">
      <w:pPr>
        <w:pStyle w:val="Heading2"/>
        <w:jc w:val="both"/>
        <w:rPr>
          <w:rFonts w:ascii="Times New Roman" w:cs="Times New Roman" w:eastAsia="Times New Roman" w:hAnsi="Times New Roman"/>
          <w:b w:val="1"/>
          <w:bCs w:val="1"/>
          <w:color w:val="000000"/>
          <w:sz w:val="22"/>
          <w:szCs w:val="22"/>
        </w:rPr>
      </w:pPr>
      <w:bookmarkStart w:colFirst="0" w:colLast="0" w:name="_rc4vjd6jyx92" w:id="31"/>
      <w:bookmarkEnd w:id="31"/>
      <w:r w:rsidDel="00000000" w:rsidR="00000000" w:rsidRPr="00000000">
        <w:rPr>
          <w:rFonts w:ascii="Times New Roman" w:cs="Times New Roman" w:eastAsia="Times New Roman" w:hAnsi="Times New Roman"/>
          <w:b w:val="1"/>
          <w:bCs w:val="1"/>
          <w:color w:val="000000"/>
          <w:sz w:val="22"/>
          <w:szCs w:val="22"/>
          <w:rtl w:val="0"/>
        </w:rPr>
        <w:t xml:space="preserve">2. Bọt khí</w:t>
      </w:r>
    </w:p>
    <w:bookmarkStart w:colFirst="0" w:colLast="0" w:name="llrjvivydq71" w:id="32"/>
    <w:bookmarkEnd w:id="32"/>
    <w:p w:rsidR="00000000" w:rsidDel="00000000" w:rsidP="00000000" w:rsidRDefault="00000000" w:rsidRPr="00000000" w14:paraId="000000D7">
      <w:pPr>
        <w:pStyle w:val="Heading3"/>
        <w:jc w:val="both"/>
        <w:rPr>
          <w:rFonts w:ascii="Times New Roman" w:cs="Times New Roman" w:eastAsia="Times New Roman" w:hAnsi="Times New Roman"/>
          <w:color w:val="000000"/>
          <w:sz w:val="22"/>
          <w:szCs w:val="22"/>
        </w:rPr>
      </w:pPr>
      <w:bookmarkStart w:colFirst="0" w:colLast="0" w:name="_ifvbud8zbjlq" w:id="33"/>
      <w:bookmarkEnd w:id="33"/>
      <w:r w:rsidDel="00000000" w:rsidR="00000000" w:rsidRPr="00000000">
        <w:rPr>
          <w:rFonts w:ascii="Times New Roman" w:cs="Times New Roman" w:eastAsia="Times New Roman" w:hAnsi="Times New Roman"/>
          <w:color w:val="000000"/>
          <w:sz w:val="22"/>
          <w:szCs w:val="22"/>
          <w:rtl w:val="0"/>
        </w:rPr>
        <w:t xml:space="preserve">Điểm kiểm tra:</w:t>
      </w:r>
    </w:p>
    <w:p w:rsidR="00000000" w:rsidDel="00000000" w:rsidP="00000000" w:rsidRDefault="00000000" w:rsidRPr="00000000" w14:paraId="000000D8">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36" w:before="36" w:line="240"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Cách điều chỉnh súng và thao tác công nhân sơn</w:t>
      </w:r>
    </w:p>
    <w:p w:rsidR="00000000" w:rsidDel="00000000" w:rsidP="00000000" w:rsidRDefault="00000000" w:rsidRPr="00000000" w14:paraId="000000D9">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áp suất phun của súng sơn, đảm bảo phù hợp với loại sơn và bề mặt.</w:t>
      </w:r>
    </w:p>
    <w:p w:rsidR="00000000" w:rsidDel="00000000" w:rsidP="00000000" w:rsidRDefault="00000000" w:rsidRPr="00000000" w14:paraId="000000DA">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Đào tạo công nhân về kỹ thuật phun sơn đúng cách để giảm thiểu bọt khí.</w:t>
      </w:r>
    </w:p>
    <w:p w:rsidR="00000000" w:rsidDel="00000000" w:rsidP="00000000" w:rsidRDefault="00000000" w:rsidRPr="00000000" w14:paraId="000000DB">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36" w:before="36" w:line="240"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Độ khô và ẩm của lớp lót hoặc bề mặt được sơn</w:t>
      </w:r>
    </w:p>
    <w:p w:rsidR="00000000" w:rsidDel="00000000" w:rsidP="00000000" w:rsidRDefault="00000000" w:rsidRPr="00000000" w14:paraId="000000DC">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độ ẩm của bề mặt trước khi sơn, đảm bảo nằm trong giới hạn cho phép.</w:t>
      </w:r>
    </w:p>
    <w:p w:rsidR="00000000" w:rsidDel="00000000" w:rsidP="00000000" w:rsidRDefault="00000000" w:rsidRPr="00000000" w14:paraId="000000DD">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độ khô của lớp lót (nếu có) trước khi sơn lớp tiếp theo.</w:t>
      </w:r>
    </w:p>
    <w:p w:rsidR="00000000" w:rsidDel="00000000" w:rsidP="00000000" w:rsidRDefault="00000000" w:rsidRPr="00000000" w14:paraId="000000DE">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36" w:before="36" w:line="240"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Độ nhớt sơn</w:t>
      </w:r>
    </w:p>
    <w:p w:rsidR="00000000" w:rsidDel="00000000" w:rsidP="00000000" w:rsidRDefault="00000000" w:rsidRPr="00000000" w14:paraId="000000DF">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và điều chỉnh độ nhớt sơn theo khuyến cáo của nhà sản xuất.</w:t>
      </w:r>
    </w:p>
    <w:p w:rsidR="00000000" w:rsidDel="00000000" w:rsidP="00000000" w:rsidRDefault="00000000" w:rsidRPr="00000000" w14:paraId="000000E0">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độ nhớt có phù hợp với phương pháp thi công không.</w:t>
      </w:r>
    </w:p>
    <w:p w:rsidR="00000000" w:rsidDel="00000000" w:rsidP="00000000" w:rsidRDefault="00000000" w:rsidRPr="00000000" w14:paraId="000000E1">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36" w:before="36" w:line="240"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Nhiệt độ lò sấy (nếu có)</w:t>
      </w:r>
    </w:p>
    <w:p w:rsidR="00000000" w:rsidDel="00000000" w:rsidP="00000000" w:rsidRDefault="00000000" w:rsidRPr="00000000" w14:paraId="000000E2">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và ghi nhận nhiệt độ lò sấy.</w:t>
      </w:r>
    </w:p>
    <w:p w:rsidR="00000000" w:rsidDel="00000000" w:rsidP="00000000" w:rsidRDefault="00000000" w:rsidRPr="00000000" w14:paraId="000000E3">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Đảm bảo nhiệt độ lò sấy phù hợp với loại sơn và không gây bọt khí do sấy quá nhanh.</w:t>
      </w:r>
    </w:p>
    <w:p w:rsidR="00000000" w:rsidDel="00000000" w:rsidP="00000000" w:rsidRDefault="00000000" w:rsidRPr="00000000" w14:paraId="000000E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36" w:before="36" w:line="276" w:lineRule="auto"/>
        <w:ind w:left="72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Tình trạng của súng sơn, dây hơi, máy khuấy chống lắng</w:t>
      </w:r>
    </w:p>
    <w:p w:rsidR="00000000" w:rsidDel="00000000" w:rsidP="00000000" w:rsidRDefault="00000000" w:rsidRPr="00000000" w14:paraId="000000E5">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súng sơn: đảm bảo vòi phun không bị tắc nghẽn hoặc hỏng hóc.</w:t>
      </w:r>
    </w:p>
    <w:p w:rsidR="00000000" w:rsidDel="00000000" w:rsidP="00000000" w:rsidRDefault="00000000" w:rsidRPr="00000000" w14:paraId="000000E6">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dây hơi: đảm bảo không bị rò rỉ hoặc nhiễm bẩn.</w:t>
      </w:r>
    </w:p>
    <w:p w:rsidR="00000000" w:rsidDel="00000000" w:rsidP="00000000" w:rsidRDefault="00000000" w:rsidRPr="00000000" w14:paraId="000000E7">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máy khuấy: đảm bảo hoạt động ổn định và không tạo bọt quá mức.</w:t>
      </w:r>
    </w:p>
    <w:p w:rsidR="00000000" w:rsidDel="00000000" w:rsidP="00000000" w:rsidRDefault="00000000" w:rsidRPr="00000000" w14:paraId="000000E8">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Không sục khí hoặc khuấy tốc độ cao trong thùng sơn để chống lắng. </w:t>
      </w:r>
    </w:p>
    <w:bookmarkStart w:colFirst="0" w:colLast="0" w:name="rlmiz1k639lv" w:id="34"/>
    <w:bookmarkEnd w:id="34"/>
    <w:p w:rsidR="00000000" w:rsidDel="00000000" w:rsidP="00000000" w:rsidRDefault="00000000" w:rsidRPr="00000000" w14:paraId="000000E9">
      <w:pPr>
        <w:pStyle w:val="Heading2"/>
        <w:jc w:val="both"/>
        <w:rPr>
          <w:rFonts w:ascii="Times New Roman" w:cs="Times New Roman" w:eastAsia="Times New Roman" w:hAnsi="Times New Roman"/>
          <w:b w:val="1"/>
          <w:bCs w:val="1"/>
          <w:color w:val="000000"/>
          <w:sz w:val="22"/>
          <w:szCs w:val="22"/>
        </w:rPr>
      </w:pPr>
      <w:bookmarkStart w:colFirst="0" w:colLast="0" w:name="_ws2cl94mryfm" w:id="35"/>
      <w:bookmarkEnd w:id="35"/>
      <w:r w:rsidDel="00000000" w:rsidR="00000000" w:rsidRPr="00000000">
        <w:rPr>
          <w:rFonts w:ascii="Times New Roman" w:cs="Times New Roman" w:eastAsia="Times New Roman" w:hAnsi="Times New Roman"/>
          <w:b w:val="1"/>
          <w:bCs w:val="1"/>
          <w:color w:val="000000"/>
          <w:sz w:val="22"/>
          <w:szCs w:val="22"/>
          <w:rtl w:val="0"/>
        </w:rPr>
        <w:t xml:space="preserve">3. Độ bóng không đồng đều</w:t>
      </w:r>
    </w:p>
    <w:bookmarkStart w:colFirst="0" w:colLast="0" w:name="dao5x2c01utx" w:id="36"/>
    <w:bookmarkEnd w:id="36"/>
    <w:p w:rsidR="00000000" w:rsidDel="00000000" w:rsidP="00000000" w:rsidRDefault="00000000" w:rsidRPr="00000000" w14:paraId="000000EA">
      <w:pPr>
        <w:pStyle w:val="Heading3"/>
        <w:jc w:val="both"/>
        <w:rPr>
          <w:rFonts w:ascii="Times New Roman" w:cs="Times New Roman" w:eastAsia="Times New Roman" w:hAnsi="Times New Roman"/>
          <w:color w:val="000000"/>
          <w:sz w:val="22"/>
          <w:szCs w:val="22"/>
        </w:rPr>
      </w:pPr>
      <w:bookmarkStart w:colFirst="0" w:colLast="0" w:name="_rejklsevi3it" w:id="37"/>
      <w:bookmarkEnd w:id="37"/>
      <w:r w:rsidDel="00000000" w:rsidR="00000000" w:rsidRPr="00000000">
        <w:rPr>
          <w:rFonts w:ascii="Times New Roman" w:cs="Times New Roman" w:eastAsia="Times New Roman" w:hAnsi="Times New Roman"/>
          <w:color w:val="000000"/>
          <w:sz w:val="22"/>
          <w:szCs w:val="22"/>
          <w:rtl w:val="0"/>
        </w:rPr>
        <w:t xml:space="preserve">Điểm kiểm tra:</w:t>
      </w:r>
    </w:p>
    <w:p w:rsidR="00000000" w:rsidDel="00000000" w:rsidP="00000000" w:rsidRDefault="00000000" w:rsidRPr="00000000" w14:paraId="000000EB">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36" w:before="36" w:line="240"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Bề mặt sơn, chà nhám và làm nguội</w:t>
      </w:r>
    </w:p>
    <w:p w:rsidR="00000000" w:rsidDel="00000000" w:rsidP="00000000" w:rsidRDefault="00000000" w:rsidRPr="00000000" w14:paraId="000000EC">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độ nhẵn của bề mặt sau khi chà nhám.</w:t>
      </w:r>
    </w:p>
    <w:p w:rsidR="00000000" w:rsidDel="00000000" w:rsidP="00000000" w:rsidRDefault="00000000" w:rsidRPr="00000000" w14:paraId="000000ED">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Đảm bảo bề mặt được làm sạch hoàn toàn sau khi chà nhám.</w:t>
      </w:r>
    </w:p>
    <w:p w:rsidR="00000000" w:rsidDel="00000000" w:rsidP="00000000" w:rsidRDefault="00000000" w:rsidRPr="00000000" w14:paraId="000000EE">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nhiệt độ bề mặt sau khi làm nguội, đảm bảo phù hợp trước khi sơn.</w:t>
      </w:r>
    </w:p>
    <w:p w:rsidR="00000000" w:rsidDel="00000000" w:rsidP="00000000" w:rsidRDefault="00000000" w:rsidRPr="00000000" w14:paraId="000000EF">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36" w:before="36" w:line="240"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Nhiệt độ bề mặt cần sơn và độ khô lớp sơn trước</w:t>
      </w:r>
    </w:p>
    <w:p w:rsidR="00000000" w:rsidDel="00000000" w:rsidP="00000000" w:rsidRDefault="00000000" w:rsidRPr="00000000" w14:paraId="000000F0">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và ghi nhận nhiệt độ bề mặt trước khi sơn.</w:t>
      </w:r>
    </w:p>
    <w:p w:rsidR="00000000" w:rsidDel="00000000" w:rsidP="00000000" w:rsidRDefault="00000000" w:rsidRPr="00000000" w14:paraId="000000F1">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độ khô của lớp sơn trước .</w:t>
      </w:r>
    </w:p>
    <w:p w:rsidR="00000000" w:rsidDel="00000000" w:rsidP="00000000" w:rsidRDefault="00000000" w:rsidRPr="00000000" w14:paraId="000000F2">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36" w:before="36" w:line="240"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Khuấy đều sơn, độ nhớt, tỉ lệ pha sơn</w:t>
      </w:r>
    </w:p>
    <w:p w:rsidR="00000000" w:rsidDel="00000000" w:rsidP="00000000" w:rsidRDefault="00000000" w:rsidRPr="00000000" w14:paraId="000000F3">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Đảm bảo sơn được khuấy đều trước khi sử dụng.</w:t>
      </w:r>
    </w:p>
    <w:p w:rsidR="00000000" w:rsidDel="00000000" w:rsidP="00000000" w:rsidRDefault="00000000" w:rsidRPr="00000000" w14:paraId="000000F4">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độ nhớt sơn sau khi khuấy.</w:t>
      </w:r>
    </w:p>
    <w:p w:rsidR="00000000" w:rsidDel="00000000" w:rsidP="00000000" w:rsidRDefault="00000000" w:rsidRPr="00000000" w14:paraId="000000F5">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Xác nhận tỉ lệ pha sơn đúng theo hướng dẫn của nhà sản xuất.</w:t>
      </w:r>
    </w:p>
    <w:p w:rsidR="00000000" w:rsidDel="00000000" w:rsidP="00000000" w:rsidRDefault="00000000" w:rsidRPr="00000000" w14:paraId="000000F6">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36" w:before="36" w:line="240"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Thao tác công nhân và điều chỉnh súng sơn</w:t>
      </w:r>
    </w:p>
    <w:p w:rsidR="00000000" w:rsidDel="00000000" w:rsidP="00000000" w:rsidRDefault="00000000" w:rsidRPr="00000000" w14:paraId="000000F7">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kỹ thuật phun sơn của công nhân, đảm bảo độ phủ đồng đều.</w:t>
      </w:r>
    </w:p>
    <w:p w:rsidR="00000000" w:rsidDel="00000000" w:rsidP="00000000" w:rsidRDefault="00000000" w:rsidRPr="00000000" w14:paraId="000000F8">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cài đặt súng sơn: áp suất, khoảng cách phun, tốc độ di chuyển.</w:t>
      </w:r>
    </w:p>
    <w:p w:rsidR="00000000" w:rsidDel="00000000" w:rsidP="00000000" w:rsidRDefault="00000000" w:rsidRPr="00000000" w14:paraId="000000F9">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36" w:before="36" w:line="240"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Quy trình sấy, nhiệt độ và độ ẩm môi trường</w:t>
      </w:r>
    </w:p>
    <w:p w:rsidR="00000000" w:rsidDel="00000000" w:rsidP="00000000" w:rsidRDefault="00000000" w:rsidRPr="00000000" w14:paraId="000000FA">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quy trình sấy: thời gian, nhiệt độ.</w:t>
      </w:r>
    </w:p>
    <w:p w:rsidR="00000000" w:rsidDel="00000000" w:rsidP="00000000" w:rsidRDefault="00000000" w:rsidRPr="00000000" w14:paraId="000000FB">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40"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và ghi nhận nhiệt độ, độ ẩm môi trường trong quá trình sơn và sấy.</w:t>
      </w:r>
    </w:p>
    <w:bookmarkStart w:colFirst="0" w:colLast="0" w:name="alcglhl3tc9m" w:id="38"/>
    <w:bookmarkEnd w:id="38"/>
    <w:p w:rsidR="00000000" w:rsidDel="00000000" w:rsidP="00000000" w:rsidRDefault="00000000" w:rsidRPr="00000000" w14:paraId="000000FC">
      <w:pPr>
        <w:pStyle w:val="Heading2"/>
        <w:jc w:val="both"/>
        <w:rPr>
          <w:rFonts w:ascii="Times New Roman" w:cs="Times New Roman" w:eastAsia="Times New Roman" w:hAnsi="Times New Roman"/>
          <w:b w:val="1"/>
          <w:bCs w:val="1"/>
          <w:color w:val="000000"/>
          <w:sz w:val="22"/>
          <w:szCs w:val="22"/>
        </w:rPr>
      </w:pPr>
      <w:bookmarkStart w:colFirst="0" w:colLast="0" w:name="_8c2rawudjghu" w:id="39"/>
      <w:bookmarkEnd w:id="39"/>
      <w:r w:rsidDel="00000000" w:rsidR="00000000" w:rsidRPr="00000000">
        <w:rPr>
          <w:rFonts w:ascii="Times New Roman" w:cs="Times New Roman" w:eastAsia="Times New Roman" w:hAnsi="Times New Roman"/>
          <w:b w:val="1"/>
          <w:bCs w:val="1"/>
          <w:color w:val="000000"/>
          <w:sz w:val="22"/>
          <w:szCs w:val="22"/>
          <w:rtl w:val="0"/>
        </w:rPr>
        <w:t xml:space="preserve">4. Nứt sơn (sau khi sơn khô)</w:t>
      </w:r>
    </w:p>
    <w:bookmarkStart w:colFirst="0" w:colLast="0" w:name="9jf5npckg1p2" w:id="40"/>
    <w:bookmarkEnd w:id="40"/>
    <w:p w:rsidR="00000000" w:rsidDel="00000000" w:rsidP="00000000" w:rsidRDefault="00000000" w:rsidRPr="00000000" w14:paraId="000000FD">
      <w:pPr>
        <w:pStyle w:val="Heading3"/>
        <w:spacing w:line="276" w:lineRule="auto"/>
        <w:jc w:val="both"/>
        <w:rPr>
          <w:rFonts w:ascii="Times New Roman" w:cs="Times New Roman" w:eastAsia="Times New Roman" w:hAnsi="Times New Roman"/>
          <w:color w:val="000000"/>
          <w:sz w:val="22"/>
          <w:szCs w:val="22"/>
        </w:rPr>
      </w:pPr>
      <w:bookmarkStart w:colFirst="0" w:colLast="0" w:name="_294aap1ho846" w:id="41"/>
      <w:bookmarkEnd w:id="41"/>
      <w:r w:rsidDel="00000000" w:rsidR="00000000" w:rsidRPr="00000000">
        <w:rPr>
          <w:rFonts w:ascii="Times New Roman" w:cs="Times New Roman" w:eastAsia="Times New Roman" w:hAnsi="Times New Roman"/>
          <w:color w:val="000000"/>
          <w:sz w:val="22"/>
          <w:szCs w:val="22"/>
          <w:rtl w:val="0"/>
        </w:rPr>
        <w:t xml:space="preserve">Điểm kiểm tra:</w:t>
      </w:r>
    </w:p>
    <w:p w:rsidR="00000000" w:rsidDel="00000000" w:rsidP="00000000" w:rsidRDefault="00000000" w:rsidRPr="00000000" w14:paraId="000000FE">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Độ khô của lớp sơn dưới</w:t>
      </w:r>
    </w:p>
    <w:p w:rsidR="00000000" w:rsidDel="00000000" w:rsidP="00000000" w:rsidRDefault="00000000" w:rsidRPr="00000000" w14:paraId="000000FF">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độ khô của lớp sơn dưới trước khi sơn lớp tiếp theo.</w:t>
      </w:r>
    </w:p>
    <w:p w:rsidR="00000000" w:rsidDel="00000000" w:rsidP="00000000" w:rsidRDefault="00000000" w:rsidRPr="00000000" w14:paraId="00000100">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Đảm bảo thời gian chờ giữa các lớp sơn theo khuyến cáo của nhà sản xuất.</w:t>
      </w:r>
    </w:p>
    <w:p w:rsidR="00000000" w:rsidDel="00000000" w:rsidP="00000000" w:rsidRDefault="00000000" w:rsidRPr="00000000" w14:paraId="00000101">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Độ nhớt, độ dày sơn và thao tác sơn</w:t>
      </w:r>
    </w:p>
    <w:p w:rsidR="00000000" w:rsidDel="00000000" w:rsidP="00000000" w:rsidRDefault="00000000" w:rsidRPr="00000000" w14:paraId="00000102">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độ nhớt sơn trước khi thi công.</w:t>
      </w:r>
    </w:p>
    <w:p w:rsidR="00000000" w:rsidDel="00000000" w:rsidP="00000000" w:rsidRDefault="00000000" w:rsidRPr="00000000" w14:paraId="00000103">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độ dày màng sơn ướt trong quá trình thi công.</w:t>
      </w:r>
    </w:p>
    <w:p w:rsidR="00000000" w:rsidDel="00000000" w:rsidP="00000000" w:rsidRDefault="00000000" w:rsidRPr="00000000" w14:paraId="00000104">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Quan sát kỹ thao tác sơn của công nhân để đảm bảo độ dày đồng đều.</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76" w:lineRule="auto"/>
        <w:ind w:left="14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Quy trình sấy sơn</w:t>
      </w:r>
    </w:p>
    <w:p w:rsidR="00000000" w:rsidDel="00000000" w:rsidP="00000000" w:rsidRDefault="00000000" w:rsidRPr="00000000" w14:paraId="00000107">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nhiệt độ và thời gian sấy theo quy định.</w:t>
      </w:r>
    </w:p>
    <w:p w:rsidR="00000000" w:rsidDel="00000000" w:rsidP="00000000" w:rsidRDefault="00000000" w:rsidRPr="00000000" w14:paraId="00000108">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Đảm bảo quá trình sấy diễn ra đều và không có vùng quá nóng hoặc quá lạnh.</w:t>
      </w:r>
    </w:p>
    <w:p w:rsidR="00000000" w:rsidDel="00000000" w:rsidP="00000000" w:rsidRDefault="00000000" w:rsidRPr="00000000" w14:paraId="00000109">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Nhiệt độ bề mặt, nhiệt độ và độ ẩm môi trường</w:t>
      </w:r>
    </w:p>
    <w:p w:rsidR="00000000" w:rsidDel="00000000" w:rsidP="00000000" w:rsidRDefault="00000000" w:rsidRPr="00000000" w14:paraId="0000010A">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và ghi nhận nhiệt độ bề mặt trước, trong và sau khi sơn.</w:t>
      </w:r>
    </w:p>
    <w:p w:rsidR="00000000" w:rsidDel="00000000" w:rsidP="00000000" w:rsidRDefault="00000000" w:rsidRPr="00000000" w14:paraId="0000010B">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nhiệt độ và độ ẩm môi trường, đảm bảo nằm trong khoảng cho phép.</w:t>
      </w:r>
    </w:p>
    <w:p w:rsidR="00000000" w:rsidDel="00000000" w:rsidP="00000000" w:rsidRDefault="00000000" w:rsidRPr="00000000" w14:paraId="0000010C">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Pha chế sơn: tỉ lệ, thành phần và khuấy trộn</w:t>
      </w:r>
    </w:p>
    <w:p w:rsidR="00000000" w:rsidDel="00000000" w:rsidP="00000000" w:rsidRDefault="00000000" w:rsidRPr="00000000" w14:paraId="0000010D">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Tỉ lệ pha chế sơn đúng theo công thức.</w:t>
      </w:r>
    </w:p>
    <w:p w:rsidR="00000000" w:rsidDel="00000000" w:rsidP="00000000" w:rsidRDefault="00000000" w:rsidRPr="00000000" w14:paraId="0000010E">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chất lượng và số lô của các thành phần sơn.</w:t>
      </w:r>
    </w:p>
    <w:p w:rsidR="00000000" w:rsidDel="00000000" w:rsidP="00000000" w:rsidRDefault="00000000" w:rsidRPr="00000000" w14:paraId="0000010F">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Đảm bảo quá trình khuấy đồng đều, và hỗn hợp không để quá lâu. </w:t>
      </w:r>
    </w:p>
    <w:bookmarkStart w:colFirst="0" w:colLast="0" w:name="ln45kvtbezme" w:id="42"/>
    <w:bookmarkEnd w:id="42"/>
    <w:p w:rsidR="00000000" w:rsidDel="00000000" w:rsidP="00000000" w:rsidRDefault="00000000" w:rsidRPr="00000000" w14:paraId="00000110">
      <w:pPr>
        <w:pStyle w:val="Heading2"/>
        <w:spacing w:line="276" w:lineRule="auto"/>
        <w:jc w:val="both"/>
        <w:rPr>
          <w:rFonts w:ascii="Times New Roman" w:cs="Times New Roman" w:eastAsia="Times New Roman" w:hAnsi="Times New Roman"/>
          <w:color w:val="000000"/>
          <w:sz w:val="22"/>
          <w:szCs w:val="22"/>
        </w:rPr>
      </w:pPr>
      <w:bookmarkStart w:colFirst="0" w:colLast="0" w:name="_ei4hc8klt63d" w:id="43"/>
      <w:bookmarkEnd w:id="43"/>
      <w:r w:rsidDel="00000000" w:rsidR="00000000" w:rsidRPr="00000000">
        <w:rPr>
          <w:rFonts w:ascii="Times New Roman" w:cs="Times New Roman" w:eastAsia="Times New Roman" w:hAnsi="Times New Roman"/>
          <w:b w:val="1"/>
          <w:bCs w:val="1"/>
          <w:color w:val="000000"/>
          <w:sz w:val="22"/>
          <w:szCs w:val="22"/>
          <w:rtl w:val="0"/>
        </w:rPr>
        <w:t xml:space="preserve">5. Nứt sơn sau khi đóng gói</w:t>
      </w:r>
      <w:r w:rsidDel="00000000" w:rsidR="00000000" w:rsidRPr="00000000">
        <w:rPr>
          <w:rtl w:val="0"/>
        </w:rPr>
      </w:r>
    </w:p>
    <w:bookmarkStart w:colFirst="0" w:colLast="0" w:name="sjzpnfmwbg5c" w:id="44"/>
    <w:bookmarkEnd w:id="44"/>
    <w:p w:rsidR="00000000" w:rsidDel="00000000" w:rsidP="00000000" w:rsidRDefault="00000000" w:rsidRPr="00000000" w14:paraId="00000111">
      <w:pPr>
        <w:pStyle w:val="Heading3"/>
        <w:spacing w:line="276" w:lineRule="auto"/>
        <w:jc w:val="both"/>
        <w:rPr>
          <w:rFonts w:ascii="Times New Roman" w:cs="Times New Roman" w:eastAsia="Times New Roman" w:hAnsi="Times New Roman"/>
          <w:color w:val="000000"/>
          <w:sz w:val="22"/>
          <w:szCs w:val="22"/>
        </w:rPr>
      </w:pPr>
      <w:bookmarkStart w:colFirst="0" w:colLast="0" w:name="_276kuhxjmade" w:id="45"/>
      <w:bookmarkEnd w:id="45"/>
      <w:r w:rsidDel="00000000" w:rsidR="00000000" w:rsidRPr="00000000">
        <w:rPr>
          <w:rFonts w:ascii="Times New Roman" w:cs="Times New Roman" w:eastAsia="Times New Roman" w:hAnsi="Times New Roman"/>
          <w:color w:val="000000"/>
          <w:sz w:val="22"/>
          <w:szCs w:val="22"/>
          <w:rtl w:val="0"/>
        </w:rPr>
        <w:t xml:space="preserve">Điểm kiểm tra:</w:t>
      </w:r>
    </w:p>
    <w:p w:rsidR="00000000" w:rsidDel="00000000" w:rsidP="00000000" w:rsidRDefault="00000000" w:rsidRPr="00000000" w14:paraId="00000112">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Vị trí vết nứt (mối ghép, góc cạnh)</w:t>
      </w:r>
    </w:p>
    <w:p w:rsidR="00000000" w:rsidDel="00000000" w:rsidP="00000000" w:rsidRDefault="00000000" w:rsidRPr="00000000" w14:paraId="00000113">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kỹ các vị trí dễ bị nứt như mối ghép, góc cạnh.</w:t>
      </w:r>
    </w:p>
    <w:p w:rsidR="00000000" w:rsidDel="00000000" w:rsidP="00000000" w:rsidRDefault="00000000" w:rsidRPr="00000000" w14:paraId="00000114">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Ghi nhận mẫu và vị trí các vết nứt để phân tích nguyên nhân.</w:t>
      </w:r>
    </w:p>
    <w:p w:rsidR="00000000" w:rsidDel="00000000" w:rsidP="00000000" w:rsidRDefault="00000000" w:rsidRPr="00000000" w14:paraId="0000011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Độ dày màng sơn khô</w:t>
      </w:r>
    </w:p>
    <w:p w:rsidR="00000000" w:rsidDel="00000000" w:rsidP="00000000" w:rsidRDefault="00000000" w:rsidRPr="00000000" w14:paraId="00000116">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độ dày màng sơn khô tại nhiều vị trí khác nhau trên sản phẩm.</w:t>
      </w:r>
    </w:p>
    <w:p w:rsidR="00000000" w:rsidDel="00000000" w:rsidP="00000000" w:rsidRDefault="00000000" w:rsidRPr="00000000" w14:paraId="00000117">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 sánh với thông số kỹ thuật và đảm bảo độ dày đồng đều.</w:t>
      </w:r>
    </w:p>
    <w:p w:rsidR="00000000" w:rsidDel="00000000" w:rsidP="00000000" w:rsidRDefault="00000000" w:rsidRPr="00000000" w14:paraId="0000011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Xác định lớp sơn bắt đầu nứt</w:t>
      </w:r>
    </w:p>
    <w:p w:rsidR="00000000" w:rsidDel="00000000" w:rsidP="00000000" w:rsidRDefault="00000000" w:rsidRPr="00000000" w14:paraId="00000119">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Sử dụng kính lúp hoặc kính hiển vi để xác định lớp sơn bắt đầu nứt.</w:t>
      </w:r>
    </w:p>
    <w:p w:rsidR="00000000" w:rsidDel="00000000" w:rsidP="00000000" w:rsidRDefault="00000000" w:rsidRPr="00000000" w14:paraId="0000011A">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Ghi nhận đặc điểm của vết nứt (hình dạng, độ sâu) để phân tích.</w:t>
      </w:r>
    </w:p>
    <w:p w:rsidR="00000000" w:rsidDel="00000000" w:rsidP="00000000" w:rsidRDefault="00000000" w:rsidRPr="00000000" w14:paraId="0000011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Thực hiện lại quy trình và đo lại độ dày màng sơn khô</w:t>
      </w:r>
    </w:p>
    <w:p w:rsidR="00000000" w:rsidDel="00000000" w:rsidP="00000000" w:rsidRDefault="00000000" w:rsidRPr="00000000" w14:paraId="0000011C">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Thực hiện lại quy trình sơn trên mẫu thử nghiệm.</w:t>
      </w:r>
    </w:p>
    <w:p w:rsidR="00000000" w:rsidDel="00000000" w:rsidP="00000000" w:rsidRDefault="00000000" w:rsidRPr="00000000" w14:paraId="0000011D">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36" w:before="36" w:line="276" w:lineRule="auto"/>
        <w:ind w:left="1440" w:right="0" w:hanging="48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lại độ dày màng sơn khô và so sánh với mẫu bị nứt.</w:t>
      </w:r>
    </w:p>
    <w:bookmarkStart w:colFirst="0" w:colLast="0" w:name="52qdf0hflylw" w:id="46"/>
    <w:bookmarkEnd w:id="46"/>
    <w:p w:rsidR="00000000" w:rsidDel="00000000" w:rsidP="00000000" w:rsidRDefault="00000000" w:rsidRPr="00000000" w14:paraId="0000011E">
      <w:pPr>
        <w:pStyle w:val="Heading2"/>
        <w:spacing w:line="276" w:lineRule="auto"/>
        <w:jc w:val="both"/>
        <w:rPr>
          <w:rFonts w:ascii="Times New Roman" w:cs="Times New Roman" w:eastAsia="Times New Roman" w:hAnsi="Times New Roman"/>
          <w:color w:val="000000"/>
          <w:sz w:val="22"/>
          <w:szCs w:val="22"/>
        </w:rPr>
      </w:pPr>
      <w:bookmarkStart w:colFirst="0" w:colLast="0" w:name="_psi5gux05s6g" w:id="47"/>
      <w:bookmarkEnd w:id="47"/>
      <w:r w:rsidDel="00000000" w:rsidR="00000000" w:rsidRPr="00000000">
        <w:rPr>
          <w:rFonts w:ascii="Times New Roman" w:cs="Times New Roman" w:eastAsia="Times New Roman" w:hAnsi="Times New Roman"/>
          <w:color w:val="000000"/>
          <w:sz w:val="22"/>
          <w:szCs w:val="22"/>
          <w:rtl w:val="0"/>
        </w:rPr>
        <w:t xml:space="preserve">6</w:t>
      </w:r>
      <w:r w:rsidDel="00000000" w:rsidR="00000000" w:rsidRPr="00000000">
        <w:rPr>
          <w:rFonts w:ascii="Times New Roman" w:cs="Times New Roman" w:eastAsia="Times New Roman" w:hAnsi="Times New Roman"/>
          <w:b w:val="1"/>
          <w:bCs w:val="1"/>
          <w:color w:val="000000"/>
          <w:sz w:val="22"/>
          <w:szCs w:val="22"/>
          <w:rtl w:val="0"/>
        </w:rPr>
        <w:t xml:space="preserve">. Mùi khi đóng gói</w:t>
      </w:r>
      <w:r w:rsidDel="00000000" w:rsidR="00000000" w:rsidRPr="00000000">
        <w:rPr>
          <w:rtl w:val="0"/>
        </w:rPr>
      </w:r>
    </w:p>
    <w:bookmarkStart w:colFirst="0" w:colLast="0" w:name="hjse7cewn8nj" w:id="48"/>
    <w:bookmarkEnd w:id="48"/>
    <w:p w:rsidR="00000000" w:rsidDel="00000000" w:rsidP="00000000" w:rsidRDefault="00000000" w:rsidRPr="00000000" w14:paraId="0000011F">
      <w:pPr>
        <w:pStyle w:val="Heading3"/>
        <w:spacing w:line="276" w:lineRule="auto"/>
        <w:jc w:val="both"/>
        <w:rPr>
          <w:rFonts w:ascii="Times New Roman" w:cs="Times New Roman" w:eastAsia="Times New Roman" w:hAnsi="Times New Roman"/>
          <w:color w:val="000000"/>
          <w:sz w:val="22"/>
          <w:szCs w:val="22"/>
        </w:rPr>
      </w:pPr>
      <w:bookmarkStart w:colFirst="0" w:colLast="0" w:name="_ptnkdj8z4m6o" w:id="49"/>
      <w:bookmarkEnd w:id="49"/>
      <w:r w:rsidDel="00000000" w:rsidR="00000000" w:rsidRPr="00000000">
        <w:rPr>
          <w:rFonts w:ascii="Times New Roman" w:cs="Times New Roman" w:eastAsia="Times New Roman" w:hAnsi="Times New Roman"/>
          <w:color w:val="000000"/>
          <w:sz w:val="22"/>
          <w:szCs w:val="22"/>
          <w:rtl w:val="0"/>
        </w:rPr>
        <w:t xml:space="preserve">Điểm kiểm tra:</w:t>
      </w:r>
    </w:p>
    <w:p w:rsidR="00000000" w:rsidDel="00000000" w:rsidP="00000000" w:rsidRDefault="00000000" w:rsidRPr="00000000" w14:paraId="00000120">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Quy trình sản xuất: pha chế, cách sơn, thời gian khô và sấy</w:t>
      </w:r>
    </w:p>
    <w:p w:rsidR="00000000" w:rsidDel="00000000" w:rsidP="00000000" w:rsidRDefault="00000000" w:rsidRPr="00000000" w14:paraId="00000121">
      <w:pPr>
        <w:keepNext w:val="0"/>
        <w:keepLines w:val="0"/>
        <w:pageBreakBefore w:val="0"/>
        <w:widowControl w:val="1"/>
        <w:numPr>
          <w:ilvl w:val="1"/>
          <w:numId w:val="82"/>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lại toàn bộ quy trình sản xuất, đặc biệt chú ý đến công đoạn pha chế.</w:t>
      </w:r>
    </w:p>
    <w:p w:rsidR="00000000" w:rsidDel="00000000" w:rsidP="00000000" w:rsidRDefault="00000000" w:rsidRPr="00000000" w14:paraId="00000122">
      <w:pPr>
        <w:keepNext w:val="0"/>
        <w:keepLines w:val="0"/>
        <w:pageBreakBefore w:val="0"/>
        <w:widowControl w:val="1"/>
        <w:numPr>
          <w:ilvl w:val="1"/>
          <w:numId w:val="82"/>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Xem xét lại thời gian và nhiệt độ sấy, đảm bảo sơn khô hoàn toàn.</w:t>
      </w:r>
    </w:p>
    <w:p w:rsidR="00000000" w:rsidDel="00000000" w:rsidP="00000000" w:rsidRDefault="00000000" w:rsidRPr="00000000" w14:paraId="00000123">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Kiểm tra độ khô hoàn toàn (đặc biệt ở góc khuất, mặt sau)</w:t>
      </w:r>
    </w:p>
    <w:p w:rsidR="00000000" w:rsidDel="00000000" w:rsidP="00000000" w:rsidRDefault="00000000" w:rsidRPr="00000000" w14:paraId="00000124">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kỹ các vị trí khó khô như góc khuất, mặt sau sản phẩm.</w:t>
      </w:r>
    </w:p>
    <w:p w:rsidR="00000000" w:rsidDel="00000000" w:rsidP="00000000" w:rsidRDefault="00000000" w:rsidRPr="00000000" w14:paraId="00000125">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Sử dụng các phương pháp kiểm tra độ khô phù hợp (ví dụ: test methyl ethyl ketone).</w:t>
      </w:r>
    </w:p>
    <w:p w:rsidR="00000000" w:rsidDel="00000000" w:rsidP="00000000" w:rsidRDefault="00000000" w:rsidRPr="00000000" w14:paraId="00000126">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Mùi của sơn, ván ép, vật liệu bao bì</w:t>
      </w:r>
    </w:p>
    <w:p w:rsidR="00000000" w:rsidDel="00000000" w:rsidP="00000000" w:rsidRDefault="00000000" w:rsidRPr="00000000" w14:paraId="00000127">
      <w:pPr>
        <w:keepNext w:val="0"/>
        <w:keepLines w:val="0"/>
        <w:pageBreakBefore w:val="0"/>
        <w:widowControl w:val="1"/>
        <w:numPr>
          <w:ilvl w:val="1"/>
          <w:numId w:val="84"/>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mùi của từng thành phần riêng biệt: sơn, ván ép, vật liệu bao bì.</w:t>
      </w:r>
    </w:p>
    <w:p w:rsidR="00000000" w:rsidDel="00000000" w:rsidP="00000000" w:rsidRDefault="00000000" w:rsidRPr="00000000" w14:paraId="00000128">
      <w:pPr>
        <w:keepNext w:val="0"/>
        <w:keepLines w:val="0"/>
        <w:pageBreakBefore w:val="0"/>
        <w:widowControl w:val="1"/>
        <w:numPr>
          <w:ilvl w:val="1"/>
          <w:numId w:val="84"/>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Thực hiện test mùi trên mẫu đối chứng không sơn để so sánh.</w:t>
      </w:r>
    </w:p>
    <w:bookmarkStart w:colFirst="0" w:colLast="0" w:name="groiyjir0tz0" w:id="50"/>
    <w:bookmarkEnd w:id="50"/>
    <w:p w:rsidR="00000000" w:rsidDel="00000000" w:rsidP="00000000" w:rsidRDefault="00000000" w:rsidRPr="00000000" w14:paraId="00000129">
      <w:pPr>
        <w:pStyle w:val="Heading2"/>
        <w:spacing w:line="276" w:lineRule="auto"/>
        <w:jc w:val="both"/>
        <w:rPr>
          <w:rFonts w:ascii="Times New Roman" w:cs="Times New Roman" w:eastAsia="Times New Roman" w:hAnsi="Times New Roman"/>
          <w:b w:val="1"/>
          <w:bCs w:val="1"/>
          <w:color w:val="000000"/>
          <w:sz w:val="22"/>
          <w:szCs w:val="22"/>
        </w:rPr>
      </w:pPr>
      <w:bookmarkStart w:colFirst="0" w:colLast="0" w:name="_fy1qpd20f1mo" w:id="51"/>
      <w:bookmarkEnd w:id="51"/>
      <w:r w:rsidDel="00000000" w:rsidR="00000000" w:rsidRPr="00000000">
        <w:rPr>
          <w:rFonts w:ascii="Times New Roman" w:cs="Times New Roman" w:eastAsia="Times New Roman" w:hAnsi="Times New Roman"/>
          <w:b w:val="1"/>
          <w:bCs w:val="1"/>
          <w:color w:val="000000"/>
          <w:sz w:val="22"/>
          <w:szCs w:val="22"/>
          <w:rtl w:val="0"/>
        </w:rPr>
        <w:t xml:space="preserve">7. Dính mặt hoặc mặt sơn bị mềm</w:t>
      </w:r>
    </w:p>
    <w:bookmarkStart w:colFirst="0" w:colLast="0" w:name="1vzive3vvtdv" w:id="52"/>
    <w:bookmarkEnd w:id="52"/>
    <w:p w:rsidR="00000000" w:rsidDel="00000000" w:rsidP="00000000" w:rsidRDefault="00000000" w:rsidRPr="00000000" w14:paraId="0000012A">
      <w:pPr>
        <w:pStyle w:val="Heading3"/>
        <w:spacing w:line="276" w:lineRule="auto"/>
        <w:jc w:val="both"/>
        <w:rPr>
          <w:rFonts w:ascii="Times New Roman" w:cs="Times New Roman" w:eastAsia="Times New Roman" w:hAnsi="Times New Roman"/>
          <w:color w:val="000000"/>
          <w:sz w:val="22"/>
          <w:szCs w:val="22"/>
        </w:rPr>
      </w:pPr>
      <w:bookmarkStart w:colFirst="0" w:colLast="0" w:name="_mzte6poipxmu" w:id="53"/>
      <w:bookmarkEnd w:id="53"/>
      <w:r w:rsidDel="00000000" w:rsidR="00000000" w:rsidRPr="00000000">
        <w:rPr>
          <w:rFonts w:ascii="Times New Roman" w:cs="Times New Roman" w:eastAsia="Times New Roman" w:hAnsi="Times New Roman"/>
          <w:color w:val="000000"/>
          <w:sz w:val="22"/>
          <w:szCs w:val="22"/>
          <w:rtl w:val="0"/>
        </w:rPr>
        <w:t xml:space="preserve">Điểm kiểm tra:</w:t>
      </w:r>
    </w:p>
    <w:p w:rsidR="00000000" w:rsidDel="00000000" w:rsidP="00000000" w:rsidRDefault="00000000" w:rsidRPr="00000000" w14:paraId="0000012B">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Quy cách đóng gói và xếp chồng</w:t>
      </w:r>
    </w:p>
    <w:p w:rsidR="00000000" w:rsidDel="00000000" w:rsidP="00000000" w:rsidRDefault="00000000" w:rsidRPr="00000000" w14:paraId="0000012C">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36" w:before="36"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phương pháp đóng gói, đảm bảo không gây áp lực lên bề mặt sơn.</w:t>
      </w:r>
    </w:p>
    <w:p w:rsidR="00000000" w:rsidDel="00000000" w:rsidP="00000000" w:rsidRDefault="00000000" w:rsidRPr="00000000" w14:paraId="0000012D">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36" w:before="36"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Xem xét cách xếp chồng sản phẩm trong kho và khi vận chuyển.</w:t>
      </w:r>
    </w:p>
    <w:p w:rsidR="00000000" w:rsidDel="00000000" w:rsidP="00000000" w:rsidRDefault="00000000" w:rsidRPr="00000000" w14:paraId="0000012E">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Nhiệt độ, độ ẩm khi hong phơi; thời gian khô</w:t>
      </w:r>
    </w:p>
    <w:p w:rsidR="00000000" w:rsidDel="00000000" w:rsidP="00000000" w:rsidRDefault="00000000" w:rsidRPr="00000000" w14:paraId="0000012F">
      <w:pPr>
        <w:keepNext w:val="0"/>
        <w:keepLines w:val="0"/>
        <w:pageBreakBefore w:val="0"/>
        <w:widowControl w:val="1"/>
        <w:numPr>
          <w:ilvl w:val="1"/>
          <w:numId w:val="57"/>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và ghi nhận nhiệt độ, độ ẩm trong quá trình hong phơi sản phẩm.</w:t>
      </w:r>
    </w:p>
    <w:p w:rsidR="00000000" w:rsidDel="00000000" w:rsidP="00000000" w:rsidRDefault="00000000" w:rsidRPr="00000000" w14:paraId="00000130">
      <w:pPr>
        <w:keepNext w:val="0"/>
        <w:keepLines w:val="0"/>
        <w:pageBreakBefore w:val="0"/>
        <w:widowControl w:val="1"/>
        <w:numPr>
          <w:ilvl w:val="1"/>
          <w:numId w:val="57"/>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thời gian khô có đủ theo khuyến cáo của nhà sản xuất không.</w:t>
      </w:r>
    </w:p>
    <w:p w:rsidR="00000000" w:rsidDel="00000000" w:rsidP="00000000" w:rsidRDefault="00000000" w:rsidRPr="00000000" w14:paraId="00000131">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Mức độ mềm và độ dày màng sơn khô</w:t>
      </w:r>
    </w:p>
    <w:p w:rsidR="00000000" w:rsidDel="00000000" w:rsidP="00000000" w:rsidRDefault="00000000" w:rsidRPr="00000000" w14:paraId="00000132">
      <w:pPr>
        <w:keepNext w:val="0"/>
        <w:keepLines w:val="0"/>
        <w:pageBreakBefore w:val="0"/>
        <w:widowControl w:val="1"/>
        <w:numPr>
          <w:ilvl w:val="1"/>
          <w:numId w:val="56"/>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Đánh giá mức độ mềm của màng sơn bằng phương pháp phù hợp (ví dụ: test độ cứng bút chì).</w:t>
      </w:r>
    </w:p>
    <w:p w:rsidR="00000000" w:rsidDel="00000000" w:rsidP="00000000" w:rsidRDefault="00000000" w:rsidRPr="00000000" w14:paraId="00000133">
      <w:pPr>
        <w:keepNext w:val="0"/>
        <w:keepLines w:val="0"/>
        <w:pageBreakBefore w:val="0"/>
        <w:widowControl w:val="1"/>
        <w:numPr>
          <w:ilvl w:val="1"/>
          <w:numId w:val="56"/>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độ dày màng sơn khô và so sánh với thông số kỹ thuật.</w:t>
      </w:r>
    </w:p>
    <w:p w:rsidR="00000000" w:rsidDel="00000000" w:rsidP="00000000" w:rsidRDefault="00000000" w:rsidRPr="00000000" w14:paraId="00000134">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Kiểm tra việc tái chế</w:t>
      </w:r>
    </w:p>
    <w:p w:rsidR="00000000" w:rsidDel="00000000" w:rsidP="00000000" w:rsidRDefault="00000000" w:rsidRPr="00000000" w14:paraId="00000135">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Xem xét quy trình tái chế sơn (nếu có) và đảm bảo không ảnh hưởng đến chất lượng.</w:t>
      </w:r>
    </w:p>
    <w:p w:rsidR="00000000" w:rsidDel="00000000" w:rsidP="00000000" w:rsidRDefault="00000000" w:rsidRPr="00000000" w14:paraId="00000136">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tỉ lệ sơn tái chế trong sản phẩm cuối cùng.</w:t>
      </w:r>
    </w:p>
    <w:p w:rsidR="00000000" w:rsidDel="00000000" w:rsidP="00000000" w:rsidRDefault="00000000" w:rsidRPr="00000000" w14:paraId="00000137">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Thao tác sơn, độ nhớt, độ khô lớp dưới</w:t>
      </w:r>
    </w:p>
    <w:p w:rsidR="00000000" w:rsidDel="00000000" w:rsidP="00000000" w:rsidRDefault="00000000" w:rsidRPr="00000000" w14:paraId="00000138">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kỹ thuật sơn của công nhân, đảm bảo không sơn quá dày.</w:t>
      </w:r>
    </w:p>
    <w:p w:rsidR="00000000" w:rsidDel="00000000" w:rsidP="00000000" w:rsidRDefault="00000000" w:rsidRPr="00000000" w14:paraId="00000139">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độ nhớt sơn trước khi thi công.</w:t>
      </w:r>
    </w:p>
    <w:p w:rsidR="00000000" w:rsidDel="00000000" w:rsidP="00000000" w:rsidRDefault="00000000" w:rsidRPr="00000000" w14:paraId="0000013A">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độ khô của lớp sơn dưới trước khi sơn lớp tiếp theo.</w:t>
      </w:r>
    </w:p>
    <w:p w:rsidR="00000000" w:rsidDel="00000000" w:rsidP="00000000" w:rsidRDefault="00000000" w:rsidRPr="00000000" w14:paraId="0000013B">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Tỉ lệ pha chế chất pha loãng</w:t>
      </w:r>
    </w:p>
    <w:p w:rsidR="00000000" w:rsidDel="00000000" w:rsidP="00000000" w:rsidRDefault="00000000" w:rsidRPr="00000000" w14:paraId="0000013C">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Xác nhận tỉ lệ pha chế chất pha loãng đúng theo công thức</w:t>
      </w:r>
    </w:p>
    <w:bookmarkStart w:colFirst="0" w:colLast="0" w:name="z7xyrg1h6g9v" w:id="54"/>
    <w:bookmarkEnd w:id="54"/>
    <w:p w:rsidR="00000000" w:rsidDel="00000000" w:rsidP="00000000" w:rsidRDefault="00000000" w:rsidRPr="00000000" w14:paraId="0000013D">
      <w:pPr>
        <w:pStyle w:val="Heading2"/>
        <w:spacing w:line="276" w:lineRule="auto"/>
        <w:jc w:val="both"/>
        <w:rPr>
          <w:rFonts w:ascii="Times New Roman" w:cs="Times New Roman" w:eastAsia="Times New Roman" w:hAnsi="Times New Roman"/>
          <w:b w:val="1"/>
          <w:bCs w:val="1"/>
          <w:color w:val="000000"/>
          <w:sz w:val="22"/>
          <w:szCs w:val="22"/>
        </w:rPr>
      </w:pPr>
      <w:bookmarkStart w:colFirst="0" w:colLast="0" w:name="_pc02wt6fma2h" w:id="55"/>
      <w:bookmarkEnd w:id="55"/>
      <w:r w:rsidDel="00000000" w:rsidR="00000000" w:rsidRPr="00000000">
        <w:rPr>
          <w:rFonts w:ascii="Times New Roman" w:cs="Times New Roman" w:eastAsia="Times New Roman" w:hAnsi="Times New Roman"/>
          <w:b w:val="1"/>
          <w:bCs w:val="1"/>
          <w:color w:val="000000"/>
          <w:sz w:val="22"/>
          <w:szCs w:val="22"/>
          <w:rtl w:val="0"/>
        </w:rPr>
        <w:t xml:space="preserve">8. Sơn bị trầy xước- Bong tróc</w:t>
      </w:r>
    </w:p>
    <w:p w:rsidR="00000000" w:rsidDel="00000000" w:rsidP="00000000" w:rsidRDefault="00000000" w:rsidRPr="00000000" w14:paraId="0000013E">
      <w:pPr>
        <w:pStyle w:val="Heading3"/>
        <w:spacing w:line="276" w:lineRule="auto"/>
        <w:jc w:val="both"/>
        <w:rPr>
          <w:rFonts w:ascii="Times New Roman" w:cs="Times New Roman" w:eastAsia="Times New Roman" w:hAnsi="Times New Roman"/>
          <w:color w:val="000000"/>
          <w:sz w:val="22"/>
          <w:szCs w:val="22"/>
        </w:rPr>
      </w:pPr>
      <w:bookmarkStart w:colFirst="0" w:colLast="0" w:name="_w6p2p6h4v0ew" w:id="56"/>
      <w:bookmarkEnd w:id="56"/>
      <w:r w:rsidDel="00000000" w:rsidR="00000000" w:rsidRPr="00000000">
        <w:rPr>
          <w:rFonts w:ascii="Times New Roman" w:cs="Times New Roman" w:eastAsia="Times New Roman" w:hAnsi="Times New Roman"/>
          <w:color w:val="000000"/>
          <w:sz w:val="22"/>
          <w:szCs w:val="22"/>
          <w:rtl w:val="0"/>
        </w:rPr>
        <w:t xml:space="preserve">Điểm kiểm tra:</w:t>
      </w:r>
    </w:p>
    <w:p w:rsidR="00000000" w:rsidDel="00000000" w:rsidP="00000000" w:rsidRDefault="00000000" w:rsidRPr="00000000" w14:paraId="000001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Phương pháp kiểm tra trầy xước của khách hàng</w:t>
      </w:r>
    </w:p>
    <w:p w:rsidR="00000000" w:rsidDel="00000000" w:rsidP="00000000" w:rsidRDefault="00000000" w:rsidRPr="00000000" w14:paraId="00000140">
      <w:pPr>
        <w:keepNext w:val="0"/>
        <w:keepLines w:val="0"/>
        <w:pageBreakBefore w:val="0"/>
        <w:widowControl w:val="1"/>
        <w:numPr>
          <w:ilvl w:val="1"/>
          <w:numId w:val="81"/>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Xem xét và đánh giá phương pháp kiểm tra trầy xước của khách hàng.</w:t>
      </w:r>
    </w:p>
    <w:p w:rsidR="00000000" w:rsidDel="00000000" w:rsidP="00000000" w:rsidRDefault="00000000" w:rsidRPr="00000000" w14:paraId="000001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Thao tác sơn, điều chỉnh súng, lượng gió</w:t>
      </w:r>
    </w:p>
    <w:p w:rsidR="00000000" w:rsidDel="00000000" w:rsidP="00000000" w:rsidRDefault="00000000" w:rsidRPr="00000000" w14:paraId="000001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Quy trình làm khô sơn, nhiệt độ lò sấy</w:t>
      </w:r>
    </w:p>
    <w:p w:rsidR="00000000" w:rsidDel="00000000" w:rsidP="00000000" w:rsidRDefault="00000000" w:rsidRPr="00000000" w14:paraId="00000143">
      <w:pPr>
        <w:keepNext w:val="0"/>
        <w:keepLines w:val="0"/>
        <w:pageBreakBefore w:val="0"/>
        <w:widowControl w:val="1"/>
        <w:numPr>
          <w:ilvl w:val="1"/>
          <w:numId w:val="80"/>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Xem xét lại quy trình làm khô: thời gian, nhiệt độ, độ ẩm.</w:t>
      </w:r>
    </w:p>
    <w:p w:rsidR="00000000" w:rsidDel="00000000" w:rsidP="00000000" w:rsidRDefault="00000000" w:rsidRPr="00000000" w14:paraId="00000144">
      <w:pPr>
        <w:keepNext w:val="0"/>
        <w:keepLines w:val="0"/>
        <w:pageBreakBefore w:val="0"/>
        <w:widowControl w:val="1"/>
        <w:numPr>
          <w:ilvl w:val="1"/>
          <w:numId w:val="80"/>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nhiệt độ lò sấy, đảm bảo không quá cao gây sơn khô quá nhanh và giòn.</w:t>
      </w:r>
    </w:p>
    <w:p w:rsidR="00000000" w:rsidDel="00000000" w:rsidP="00000000" w:rsidRDefault="00000000" w:rsidRPr="00000000" w14:paraId="00000145">
      <w:pPr>
        <w:keepNext w:val="0"/>
        <w:keepLines w:val="0"/>
        <w:pageBreakBefore w:val="0"/>
        <w:widowControl w:val="1"/>
        <w:numPr>
          <w:ilvl w:val="1"/>
          <w:numId w:val="80"/>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Đảm bảo thời gian làm khô đủ để sơn đạt độ cứng tối ưu.</w:t>
      </w:r>
    </w:p>
    <w:p w:rsidR="00000000" w:rsidDel="00000000" w:rsidP="00000000" w:rsidRDefault="00000000" w:rsidRPr="00000000" w14:paraId="000001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Bề mặt được sơn (độ láng, độ rút sơn)</w:t>
      </w:r>
    </w:p>
    <w:p w:rsidR="00000000" w:rsidDel="00000000" w:rsidP="00000000" w:rsidRDefault="00000000" w:rsidRPr="00000000" w14:paraId="00000147">
      <w:pPr>
        <w:keepNext w:val="0"/>
        <w:keepLines w:val="0"/>
        <w:pageBreakBefore w:val="0"/>
        <w:widowControl w:val="1"/>
        <w:numPr>
          <w:ilvl w:val="1"/>
          <w:numId w:val="78"/>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độ láng, chất lượng chà nhám và nhiệt độ của bề mặt trước khi sơn. </w:t>
      </w:r>
    </w:p>
    <w:p w:rsidR="00000000" w:rsidDel="00000000" w:rsidP="00000000" w:rsidRDefault="00000000" w:rsidRPr="00000000" w14:paraId="00000148">
      <w:pPr>
        <w:keepNext w:val="0"/>
        <w:keepLines w:val="0"/>
        <w:pageBreakBefore w:val="0"/>
        <w:widowControl w:val="1"/>
        <w:numPr>
          <w:ilvl w:val="1"/>
          <w:numId w:val="78"/>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Đánh giá độ rút sơn trên bề mặt, đảm bảo không quá nhiều hoặc quá ít.</w:t>
      </w:r>
    </w:p>
    <w:p w:rsidR="00000000" w:rsidDel="00000000" w:rsidP="00000000" w:rsidRDefault="00000000" w:rsidRPr="00000000" w14:paraId="000001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Độ khô của lớp sơn lót</w:t>
      </w:r>
    </w:p>
    <w:p w:rsidR="00000000" w:rsidDel="00000000" w:rsidP="00000000" w:rsidRDefault="00000000" w:rsidRPr="00000000" w14:paraId="0000014A">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độ khô của lớp sơn lót trước khi sơn lớp phủ.</w:t>
      </w:r>
    </w:p>
    <w:p w:rsidR="00000000" w:rsidDel="00000000" w:rsidP="00000000" w:rsidRDefault="00000000" w:rsidRPr="00000000" w14:paraId="0000014B">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Đảm bảo thời gian chờ giữa lớp lót và lớp phủ theo khuyến cáo của nhà sản xuất.</w:t>
      </w:r>
    </w:p>
    <w:p w:rsidR="00000000" w:rsidDel="00000000" w:rsidP="00000000" w:rsidRDefault="00000000" w:rsidRPr="00000000" w14:paraId="0000014C">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độ bám dính giữa lớp lót và lớp phủ.</w:t>
      </w:r>
    </w:p>
    <w:bookmarkStart w:colFirst="0" w:colLast="0" w:name="jqbxkg7wao0y" w:id="57"/>
    <w:bookmarkEnd w:id="57"/>
    <w:p w:rsidR="00000000" w:rsidDel="00000000" w:rsidP="00000000" w:rsidRDefault="00000000" w:rsidRPr="00000000" w14:paraId="0000014D">
      <w:pPr>
        <w:pStyle w:val="Heading2"/>
        <w:spacing w:line="276" w:lineRule="auto"/>
        <w:jc w:val="both"/>
        <w:rPr>
          <w:rFonts w:ascii="Times New Roman" w:cs="Times New Roman" w:eastAsia="Times New Roman" w:hAnsi="Times New Roman"/>
          <w:b w:val="1"/>
          <w:bCs w:val="1"/>
          <w:color w:val="000000"/>
          <w:sz w:val="22"/>
          <w:szCs w:val="22"/>
        </w:rPr>
      </w:pPr>
      <w:bookmarkStart w:colFirst="0" w:colLast="0" w:name="_85rqv5cc1f4r" w:id="58"/>
      <w:bookmarkEnd w:id="58"/>
      <w:r w:rsidDel="00000000" w:rsidR="00000000" w:rsidRPr="00000000">
        <w:rPr>
          <w:rFonts w:ascii="Times New Roman" w:cs="Times New Roman" w:eastAsia="Times New Roman" w:hAnsi="Times New Roman"/>
          <w:b w:val="1"/>
          <w:bCs w:val="1"/>
          <w:color w:val="000000"/>
          <w:sz w:val="22"/>
          <w:szCs w:val="22"/>
          <w:rtl w:val="0"/>
        </w:rPr>
        <w:t xml:space="preserve">9. Sơn bị giòn (bể mép, bể cạnh) hoặc bong tróc. </w:t>
      </w:r>
    </w:p>
    <w:p w:rsidR="00000000" w:rsidDel="00000000" w:rsidP="00000000" w:rsidRDefault="00000000" w:rsidRPr="00000000" w14:paraId="0000014E">
      <w:pPr>
        <w:pStyle w:val="Heading3"/>
        <w:spacing w:line="276" w:lineRule="auto"/>
        <w:jc w:val="both"/>
        <w:rPr>
          <w:rFonts w:ascii="Times New Roman" w:cs="Times New Roman" w:eastAsia="Times New Roman" w:hAnsi="Times New Roman"/>
          <w:color w:val="000000"/>
          <w:sz w:val="22"/>
          <w:szCs w:val="22"/>
        </w:rPr>
      </w:pPr>
      <w:bookmarkStart w:colFirst="0" w:colLast="0" w:name="_uhj8nuyf5bob" w:id="59"/>
      <w:bookmarkEnd w:id="59"/>
      <w:r w:rsidDel="00000000" w:rsidR="00000000" w:rsidRPr="00000000">
        <w:rPr>
          <w:rFonts w:ascii="Times New Roman" w:cs="Times New Roman" w:eastAsia="Times New Roman" w:hAnsi="Times New Roman"/>
          <w:color w:val="000000"/>
          <w:sz w:val="22"/>
          <w:szCs w:val="22"/>
          <w:rtl w:val="0"/>
        </w:rPr>
        <w:t xml:space="preserve">Điểm kiểm tra:</w:t>
      </w:r>
    </w:p>
    <w:p w:rsidR="00000000" w:rsidDel="00000000" w:rsidP="00000000" w:rsidRDefault="00000000" w:rsidRPr="00000000" w14:paraId="000001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Quy trình làm khô, nhiệt độ lò sấy và bề mặt</w:t>
      </w:r>
    </w:p>
    <w:p w:rsidR="00000000" w:rsidDel="00000000" w:rsidP="00000000" w:rsidRDefault="00000000" w:rsidRPr="00000000" w14:paraId="00000150">
      <w:pPr>
        <w:keepNext w:val="0"/>
        <w:keepLines w:val="0"/>
        <w:pageBreakBefore w:val="0"/>
        <w:widowControl w:val="1"/>
        <w:numPr>
          <w:ilvl w:val="1"/>
          <w:numId w:val="75"/>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Xem xét lại toàn bộ quy trình làm khô sơn.</w:t>
      </w:r>
    </w:p>
    <w:p w:rsidR="00000000" w:rsidDel="00000000" w:rsidP="00000000" w:rsidRDefault="00000000" w:rsidRPr="00000000" w14:paraId="00000151">
      <w:pPr>
        <w:keepNext w:val="0"/>
        <w:keepLines w:val="0"/>
        <w:pageBreakBefore w:val="0"/>
        <w:widowControl w:val="1"/>
        <w:numPr>
          <w:ilvl w:val="1"/>
          <w:numId w:val="75"/>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và ghi nhận nhiệt độ lò sấy, đảm bảo không quá cao.</w:t>
      </w:r>
    </w:p>
    <w:p w:rsidR="00000000" w:rsidDel="00000000" w:rsidP="00000000" w:rsidRDefault="00000000" w:rsidRPr="00000000" w14:paraId="00000152">
      <w:pPr>
        <w:keepNext w:val="0"/>
        <w:keepLines w:val="0"/>
        <w:pageBreakBefore w:val="0"/>
        <w:widowControl w:val="1"/>
        <w:numPr>
          <w:ilvl w:val="1"/>
          <w:numId w:val="75"/>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nhiệt độ bề mặt sản phẩm trong và sau quá trình sấy.</w:t>
      </w:r>
    </w:p>
    <w:p w:rsidR="00000000" w:rsidDel="00000000" w:rsidP="00000000" w:rsidRDefault="00000000" w:rsidRPr="00000000" w14:paraId="000001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Độ nhớt sơn và thao tác phun sơn</w:t>
      </w:r>
    </w:p>
    <w:p w:rsidR="00000000" w:rsidDel="00000000" w:rsidP="00000000" w:rsidRDefault="00000000" w:rsidRPr="00000000" w14:paraId="00000154">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độ nhớt sơn trước khi phun và so sánh với thông số kỹ thuật.</w:t>
      </w:r>
    </w:p>
    <w:p w:rsidR="00000000" w:rsidDel="00000000" w:rsidP="00000000" w:rsidRDefault="00000000" w:rsidRPr="00000000" w14:paraId="00000155">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kỹ thuật phun sơn của công nhân, đảm bảo độ dày màng sơn phù hợp.</w:t>
      </w:r>
    </w:p>
    <w:p w:rsidR="00000000" w:rsidDel="00000000" w:rsidP="00000000" w:rsidRDefault="00000000" w:rsidRPr="00000000" w14:paraId="00000156">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Đánh giá độ phủ và độ đồng đều của lớp sơn.</w:t>
      </w:r>
    </w:p>
    <w:p w:rsidR="00000000" w:rsidDel="00000000" w:rsidP="00000000" w:rsidRDefault="00000000" w:rsidRPr="00000000" w14:paraId="000001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Công thức màu trong sơn</w:t>
      </w:r>
    </w:p>
    <w:p w:rsidR="00000000" w:rsidDel="00000000" w:rsidP="00000000" w:rsidRDefault="00000000" w:rsidRPr="00000000" w14:paraId="00000158">
      <w:pPr>
        <w:keepNext w:val="0"/>
        <w:keepLines w:val="0"/>
        <w:pageBreakBefore w:val="0"/>
        <w:widowControl w:val="1"/>
        <w:numPr>
          <w:ilvl w:val="1"/>
          <w:numId w:val="73"/>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Xem xét lại công thức màu, tỉ lệ giữa sơn và màu. </w:t>
      </w:r>
    </w:p>
    <w:p w:rsidR="00000000" w:rsidDel="00000000" w:rsidP="00000000" w:rsidRDefault="00000000" w:rsidRPr="00000000" w14:paraId="00000159">
      <w:pPr>
        <w:keepNext w:val="0"/>
        <w:keepLines w:val="0"/>
        <w:pageBreakBefore w:val="0"/>
        <w:widowControl w:val="1"/>
        <w:numPr>
          <w:ilvl w:val="1"/>
          <w:numId w:val="73"/>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chất lượng và tính tương thích của các thành phần trong công thức.</w:t>
      </w:r>
    </w:p>
    <w:bookmarkStart w:colFirst="0" w:colLast="0" w:name="37mjbl53w2r5" w:id="60"/>
    <w:bookmarkEnd w:id="60"/>
    <w:p w:rsidR="00000000" w:rsidDel="00000000" w:rsidP="00000000" w:rsidRDefault="00000000" w:rsidRPr="00000000" w14:paraId="0000015A">
      <w:pPr>
        <w:pStyle w:val="Heading2"/>
        <w:spacing w:line="276" w:lineRule="auto"/>
        <w:jc w:val="both"/>
        <w:rPr>
          <w:rFonts w:ascii="Times New Roman" w:cs="Times New Roman" w:eastAsia="Times New Roman" w:hAnsi="Times New Roman"/>
          <w:b w:val="1"/>
          <w:bCs w:val="1"/>
          <w:color w:val="000000"/>
          <w:sz w:val="22"/>
          <w:szCs w:val="22"/>
        </w:rPr>
      </w:pPr>
      <w:bookmarkStart w:colFirst="0" w:colLast="0" w:name="_89hl2oygti1y" w:id="61"/>
      <w:bookmarkEnd w:id="61"/>
      <w:r w:rsidDel="00000000" w:rsidR="00000000" w:rsidRPr="00000000">
        <w:rPr>
          <w:rFonts w:ascii="Times New Roman" w:cs="Times New Roman" w:eastAsia="Times New Roman" w:hAnsi="Times New Roman"/>
          <w:b w:val="1"/>
          <w:bCs w:val="1"/>
          <w:color w:val="000000"/>
          <w:sz w:val="22"/>
          <w:szCs w:val="22"/>
          <w:rtl w:val="0"/>
        </w:rPr>
        <w:t xml:space="preserve">10. Phù ghim gỗ</w:t>
      </w:r>
    </w:p>
    <w:p w:rsidR="00000000" w:rsidDel="00000000" w:rsidP="00000000" w:rsidRDefault="00000000" w:rsidRPr="00000000" w14:paraId="0000015B">
      <w:pPr>
        <w:pStyle w:val="Heading3"/>
        <w:spacing w:line="276" w:lineRule="auto"/>
        <w:jc w:val="both"/>
        <w:rPr>
          <w:rFonts w:ascii="Times New Roman" w:cs="Times New Roman" w:eastAsia="Times New Roman" w:hAnsi="Times New Roman"/>
          <w:color w:val="000000"/>
          <w:sz w:val="22"/>
          <w:szCs w:val="22"/>
        </w:rPr>
      </w:pPr>
      <w:bookmarkStart w:colFirst="0" w:colLast="0" w:name="_xffc0ly8kpih" w:id="62"/>
      <w:bookmarkEnd w:id="62"/>
      <w:r w:rsidDel="00000000" w:rsidR="00000000" w:rsidRPr="00000000">
        <w:rPr>
          <w:rFonts w:ascii="Times New Roman" w:cs="Times New Roman" w:eastAsia="Times New Roman" w:hAnsi="Times New Roman"/>
          <w:color w:val="000000"/>
          <w:sz w:val="22"/>
          <w:szCs w:val="22"/>
          <w:rtl w:val="0"/>
        </w:rPr>
        <w:t xml:space="preserve">Điểm kiểm tra:</w:t>
      </w:r>
    </w:p>
    <w:p w:rsidR="00000000" w:rsidDel="00000000" w:rsidP="00000000" w:rsidRDefault="00000000" w:rsidRPr="00000000" w14:paraId="000001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Độ ẩm gỗ : độ ẩm gỗ quá cao ( trên 15% ) cũng có thể làm phù ghim . </w:t>
      </w:r>
    </w:p>
    <w:p w:rsidR="00000000" w:rsidDel="00000000" w:rsidP="00000000" w:rsidRDefault="00000000" w:rsidRPr="00000000" w14:paraId="000001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Độ láng bề mặt gỗ sau chà nhám</w:t>
      </w:r>
    </w:p>
    <w:p w:rsidR="00000000" w:rsidDel="00000000" w:rsidP="00000000" w:rsidRDefault="00000000" w:rsidRPr="00000000" w14:paraId="0000015E">
      <w:pPr>
        <w:keepNext w:val="0"/>
        <w:keepLines w:val="0"/>
        <w:pageBreakBefore w:val="0"/>
        <w:widowControl w:val="1"/>
        <w:numPr>
          <w:ilvl w:val="1"/>
          <w:numId w:val="72"/>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kỹ bề mặt gỗ sau khi chà nhám.</w:t>
      </w:r>
    </w:p>
    <w:p w:rsidR="00000000" w:rsidDel="00000000" w:rsidP="00000000" w:rsidRDefault="00000000" w:rsidRPr="00000000" w14:paraId="0000015F">
      <w:pPr>
        <w:keepNext w:val="0"/>
        <w:keepLines w:val="0"/>
        <w:pageBreakBefore w:val="0"/>
        <w:widowControl w:val="1"/>
        <w:numPr>
          <w:ilvl w:val="1"/>
          <w:numId w:val="72"/>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Đảm bảo độ nhám phù hợp cho việc sơn lót.</w:t>
      </w:r>
    </w:p>
    <w:p w:rsidR="00000000" w:rsidDel="00000000" w:rsidP="00000000" w:rsidRDefault="00000000" w:rsidRPr="00000000" w14:paraId="00000160">
      <w:pPr>
        <w:keepNext w:val="0"/>
        <w:keepLines w:val="0"/>
        <w:pageBreakBefore w:val="0"/>
        <w:widowControl w:val="1"/>
        <w:numPr>
          <w:ilvl w:val="1"/>
          <w:numId w:val="72"/>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Loại bỏ hoàn toàn bụi gỗ sau quá trình chà nhám.</w:t>
      </w:r>
    </w:p>
    <w:p w:rsidR="00000000" w:rsidDel="00000000" w:rsidP="00000000" w:rsidRDefault="00000000" w:rsidRPr="00000000" w14:paraId="000001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Pha chế lớp primer hoặc lót đầu tiên</w:t>
      </w:r>
    </w:p>
    <w:p w:rsidR="00000000" w:rsidDel="00000000" w:rsidP="00000000" w:rsidRDefault="00000000" w:rsidRPr="00000000" w14:paraId="00000162">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Xem xét việc sử dụng các sản phẩm chuyên dụng để xử lý bề mặt gỗ trước khi sơn.</w:t>
      </w:r>
    </w:p>
    <w:bookmarkStart w:colFirst="0" w:colLast="0" w:name="fokjyyqv7jrn" w:id="63"/>
    <w:bookmarkEnd w:id="63"/>
    <w:p w:rsidR="00000000" w:rsidDel="00000000" w:rsidP="00000000" w:rsidRDefault="00000000" w:rsidRPr="00000000" w14:paraId="00000163">
      <w:pPr>
        <w:pStyle w:val="Heading2"/>
        <w:spacing w:line="276" w:lineRule="auto"/>
        <w:jc w:val="both"/>
        <w:rPr>
          <w:rFonts w:ascii="Times New Roman" w:cs="Times New Roman" w:eastAsia="Times New Roman" w:hAnsi="Times New Roman"/>
          <w:b w:val="1"/>
          <w:bCs w:val="1"/>
          <w:color w:val="000000"/>
          <w:sz w:val="22"/>
          <w:szCs w:val="22"/>
        </w:rPr>
      </w:pPr>
      <w:bookmarkStart w:colFirst="0" w:colLast="0" w:name="_4re66a3ac4i7" w:id="64"/>
      <w:bookmarkEnd w:id="64"/>
      <w:r w:rsidDel="00000000" w:rsidR="00000000" w:rsidRPr="00000000">
        <w:rPr>
          <w:rtl w:val="0"/>
        </w:rPr>
      </w:r>
    </w:p>
    <w:p w:rsidR="00000000" w:rsidDel="00000000" w:rsidP="00000000" w:rsidRDefault="00000000" w:rsidRPr="00000000" w14:paraId="00000164">
      <w:pPr>
        <w:pStyle w:val="Heading2"/>
        <w:spacing w:line="276" w:lineRule="auto"/>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165">
      <w:pPr>
        <w:pStyle w:val="Heading2"/>
        <w:spacing w:line="276" w:lineRule="auto"/>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11. Sơn bị thiếu độ phủ</w:t>
      </w:r>
    </w:p>
    <w:p w:rsidR="00000000" w:rsidDel="00000000" w:rsidP="00000000" w:rsidRDefault="00000000" w:rsidRPr="00000000" w14:paraId="00000166">
      <w:pPr>
        <w:pStyle w:val="Heading3"/>
        <w:spacing w:line="276" w:lineRule="auto"/>
        <w:jc w:val="both"/>
        <w:rPr>
          <w:rFonts w:ascii="Times New Roman" w:cs="Times New Roman" w:eastAsia="Times New Roman" w:hAnsi="Times New Roman"/>
          <w:color w:val="000000"/>
          <w:sz w:val="22"/>
          <w:szCs w:val="22"/>
        </w:rPr>
      </w:pPr>
      <w:bookmarkStart w:colFirst="0" w:colLast="0" w:name="_t3dc2kjou0w" w:id="65"/>
      <w:bookmarkEnd w:id="65"/>
      <w:r w:rsidDel="00000000" w:rsidR="00000000" w:rsidRPr="00000000">
        <w:rPr>
          <w:rFonts w:ascii="Times New Roman" w:cs="Times New Roman" w:eastAsia="Times New Roman" w:hAnsi="Times New Roman"/>
          <w:color w:val="000000"/>
          <w:sz w:val="22"/>
          <w:szCs w:val="22"/>
          <w:rtl w:val="0"/>
        </w:rPr>
        <w:t xml:space="preserve">Điểm kiểm tra:</w:t>
      </w:r>
    </w:p>
    <w:p w:rsidR="00000000" w:rsidDel="00000000" w:rsidP="00000000" w:rsidRDefault="00000000" w:rsidRPr="00000000" w14:paraId="000001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Thao tác công nhân và dây chuyền sản xuất</w:t>
      </w:r>
    </w:p>
    <w:p w:rsidR="00000000" w:rsidDel="00000000" w:rsidP="00000000" w:rsidRDefault="00000000" w:rsidRPr="00000000" w14:paraId="00000168">
      <w:pPr>
        <w:keepNext w:val="0"/>
        <w:keepLines w:val="0"/>
        <w:pageBreakBefore w:val="0"/>
        <w:widowControl w:val="1"/>
        <w:numPr>
          <w:ilvl w:val="1"/>
          <w:numId w:val="69"/>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Quan sát và đánh giá kỹ thuật phun sơn của công nhân.</w:t>
      </w:r>
    </w:p>
    <w:p w:rsidR="00000000" w:rsidDel="00000000" w:rsidP="00000000" w:rsidRDefault="00000000" w:rsidRPr="00000000" w14:paraId="00000169">
      <w:pPr>
        <w:keepNext w:val="0"/>
        <w:keepLines w:val="0"/>
        <w:pageBreakBefore w:val="0"/>
        <w:widowControl w:val="1"/>
        <w:numPr>
          <w:ilvl w:val="1"/>
          <w:numId w:val="69"/>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tốc độ dây chuyền sản xuất, đảm bảo đủ thời gian cho việc phun sơn đều..</w:t>
      </w:r>
    </w:p>
    <w:p w:rsidR="00000000" w:rsidDel="00000000" w:rsidP="00000000" w:rsidRDefault="00000000" w:rsidRPr="00000000" w14:paraId="000001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Chà nhám bề mặt</w:t>
      </w:r>
    </w:p>
    <w:p w:rsidR="00000000" w:rsidDel="00000000" w:rsidP="00000000" w:rsidRDefault="00000000" w:rsidRPr="00000000" w14:paraId="0000016B">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độ nhám của bề mặt sau khi chà nhám.</w:t>
      </w:r>
    </w:p>
    <w:p w:rsidR="00000000" w:rsidDel="00000000" w:rsidP="00000000" w:rsidRDefault="00000000" w:rsidRPr="00000000" w14:paraId="0000016C">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Đảm bảo bề mặt được làm sạch hoàn toàn sau chà nhám.</w:t>
      </w:r>
    </w:p>
    <w:p w:rsidR="00000000" w:rsidDel="00000000" w:rsidP="00000000" w:rsidRDefault="00000000" w:rsidRPr="00000000" w14:paraId="000001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Độ khô lớp sơn bên dưới</w:t>
      </w:r>
    </w:p>
    <w:p w:rsidR="00000000" w:rsidDel="00000000" w:rsidP="00000000" w:rsidRDefault="00000000" w:rsidRPr="00000000" w14:paraId="0000016E">
      <w:pPr>
        <w:keepNext w:val="0"/>
        <w:keepLines w:val="0"/>
        <w:pageBreakBefore w:val="0"/>
        <w:widowControl w:val="1"/>
        <w:numPr>
          <w:ilvl w:val="1"/>
          <w:numId w:val="67"/>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Đảm bảo thời gian chờ đủ giữa các lớp sơn.</w:t>
      </w:r>
    </w:p>
    <w:p w:rsidR="00000000" w:rsidDel="00000000" w:rsidP="00000000" w:rsidRDefault="00000000" w:rsidRPr="00000000" w14:paraId="0000016F">
      <w:pPr>
        <w:keepNext w:val="0"/>
        <w:keepLines w:val="0"/>
        <w:pageBreakBefore w:val="0"/>
        <w:widowControl w:val="1"/>
        <w:numPr>
          <w:ilvl w:val="1"/>
          <w:numId w:val="67"/>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Đánh giá ảnh hưởng của độ khô lớp dưới đến độ phủ của lớp trên.</w:t>
      </w:r>
    </w:p>
    <w:p w:rsidR="00000000" w:rsidDel="00000000" w:rsidP="00000000" w:rsidRDefault="00000000" w:rsidRPr="00000000" w14:paraId="000001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Tỉ lệ pha sơn và độ nhớt</w:t>
      </w:r>
    </w:p>
    <w:p w:rsidR="00000000" w:rsidDel="00000000" w:rsidP="00000000" w:rsidRDefault="00000000" w:rsidRPr="00000000" w14:paraId="00000171">
      <w:pPr>
        <w:keepNext w:val="0"/>
        <w:keepLines w:val="0"/>
        <w:pageBreakBefore w:val="0"/>
        <w:widowControl w:val="1"/>
        <w:numPr>
          <w:ilvl w:val="1"/>
          <w:numId w:val="66"/>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Xem xét lại tỉ lệ pha sơn, đảm bảo đúng theo hướng dẫn của nhà sản xuất.</w:t>
      </w:r>
    </w:p>
    <w:p w:rsidR="00000000" w:rsidDel="00000000" w:rsidP="00000000" w:rsidRDefault="00000000" w:rsidRPr="00000000" w14:paraId="00000172">
      <w:pPr>
        <w:keepNext w:val="0"/>
        <w:keepLines w:val="0"/>
        <w:pageBreakBefore w:val="0"/>
        <w:widowControl w:val="1"/>
        <w:numPr>
          <w:ilvl w:val="1"/>
          <w:numId w:val="66"/>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độ nhớt sơn và so sánh với thông số kỹ thuật.</w:t>
      </w:r>
    </w:p>
    <w:p w:rsidR="00000000" w:rsidDel="00000000" w:rsidP="00000000" w:rsidRDefault="00000000" w:rsidRPr="00000000" w14:paraId="00000173">
      <w:pPr>
        <w:keepNext w:val="0"/>
        <w:keepLines w:val="0"/>
        <w:pageBreakBefore w:val="0"/>
        <w:widowControl w:val="1"/>
        <w:numPr>
          <w:ilvl w:val="1"/>
          <w:numId w:val="66"/>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Đánh giá ảnh hưởng của độ nhớt đến khả năng phủ của sơn.</w:t>
      </w:r>
    </w:p>
    <w:p w:rsidR="00000000" w:rsidDel="00000000" w:rsidP="00000000" w:rsidRDefault="00000000" w:rsidRPr="00000000" w14:paraId="000001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Quy trình làm khô, nhiệt độ lò sấy và bề mặt</w:t>
      </w:r>
    </w:p>
    <w:p w:rsidR="00000000" w:rsidDel="00000000" w:rsidP="00000000" w:rsidRDefault="00000000" w:rsidRPr="00000000" w14:paraId="00000175">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quy trình làm khô sơn: thời gian, nhiệt độ.</w:t>
      </w:r>
    </w:p>
    <w:p w:rsidR="00000000" w:rsidDel="00000000" w:rsidP="00000000" w:rsidRDefault="00000000" w:rsidRPr="00000000" w14:paraId="00000176">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và ghi nhận nhiệt độ lò sấy, đảm bảo phù hợp với loại sơn.</w:t>
      </w:r>
    </w:p>
    <w:p w:rsidR="00000000" w:rsidDel="00000000" w:rsidP="00000000" w:rsidRDefault="00000000" w:rsidRPr="00000000" w14:paraId="00000177">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nhiệt độ bề mặt sản phẩm trong quá trình sấy.</w:t>
      </w:r>
    </w:p>
    <w:bookmarkStart w:colFirst="0" w:colLast="0" w:name="becrl3mjgbng" w:id="66"/>
    <w:bookmarkEnd w:id="66"/>
    <w:p w:rsidR="00000000" w:rsidDel="00000000" w:rsidP="00000000" w:rsidRDefault="00000000" w:rsidRPr="00000000" w14:paraId="00000178">
      <w:pPr>
        <w:pStyle w:val="Heading2"/>
        <w:spacing w:line="276" w:lineRule="auto"/>
        <w:jc w:val="both"/>
        <w:rPr>
          <w:rFonts w:ascii="Times New Roman" w:cs="Times New Roman" w:eastAsia="Times New Roman" w:hAnsi="Times New Roman"/>
          <w:b w:val="1"/>
          <w:bCs w:val="1"/>
          <w:color w:val="000000"/>
          <w:sz w:val="22"/>
          <w:szCs w:val="22"/>
        </w:rPr>
      </w:pPr>
      <w:bookmarkStart w:colFirst="0" w:colLast="0" w:name="_wz41cl1anmru" w:id="67"/>
      <w:bookmarkEnd w:id="67"/>
      <w:r w:rsidDel="00000000" w:rsidR="00000000" w:rsidRPr="00000000">
        <w:rPr>
          <w:rFonts w:ascii="Times New Roman" w:cs="Times New Roman" w:eastAsia="Times New Roman" w:hAnsi="Times New Roman"/>
          <w:b w:val="1"/>
          <w:bCs w:val="1"/>
          <w:color w:val="000000"/>
          <w:sz w:val="22"/>
          <w:szCs w:val="22"/>
          <w:rtl w:val="0"/>
        </w:rPr>
        <w:t xml:space="preserve">12. Sơn bị lõm</w:t>
      </w:r>
    </w:p>
    <w:p w:rsidR="00000000" w:rsidDel="00000000" w:rsidP="00000000" w:rsidRDefault="00000000" w:rsidRPr="00000000" w14:paraId="00000179">
      <w:pPr>
        <w:pStyle w:val="Heading3"/>
        <w:spacing w:line="276" w:lineRule="auto"/>
        <w:jc w:val="both"/>
        <w:rPr>
          <w:rFonts w:ascii="Times New Roman" w:cs="Times New Roman" w:eastAsia="Times New Roman" w:hAnsi="Times New Roman"/>
          <w:color w:val="000000"/>
          <w:sz w:val="22"/>
          <w:szCs w:val="22"/>
        </w:rPr>
      </w:pPr>
      <w:bookmarkStart w:colFirst="0" w:colLast="0" w:name="_eriqbw8o3sj3" w:id="68"/>
      <w:bookmarkEnd w:id="68"/>
      <w:r w:rsidDel="00000000" w:rsidR="00000000" w:rsidRPr="00000000">
        <w:rPr>
          <w:rFonts w:ascii="Times New Roman" w:cs="Times New Roman" w:eastAsia="Times New Roman" w:hAnsi="Times New Roman"/>
          <w:color w:val="000000"/>
          <w:sz w:val="22"/>
          <w:szCs w:val="22"/>
          <w:rtl w:val="0"/>
        </w:rPr>
        <w:t xml:space="preserve">Điểm kiểm tra:</w:t>
      </w:r>
    </w:p>
    <w:p w:rsidR="00000000" w:rsidDel="00000000" w:rsidP="00000000" w:rsidRDefault="00000000" w:rsidRPr="00000000" w14:paraId="000001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Pha mới hỗn hợp sơn và kiểm tra lại</w:t>
      </w:r>
    </w:p>
    <w:p w:rsidR="00000000" w:rsidDel="00000000" w:rsidP="00000000" w:rsidRDefault="00000000" w:rsidRPr="00000000" w14:paraId="000001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Dây hơi, súng, thùng chứa sơn, bề mặt cần sơn, bụi môi trường</w:t>
      </w:r>
    </w:p>
    <w:p w:rsidR="00000000" w:rsidDel="00000000" w:rsidP="00000000" w:rsidRDefault="00000000" w:rsidRPr="00000000" w14:paraId="0000017C">
      <w:pPr>
        <w:keepNext w:val="0"/>
        <w:keepLines w:val="0"/>
        <w:pageBreakBefore w:val="0"/>
        <w:widowControl w:val="1"/>
        <w:numPr>
          <w:ilvl w:val="1"/>
          <w:numId w:val="64"/>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toàn bộ hệ thống phun sơn: dây hơi, súng phun, thùng chứa.</w:t>
      </w:r>
    </w:p>
    <w:p w:rsidR="00000000" w:rsidDel="00000000" w:rsidP="00000000" w:rsidRDefault="00000000" w:rsidRPr="00000000" w14:paraId="0000017D">
      <w:pPr>
        <w:keepNext w:val="0"/>
        <w:keepLines w:val="0"/>
        <w:pageBreakBefore w:val="0"/>
        <w:widowControl w:val="1"/>
        <w:numPr>
          <w:ilvl w:val="1"/>
          <w:numId w:val="64"/>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bề mặt cần sơn: độ sạch, độ nhám, nhiệt độ.</w:t>
      </w:r>
    </w:p>
    <w:p w:rsidR="00000000" w:rsidDel="00000000" w:rsidP="00000000" w:rsidRDefault="00000000" w:rsidRPr="00000000" w14:paraId="0000017E">
      <w:pPr>
        <w:keepNext w:val="0"/>
        <w:keepLines w:val="0"/>
        <w:pageBreakBefore w:val="0"/>
        <w:widowControl w:val="1"/>
        <w:numPr>
          <w:ilvl w:val="1"/>
          <w:numId w:val="64"/>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Đánh giá môi trường sơn: độ bụi, nhiệt độ, độ ẩm.</w:t>
      </w:r>
    </w:p>
    <w:p w:rsidR="00000000" w:rsidDel="00000000" w:rsidP="00000000" w:rsidRDefault="00000000" w:rsidRPr="00000000" w14:paraId="000001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Thay thế giẻ lau, dây hơi thổi bụi</w:t>
      </w:r>
    </w:p>
    <w:p w:rsidR="00000000" w:rsidDel="00000000" w:rsidP="00000000" w:rsidRDefault="00000000" w:rsidRPr="00000000" w14:paraId="00000180">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và thay thế giẻ lau nếu cần thiết.</w:t>
      </w:r>
    </w:p>
    <w:p w:rsidR="00000000" w:rsidDel="00000000" w:rsidP="00000000" w:rsidRDefault="00000000" w:rsidRPr="00000000" w14:paraId="00000181">
      <w:pPr>
        <w:keepNext w:val="0"/>
        <w:keepLines w:val="0"/>
        <w:pageBreakBefore w:val="0"/>
        <w:widowControl w:val="1"/>
        <w:numPr>
          <w:ilvl w:val="1"/>
          <w:numId w:val="62"/>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Đảm bảo dây hơi thổi bụi hoạt động hiệu quả và không nhiễm bẩn.</w:t>
      </w:r>
    </w:p>
    <w:p w:rsidR="00000000" w:rsidDel="00000000" w:rsidP="00000000" w:rsidRDefault="00000000" w:rsidRPr="00000000" w14:paraId="00000182">
      <w:pPr>
        <w:keepNext w:val="0"/>
        <w:keepLines w:val="0"/>
        <w:pageBreakBefore w:val="0"/>
        <w:widowControl w:val="1"/>
        <w:numPr>
          <w:ilvl w:val="1"/>
          <w:numId w:val="62"/>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quy trình làm sạch bề mặt trước khi sơn.</w:t>
      </w:r>
    </w:p>
    <w:p w:rsidR="00000000" w:rsidDel="00000000" w:rsidP="00000000" w:rsidRDefault="00000000" w:rsidRPr="00000000" w14:paraId="000001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Đảm bảo bề mặt không dính dấu tay</w:t>
      </w:r>
    </w:p>
    <w:p w:rsidR="00000000" w:rsidDel="00000000" w:rsidP="00000000" w:rsidRDefault="00000000" w:rsidRPr="00000000" w14:paraId="00000184">
      <w:pPr>
        <w:keepNext w:val="0"/>
        <w:keepLines w:val="0"/>
        <w:pageBreakBefore w:val="0"/>
        <w:widowControl w:val="1"/>
        <w:numPr>
          <w:ilvl w:val="1"/>
          <w:numId w:val="61"/>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Đảm bảo không có tiếp xúc trực tiếp với bề mặt cần sơn.</w:t>
      </w:r>
    </w:p>
    <w:p w:rsidR="00000000" w:rsidDel="00000000" w:rsidP="00000000" w:rsidRDefault="00000000" w:rsidRPr="00000000" w14:paraId="00000185">
      <w:pPr>
        <w:keepNext w:val="0"/>
        <w:keepLines w:val="0"/>
        <w:pageBreakBefore w:val="0"/>
        <w:widowControl w:val="1"/>
        <w:numPr>
          <w:ilvl w:val="1"/>
          <w:numId w:val="61"/>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Đào tạo công nhân về cách xử lý sản phẩm đúng cách.</w:t>
      </w:r>
    </w:p>
    <w:p w:rsidR="00000000" w:rsidDel="00000000" w:rsidP="00000000" w:rsidRDefault="00000000" w:rsidRPr="00000000" w14:paraId="00000186">
      <w:pPr>
        <w:keepNext w:val="0"/>
        <w:keepLines w:val="0"/>
        <w:pageBreakBefore w:val="0"/>
        <w:widowControl w:val="1"/>
        <w:numPr>
          <w:ilvl w:val="1"/>
          <w:numId w:val="61"/>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Sử dụng găng tay hoặc dụng cụ phù hợp khi cần tiếp xúc với sản phẩm.</w:t>
      </w:r>
    </w:p>
    <w:bookmarkStart w:colFirst="0" w:colLast="0" w:name="c97r881j1ee5" w:id="69"/>
    <w:bookmarkEnd w:id="69"/>
    <w:p w:rsidR="00000000" w:rsidDel="00000000" w:rsidP="00000000" w:rsidRDefault="00000000" w:rsidRPr="00000000" w14:paraId="00000187">
      <w:pPr>
        <w:pStyle w:val="Heading2"/>
        <w:spacing w:line="276" w:lineRule="auto"/>
        <w:jc w:val="both"/>
        <w:rPr>
          <w:rFonts w:ascii="Times New Roman" w:cs="Times New Roman" w:eastAsia="Times New Roman" w:hAnsi="Times New Roman"/>
          <w:b w:val="1"/>
          <w:bCs w:val="1"/>
          <w:color w:val="000000"/>
          <w:sz w:val="22"/>
          <w:szCs w:val="22"/>
        </w:rPr>
      </w:pPr>
      <w:bookmarkStart w:colFirst="0" w:colLast="0" w:name="_cf4ftho7hlq3" w:id="70"/>
      <w:bookmarkEnd w:id="70"/>
      <w:r w:rsidDel="00000000" w:rsidR="00000000" w:rsidRPr="00000000">
        <w:rPr>
          <w:rFonts w:ascii="Times New Roman" w:cs="Times New Roman" w:eastAsia="Times New Roman" w:hAnsi="Times New Roman"/>
          <w:b w:val="1"/>
          <w:bCs w:val="1"/>
          <w:color w:val="000000"/>
          <w:sz w:val="22"/>
          <w:szCs w:val="22"/>
          <w:rtl w:val="0"/>
        </w:rPr>
        <w:t xml:space="preserve">13. Sơn bị chảy</w:t>
      </w:r>
    </w:p>
    <w:p w:rsidR="00000000" w:rsidDel="00000000" w:rsidP="00000000" w:rsidRDefault="00000000" w:rsidRPr="00000000" w14:paraId="00000188">
      <w:pPr>
        <w:pStyle w:val="Heading3"/>
        <w:spacing w:line="276" w:lineRule="auto"/>
        <w:jc w:val="both"/>
        <w:rPr>
          <w:rFonts w:ascii="Times New Roman" w:cs="Times New Roman" w:eastAsia="Times New Roman" w:hAnsi="Times New Roman"/>
          <w:color w:val="000000"/>
          <w:sz w:val="22"/>
          <w:szCs w:val="22"/>
        </w:rPr>
      </w:pPr>
      <w:bookmarkStart w:colFirst="0" w:colLast="0" w:name="_q0bxuo8dwb3j" w:id="71"/>
      <w:bookmarkEnd w:id="71"/>
      <w:r w:rsidDel="00000000" w:rsidR="00000000" w:rsidRPr="00000000">
        <w:rPr>
          <w:rFonts w:ascii="Times New Roman" w:cs="Times New Roman" w:eastAsia="Times New Roman" w:hAnsi="Times New Roman"/>
          <w:color w:val="000000"/>
          <w:sz w:val="22"/>
          <w:szCs w:val="22"/>
          <w:rtl w:val="0"/>
        </w:rPr>
        <w:t xml:space="preserve">Điểm kiểm tra:</w:t>
      </w:r>
    </w:p>
    <w:p w:rsidR="00000000" w:rsidDel="00000000" w:rsidP="00000000" w:rsidRDefault="00000000" w:rsidRPr="00000000" w14:paraId="000001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Độ nhớt sơn</w:t>
      </w:r>
    </w:p>
    <w:p w:rsidR="00000000" w:rsidDel="00000000" w:rsidP="00000000" w:rsidRDefault="00000000" w:rsidRPr="00000000" w14:paraId="0000018A">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Đo độ nhớt sơn trước khi phun và so sánh với thông số kỹ thuật.</w:t>
      </w:r>
    </w:p>
    <w:p w:rsidR="00000000" w:rsidDel="00000000" w:rsidP="00000000" w:rsidRDefault="00000000" w:rsidRPr="00000000" w14:paraId="0000018B">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sự thay đổi độ nhớt trong quá trình sử dụng.</w:t>
      </w:r>
    </w:p>
    <w:p w:rsidR="00000000" w:rsidDel="00000000" w:rsidP="00000000" w:rsidRDefault="00000000" w:rsidRPr="00000000" w14:paraId="000001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76" w:lineRule="auto"/>
        <w:ind w:left="720" w:right="0" w:hanging="48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Thao tác sơn, điều chỉnh súng, lượng gió, kỹ thuật sơn</w:t>
      </w:r>
    </w:p>
    <w:p w:rsidR="00000000" w:rsidDel="00000000" w:rsidP="00000000" w:rsidRDefault="00000000" w:rsidRPr="00000000" w14:paraId="0000018D">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Đánh giá kỹ thuật phun sơn của công nhân: tốc độ di chuyển, khoảng cách phun.</w:t>
      </w:r>
    </w:p>
    <w:p w:rsidR="00000000" w:rsidDel="00000000" w:rsidP="00000000" w:rsidRDefault="00000000" w:rsidRPr="00000000" w14:paraId="0000018E">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Kiểm tra cài đặt súng phun: áp suất, kích thước đầu phun.</w:t>
      </w:r>
    </w:p>
    <w:p w:rsidR="00000000" w:rsidDel="00000000" w:rsidP="00000000" w:rsidRDefault="00000000" w:rsidRPr="00000000" w14:paraId="0000018F">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spacing w:after="36" w:before="36" w:line="276" w:lineRule="auto"/>
        <w:ind w:left="13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Đảm bảo lượng gió trong khu vực sơn phù hợp, không gây ảnh hưởng đến quá trình phun.</w:t>
      </w:r>
    </w:p>
    <w:p w:rsidR="00000000" w:rsidDel="00000000" w:rsidP="00000000" w:rsidRDefault="00000000" w:rsidRPr="00000000" w14:paraId="0000019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1">
      <w:pPr>
        <w:jc w:val="both"/>
        <w:rPr>
          <w:rFonts w:ascii="Times New Roman" w:cs="Times New Roman" w:eastAsia="Times New Roman" w:hAnsi="Times New Roman"/>
        </w:rPr>
      </w:pPr>
      <w:r w:rsidDel="00000000" w:rsidR="00000000" w:rsidRPr="00000000">
        <w:rPr>
          <w:rtl w:val="0"/>
        </w:rPr>
      </w:r>
    </w:p>
    <w:bookmarkStart w:colFirst="0" w:colLast="0" w:name="e32t4pcmb03s" w:id="72"/>
    <w:bookmarkEnd w:id="72"/>
    <w:p w:rsidR="00000000" w:rsidDel="00000000" w:rsidP="00000000" w:rsidRDefault="00000000" w:rsidRPr="00000000" w14:paraId="00000192">
      <w:pPr>
        <w:pStyle w:val="Heading1"/>
        <w:jc w:val="center"/>
        <w:rPr>
          <w:rFonts w:ascii="Times New Roman" w:cs="Times New Roman" w:eastAsia="Times New Roman" w:hAnsi="Times New Roman"/>
          <w:b w:val="1"/>
          <w:bCs w:val="1"/>
        </w:rPr>
      </w:pPr>
      <w:bookmarkStart w:colFirst="0" w:colLast="0" w:name="_4s2mwic18fng" w:id="73"/>
      <w:bookmarkEnd w:id="73"/>
      <w:r w:rsidDel="00000000" w:rsidR="00000000" w:rsidRPr="00000000">
        <w:rPr>
          <w:rFonts w:ascii="Times New Roman" w:cs="Times New Roman" w:eastAsia="Times New Roman" w:hAnsi="Times New Roman"/>
          <w:b w:val="1"/>
          <w:bCs w:val="1"/>
          <w:color w:val="000000"/>
          <w:sz w:val="32"/>
          <w:szCs w:val="32"/>
          <w:rtl w:val="0"/>
        </w:rPr>
        <w:t xml:space="preserve">P</w:t>
      </w:r>
      <w:r w:rsidDel="00000000" w:rsidR="00000000" w:rsidRPr="00000000">
        <w:rPr>
          <w:rtl w:val="0"/>
        </w:rPr>
      </w:r>
    </w:p>
    <w:sectPr>
      <w:headerReference r:id="rId7" w:type="default"/>
      <w:footerReference r:id="rId8" w:type="default"/>
      <w:footerReference r:id="rId9" w:type="first"/>
      <w:footerReference r:id="rId10"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1753870</wp:posOffset>
              </wp:positionH>
              <wp:positionV relativeFrom="paragraph">
                <wp:posOffset>-4761</wp:posOffset>
              </wp:positionV>
              <wp:extent cx="607060" cy="334010"/>
              <wp:effectExtent b="0" l="0" r="0" t="0"/>
              <wp:wrapNone/>
              <wp:docPr descr="INTERNAL USE" id="1" name=""/>
              <a:graphic>
                <a:graphicData uri="http://schemas.microsoft.com/office/word/2010/wordprocessingShape">
                  <wps:wsp>
                    <wps:cNvSpPr/>
                    <wps:cNvPr id="2" name="Shape 2"/>
                    <wps:spPr>
                      <a:xfrm>
                        <a:off x="5047233" y="3617758"/>
                        <a:ext cx="597535" cy="324485"/>
                      </a:xfrm>
                      <a:prstGeom prst="rect">
                        <a:avLst/>
                      </a:prstGeom>
                      <a:noFill/>
                      <a:ln>
                        <a:noFill/>
                      </a:ln>
                    </wps:spPr>
                    <wps:txbx>
                      <w:txbxContent>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INTERNAL USE</w:t>
                          </w:r>
                        </w:p>
                      </w:txbxContent>
                    </wps:txbx>
                    <wps:bodyPr anchorCtr="0" anchor="b" bIns="19050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1753870</wp:posOffset>
              </wp:positionH>
              <wp:positionV relativeFrom="paragraph">
                <wp:posOffset>-4761</wp:posOffset>
              </wp:positionV>
              <wp:extent cx="607060" cy="334010"/>
              <wp:effectExtent b="0" l="0" r="0" t="0"/>
              <wp:wrapNone/>
              <wp:docPr descr="INTERNAL USE" id="1" name="image2.png"/>
              <a:graphic>
                <a:graphicData uri="http://schemas.openxmlformats.org/drawingml/2006/picture">
                  <pic:pic>
                    <pic:nvPicPr>
                      <pic:cNvPr descr="INTERNAL USE" id="0" name="image2.png"/>
                      <pic:cNvPicPr preferRelativeResize="0"/>
                    </pic:nvPicPr>
                    <pic:blipFill>
                      <a:blip r:embed="rId1"/>
                      <a:srcRect/>
                      <a:stretch>
                        <a:fillRect/>
                      </a:stretch>
                    </pic:blipFill>
                    <pic:spPr>
                      <a:xfrm>
                        <a:off x="0" y="0"/>
                        <a:ext cx="607060" cy="33401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tab/>
      <w:t xml:space="preserve">Ngo Duc Minh</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1753870</wp:posOffset>
              </wp:positionH>
              <wp:positionV relativeFrom="paragraph">
                <wp:posOffset>-4761</wp:posOffset>
              </wp:positionV>
              <wp:extent cx="607060" cy="334010"/>
              <wp:effectExtent b="0" l="0" r="0" t="0"/>
              <wp:wrapNone/>
              <wp:docPr descr="INTERNAL USE" id="2" name=""/>
              <a:graphic>
                <a:graphicData uri="http://schemas.microsoft.com/office/word/2010/wordprocessingShape">
                  <wps:wsp>
                    <wps:cNvSpPr/>
                    <wps:cNvPr id="3" name="Shape 3"/>
                    <wps:spPr>
                      <a:xfrm>
                        <a:off x="5047233" y="3617758"/>
                        <a:ext cx="597535" cy="324485"/>
                      </a:xfrm>
                      <a:prstGeom prst="rect">
                        <a:avLst/>
                      </a:prstGeom>
                      <a:noFill/>
                      <a:ln>
                        <a:noFill/>
                      </a:ln>
                    </wps:spPr>
                    <wps:txbx>
                      <w:txbxContent>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INTERNAL USE</w:t>
                          </w:r>
                        </w:p>
                      </w:txbxContent>
                    </wps:txbx>
                    <wps:bodyPr anchorCtr="0" anchor="b" bIns="19050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1753870</wp:posOffset>
              </wp:positionH>
              <wp:positionV relativeFrom="paragraph">
                <wp:posOffset>-4761</wp:posOffset>
              </wp:positionV>
              <wp:extent cx="607060" cy="334010"/>
              <wp:effectExtent b="0" l="0" r="0" t="0"/>
              <wp:wrapNone/>
              <wp:docPr descr="INTERNAL USE" id="2" name="image3.png"/>
              <a:graphic>
                <a:graphicData uri="http://schemas.openxmlformats.org/drawingml/2006/picture">
                  <pic:pic>
                    <pic:nvPicPr>
                      <pic:cNvPr descr="INTERNAL USE" id="0" name="image3.png"/>
                      <pic:cNvPicPr preferRelativeResize="0"/>
                    </pic:nvPicPr>
                    <pic:blipFill>
                      <a:blip r:embed="rId1"/>
                      <a:srcRect/>
                      <a:stretch>
                        <a:fillRect/>
                      </a:stretch>
                    </pic:blipFill>
                    <pic:spPr>
                      <a:xfrm>
                        <a:off x="0" y="0"/>
                        <a:ext cx="607060" cy="33401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bl>
    <w:tblPr>
      <w:tblStyle w:val="Table1"/>
      <w:tblW w:w="94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16"/>
      <w:gridCol w:w="6717"/>
      <w:gridCol w:w="1540"/>
      <w:tblGridChange w:id="0">
        <w:tblGrid>
          <w:gridCol w:w="1216"/>
          <w:gridCol w:w="6717"/>
          <w:gridCol w:w="1540"/>
        </w:tblGrid>
      </w:tblGridChange>
    </w:tblGrid>
    <w:tr>
      <w:trPr>
        <w:cantSplit w:val="0"/>
        <w:trHeight w:val="184" w:hRule="atLeast"/>
        <w:tblHeader w:val="0"/>
      </w:trPr>
      <w:tc>
        <w:tcPr>
          <w:vMerge w:val="restart"/>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center" w:leader="none" w:pos="56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drawing>
              <wp:inline distB="0" distT="0" distL="0" distR="0">
                <wp:extent cx="666393" cy="725732"/>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6393" cy="72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Hướng dẫn kỹ thuật </w:t>
          </w:r>
        </w:p>
      </w:tc>
      <w:tc>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Phiên bản: 1.0</w:t>
          </w:r>
        </w:p>
      </w:tc>
    </w:tr>
    <w:tr>
      <w:trPr>
        <w:cantSplit w:val="0"/>
        <w:trHeight w:val="184" w:hRule="atLeast"/>
        <w:tblHeader w:val="0"/>
      </w:trPr>
      <w:tc>
        <w:tcPr>
          <w:vMerge w:val="continue"/>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32"/>
              <w:szCs w:val="32"/>
              <w:u w:val="none"/>
              <w:shd w:fill="auto" w:val="clear"/>
              <w:vertAlign w:val="baseline"/>
              <w:rtl w:val="0"/>
            </w:rPr>
            <w:t xml:space="preserve">SỔ TAY VỀ SƠN NƯỚC </w:t>
          </w:r>
          <w:r w:rsidDel="00000000" w:rsidR="00000000" w:rsidRPr="00000000">
            <w:rPr>
              <w:rFonts w:ascii="Times New Roman" w:cs="Times New Roman" w:eastAsia="Times New Roman" w:hAnsi="Times New Roman"/>
              <w:b w:val="1"/>
              <w:bCs w:val="1"/>
              <w:color w:val="0070c0"/>
              <w:sz w:val="32"/>
              <w:szCs w:val="32"/>
              <w:rtl w:val="0"/>
            </w:rPr>
            <w:t xml:space="preserve">KG CHEMICAL</w:t>
          </w:r>
          <w:r w:rsidDel="00000000" w:rsidR="00000000" w:rsidRPr="00000000">
            <w:rPr>
              <w:rtl w:val="0"/>
            </w:rPr>
          </w:r>
        </w:p>
      </w:tc>
      <w:tc>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Ngày ban hành:</w:t>
          </w:r>
        </w:p>
      </w:tc>
    </w:tr>
    <w:tr>
      <w:trPr>
        <w:cantSplit w:val="0"/>
        <w:trHeight w:val="346" w:hRule="atLeast"/>
        <w:tblHeader w:val="0"/>
      </w:trPr>
      <w:tc>
        <w:tcPr>
          <w:vMerge w:val="continue"/>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30.08.2024</w:t>
          </w:r>
        </w:p>
      </w:tc>
    </w:tr>
  </w:tbl>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2">
    <w:lvl w:ilvl="0">
      <w:start w:val="2"/>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1"/>
      <w:numFmt w:val="upperRoman"/>
      <w:lvlText w:val="%1."/>
      <w:lvlJc w:val="right"/>
      <w:pPr>
        <w:ind w:left="720" w:hanging="360"/>
      </w:pPr>
      <w:rPr/>
    </w:lvl>
    <w:lvl w:ilvl="1">
      <w:start w:val="1"/>
      <w:numFmt w:val="decimal"/>
      <w:lvlText w:val="%2."/>
      <w:lvlJc w:val="left"/>
      <w:pPr>
        <w:ind w:left="1440" w:hanging="360"/>
      </w:pPr>
      <w:rPr/>
    </w:lvl>
    <w:lvl w:ilvl="2">
      <w:start w:val="1"/>
      <w:numFmt w:val="decimal"/>
      <w:lvlText w:val="%3-"/>
      <w:lvlJc w:val="left"/>
      <w:pPr>
        <w:ind w:left="234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9">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7">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8">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1">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2">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3">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4">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5">
    <w:lvl w:ilvl="0">
      <w:start w:val="2"/>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2"/>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28">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9">
    <w:lvl w:ilvl="0">
      <w:start w:val="2"/>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2"/>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32">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33">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34">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35">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36">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37">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38">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39">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40">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41">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42">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43">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44">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45">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46">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47">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48">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49">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50">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51">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52">
    <w:lvl w:ilvl="0">
      <w:start w:val="1"/>
      <w:numFmt w:val="bullet"/>
      <w:lvlText w:val="▪"/>
      <w:lvlJc w:val="left"/>
      <w:pPr>
        <w:ind w:left="720" w:hanging="480"/>
      </w:pPr>
      <w:rPr>
        <w:rFonts w:ascii="Noto Sans Symbols" w:cs="Noto Sans Symbols" w:eastAsia="Noto Sans Symbols" w:hAnsi="Noto Sans Symbols"/>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53">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54">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55">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56">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57">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58">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59">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60">
    <w:lvl w:ilvl="0">
      <w:start w:val="1"/>
      <w:numFmt w:val="bullet"/>
      <w:lvlText w:val="▪"/>
      <w:lvlJc w:val="left"/>
      <w:pPr>
        <w:ind w:left="1080" w:hanging="360"/>
      </w:pPr>
      <w:rPr>
        <w:rFonts w:ascii="Noto Sans Symbols" w:cs="Noto Sans Symbols" w:eastAsia="Noto Sans Symbols" w:hAnsi="Noto Sans Symbols"/>
      </w:rPr>
    </w:lvl>
    <w:lvl w:ilvl="1">
      <w:start w:val="0"/>
      <w:numFmt w:val="bullet"/>
      <w:lvlText w:val="-"/>
      <w:lvlJc w:val="left"/>
      <w:pPr>
        <w:ind w:left="1800" w:hanging="360"/>
      </w:pPr>
      <w:rPr>
        <w:rFonts w:ascii="Times New Roman" w:cs="Times New Roman" w:eastAsia="Times New Roman" w:hAnsi="Times New Roman"/>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1">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62">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63">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64">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65">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66">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67">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68">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69">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70">
    <w:lvl w:ilvl="0">
      <w:start w:val="2"/>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71">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72">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73">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74">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75">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76">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77">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78">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7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0">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81">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82">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83">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84">
    <w:lvl w:ilvl="0">
      <w:start w:val="0"/>
      <w:numFmt w:val="bullet"/>
      <w:lvlText w:val="•"/>
      <w:lvlJc w:val="left"/>
      <w:pPr>
        <w:ind w:left="720" w:hanging="480"/>
      </w:pPr>
      <w:rPr/>
    </w:lvl>
    <w:lvl w:ilvl="1">
      <w:start w:val="2"/>
      <w:numFmt w:val="bullet"/>
      <w:lvlText w:val="-"/>
      <w:lvlJc w:val="left"/>
      <w:pPr>
        <w:ind w:left="1320" w:hanging="360"/>
      </w:pPr>
      <w:rPr>
        <w:rFonts w:ascii="Times New Roman" w:cs="Times New Roman" w:eastAsia="Times New Roman" w:hAnsi="Times New Roman"/>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85">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6">
    <w:lvl w:ilvl="0">
      <w:start w:val="2"/>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hyperlink" Target="http://n.do" TargetMode="Externa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c333fbed-ae0b-4753-a35c-781153cf7e31</vt:lpwstr>
  </property>
  <property fmtid="{D5CDD505-2E9C-101B-9397-08002B2CF9AE}" pid="3" name="ClassificationContentMarkingFooterShapeIds">
    <vt:lpwstr>10d4d2f2,229fef3e,6c3dc5a4</vt:lpwstr>
  </property>
  <property fmtid="{D5CDD505-2E9C-101B-9397-08002B2CF9AE}" pid="4" name="ClassificationContentMarkingFooterFontProps">
    <vt:lpwstr>#000000,8,Calibri</vt:lpwstr>
  </property>
  <property fmtid="{D5CDD505-2E9C-101B-9397-08002B2CF9AE}" pid="5" name="ClassificationContentMarkingFooterText">
    <vt:lpwstr>INTERNAL USE</vt:lpwstr>
  </property>
  <property fmtid="{D5CDD505-2E9C-101B-9397-08002B2CF9AE}" pid="6" name="MSIP_Label_1a04591e-2156-4e7e-b8dc-60ccb91b4f06_Enabled">
    <vt:lpwstr>true</vt:lpwstr>
  </property>
  <property fmtid="{D5CDD505-2E9C-101B-9397-08002B2CF9AE}" pid="7" name="MSIP_Label_1a04591e-2156-4e7e-b8dc-60ccb91b4f06_SetDate">
    <vt:lpwstr>2024-08-29T02:47:31Z</vt:lpwstr>
  </property>
  <property fmtid="{D5CDD505-2E9C-101B-9397-08002B2CF9AE}" pid="8" name="MSIP_Label_1a04591e-2156-4e7e-b8dc-60ccb91b4f06_Method">
    <vt:lpwstr>Standard</vt:lpwstr>
  </property>
  <property fmtid="{D5CDD505-2E9C-101B-9397-08002B2CF9AE}" pid="9" name="MSIP_Label_1a04591e-2156-4e7e-b8dc-60ccb91b4f06_Name">
    <vt:lpwstr>Internal-THD</vt:lpwstr>
  </property>
  <property fmtid="{D5CDD505-2E9C-101B-9397-08002B2CF9AE}" pid="10" name="MSIP_Label_1a04591e-2156-4e7e-b8dc-60ccb91b4f06_SiteId">
    <vt:lpwstr>fb7e6711-b619-4fbe-afe6-f83b12673323</vt:lpwstr>
  </property>
  <property fmtid="{D5CDD505-2E9C-101B-9397-08002B2CF9AE}" pid="11" name="MSIP_Label_1a04591e-2156-4e7e-b8dc-60ccb91b4f06_ActionId">
    <vt:lpwstr>a4972f35-78fb-4e0f-9c01-fd521b479749</vt:lpwstr>
  </property>
  <property fmtid="{D5CDD505-2E9C-101B-9397-08002B2CF9AE}" pid="12" name="MSIP_Label_1a04591e-2156-4e7e-b8dc-60ccb91b4f06_ContentBits">
    <vt:lpwstr>2</vt:lpwstr>
  </property>
</Properties>
</file>