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BẢNG TỶ LỆ PHA MÀU ĐƠN — PHỤ LỤC 03</w:t>
      </w:r>
    </w:p>
    <w:p>
      <w:r>
        <w:rPr>
          <w:b/>
        </w:rPr>
        <w:t>Biểu mẫu:</w:t>
      </w:r>
      <w:r>
        <w:t xml:space="preserve"> TỶ LỆ PHA MÀU ĐƠN · </w:t>
      </w:r>
      <w:r>
        <w:rPr>
          <w:b/>
        </w:rPr>
        <w:t>Mã quy trình:</w:t>
      </w:r>
      <w:r>
        <w:t xml:space="preserve"> QT-QC-NLM/01 · </w:t>
      </w:r>
      <w:r>
        <w:rPr>
          <w:b/>
        </w:rPr>
        <w:t>Ngày ban hành:</w:t>
      </w:r>
      <w:r>
        <w:t xml:space="preserve"> 09/09/2025 · </w:t>
      </w:r>
      <w:r>
        <w:rPr>
          <w:b/>
        </w:rPr>
        <w:t>Đơn vị:</w:t>
      </w:r>
      <w:r>
        <w:t xml:space="preserve"> Công ty TNHH SX-TM Hóa Keo Bình Thạnh (BT CHEM) · </w:t>
      </w:r>
      <w:r>
        <w:rPr>
          <w:b/>
        </w:rPr>
        <w:t>Nguồn:</w:t>
      </w:r>
      <w:r>
        <w:t xml:space="preserve"> bản scan gốc 2 trang (Phụ lục 03)</w:t>
      </w:r>
    </w:p>
    <w:p>
      <w:r>
        <w:t>*Bản trích xuất nguyên văn từ ảnh scan (300 dpi + 18 ô phóng to), giữ đúng chính tả/lỗi in của bản gốc; ô trống ghi “-”, ô mờ ghi “không đọc rõ”. Số dòng: Bảng 1 = 25 dòng (Stt 1–16) · Bảng 2 = 7 dòng (Stt 17–18) · Bảng 3 = 27 dòng (Stt 1–17).*</w:t>
      </w:r>
    </w:p>
    <w:p>
      <w:pPr>
        <w:pStyle w:val="Heading2"/>
      </w:pPr>
      <w:r>
        <w:t>BẢNG 1 — MÀU ĐƠN: NGUYÊN LIỆU NHẬP BÊN NGOÀI (trang 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</w:tcPr>
          <w:p>
            <w:r>
              <w:rPr>
                <w:b/>
              </w:rPr>
              <w:t>Stt</w:t>
            </w:r>
          </w:p>
        </w:tc>
        <w:tc>
          <w:tcPr>
            <w:tcW w:type="dxa" w:w="1606"/>
          </w:tcPr>
          <w:p>
            <w:r>
              <w:rPr>
                <w:b/>
              </w:rPr>
              <w:t>Tên nguyên liệu</w:t>
            </w:r>
          </w:p>
        </w:tc>
        <w:tc>
          <w:tcPr>
            <w:tcW w:type="dxa" w:w="1606"/>
          </w:tcPr>
          <w:p>
            <w:r>
              <w:rPr>
                <w:b/>
              </w:rPr>
              <w:t>Tên màu đơn</w:t>
            </w:r>
          </w:p>
        </w:tc>
        <w:tc>
          <w:tcPr>
            <w:tcW w:type="dxa" w:w="1606"/>
          </w:tcPr>
          <w:p>
            <w:r>
              <w:rPr>
                <w:b/>
              </w:rPr>
              <w:t>Tỷ lệ pha (nguyên liệu)</w:t>
            </w:r>
          </w:p>
        </w:tc>
        <w:tc>
          <w:tcPr>
            <w:tcW w:type="dxa" w:w="1606"/>
          </w:tcPr>
          <w:p>
            <w:r>
              <w:rPr>
                <w:b/>
              </w:rPr>
              <w:t>Pha Màu 03/18</w:t>
            </w:r>
          </w:p>
        </w:tc>
        <w:tc>
          <w:tcPr>
            <w:tcW w:type="dxa" w:w="1606"/>
          </w:tcPr>
          <w:p>
            <w:r>
              <w:rPr>
                <w:b/>
              </w:rPr>
              <w:t>Dung môi Pegasol</w:t>
            </w:r>
          </w:p>
        </w:tc>
      </w:tr>
      <w:tr>
        <w:tc>
          <w:tcPr>
            <w:tcW w:type="dxa" w:w="1606"/>
          </w:tcPr>
          <w:p>
            <w:r>
              <w:t>1</w:t>
            </w:r>
          </w:p>
        </w:tc>
        <w:tc>
          <w:tcPr>
            <w:tcW w:type="dxa" w:w="1606"/>
          </w:tcPr>
          <w:p>
            <w:r>
              <w:t>Yellow 2RA (Yellow 1550 A)</w:t>
            </w:r>
          </w:p>
        </w:tc>
        <w:tc>
          <w:tcPr>
            <w:tcW w:type="dxa" w:w="1606"/>
          </w:tcPr>
          <w:p>
            <w:r>
              <w:t>Vàng cam 2RA</w:t>
            </w:r>
          </w:p>
        </w:tc>
        <w:tc>
          <w:tcPr>
            <w:tcW w:type="dxa" w:w="1606"/>
          </w:tcPr>
          <w:p>
            <w:r>
              <w:t>1-10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2</w:t>
            </w:r>
          </w:p>
        </w:tc>
        <w:tc>
          <w:tcPr>
            <w:tcW w:type="dxa" w:w="1606"/>
          </w:tcPr>
          <w:p>
            <w:r>
              <w:t>Neozasol Yellow RL 82&lt;br&gt;MH Yellow 57</w:t>
            </w:r>
          </w:p>
        </w:tc>
        <w:tc>
          <w:tcPr>
            <w:tcW w:type="dxa" w:w="1606"/>
          </w:tcPr>
          <w:p>
            <w:r>
              <w:t>Vàng 412</w:t>
            </w:r>
          </w:p>
        </w:tc>
        <w:tc>
          <w:tcPr>
            <w:tcW w:type="dxa" w:w="1606"/>
          </w:tcPr>
          <w:p>
            <w:r>
              <w:t>1-20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2</w:t>
            </w:r>
          </w:p>
        </w:tc>
        <w:tc>
          <w:tcPr>
            <w:tcW w:type="dxa" w:w="1606"/>
          </w:tcPr>
          <w:p>
            <w:r>
              <w:t>Neozasol Yellow RL 82&lt;br&gt;MH Yellow 57</w:t>
            </w:r>
          </w:p>
        </w:tc>
        <w:tc>
          <w:tcPr>
            <w:tcW w:type="dxa" w:w="1606"/>
          </w:tcPr>
          <w:p>
            <w:r>
              <w:t>Vàng BT</w:t>
            </w:r>
          </w:p>
        </w:tc>
        <w:tc>
          <w:tcPr>
            <w:tcW w:type="dxa" w:w="1606"/>
          </w:tcPr>
          <w:p>
            <w:r>
              <w:t>1-5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2</w:t>
            </w:r>
          </w:p>
        </w:tc>
        <w:tc>
          <w:tcPr>
            <w:tcW w:type="dxa" w:w="1606"/>
          </w:tcPr>
          <w:p>
            <w:r>
              <w:t>Neozasol Yellow RL 82&lt;br&gt;MH Yellow 57</w:t>
            </w:r>
          </w:p>
        </w:tc>
        <w:tc>
          <w:tcPr>
            <w:tcW w:type="dxa" w:w="1606"/>
          </w:tcPr>
          <w:p>
            <w:r>
              <w:t>Vàng Y57</w:t>
            </w:r>
          </w:p>
        </w:tc>
        <w:tc>
          <w:tcPr>
            <w:tcW w:type="dxa" w:w="1606"/>
          </w:tcPr>
          <w:p>
            <w:r>
              <w:t>1-60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3</w:t>
            </w:r>
          </w:p>
        </w:tc>
        <w:tc>
          <w:tcPr>
            <w:tcW w:type="dxa" w:w="1606"/>
          </w:tcPr>
          <w:p>
            <w:r>
              <w:t>Neozasol Organge 2RG-62</w:t>
            </w:r>
          </w:p>
        </w:tc>
        <w:tc>
          <w:tcPr>
            <w:tcW w:type="dxa" w:w="1606"/>
          </w:tcPr>
          <w:p>
            <w:r>
              <w:t>Vàng cam 210K</w:t>
            </w:r>
          </w:p>
        </w:tc>
        <w:tc>
          <w:tcPr>
            <w:tcW w:type="dxa" w:w="1606"/>
          </w:tcPr>
          <w:p>
            <w:r>
              <w:t>(mục 18)</w:t>
            </w:r>
          </w:p>
        </w:tc>
        <w:tc>
          <w:tcPr>
            <w:tcW w:type="dxa" w:w="1606"/>
          </w:tcPr>
          <w:p>
            <w:r>
              <w:t>-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4</w:t>
            </w:r>
          </w:p>
        </w:tc>
        <w:tc>
          <w:tcPr>
            <w:tcW w:type="dxa" w:w="1606"/>
          </w:tcPr>
          <w:p>
            <w:r>
              <w:t>Super Red ST NS-33 ST</w:t>
            </w:r>
          </w:p>
        </w:tc>
        <w:tc>
          <w:tcPr>
            <w:tcW w:type="dxa" w:w="1606"/>
          </w:tcPr>
          <w:p>
            <w:r>
              <w:t>Đỏ super (1-2)DM</w:t>
            </w:r>
          </w:p>
        </w:tc>
        <w:tc>
          <w:tcPr>
            <w:tcW w:type="dxa" w:w="1606"/>
          </w:tcPr>
          <w:p>
            <w:r>
              <w:t>1-2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4</w:t>
            </w:r>
          </w:p>
        </w:tc>
        <w:tc>
          <w:tcPr>
            <w:tcW w:type="dxa" w:w="1606"/>
          </w:tcPr>
          <w:p>
            <w:r>
              <w:t>Super Red ST NS-33 ST</w:t>
            </w:r>
          </w:p>
        </w:tc>
        <w:tc>
          <w:tcPr>
            <w:tcW w:type="dxa" w:w="1606"/>
          </w:tcPr>
          <w:p>
            <w:r>
              <w:t>Đỏ super (1-2)PE</w:t>
            </w:r>
          </w:p>
        </w:tc>
        <w:tc>
          <w:tcPr>
            <w:tcW w:type="dxa" w:w="1606"/>
          </w:tcPr>
          <w:p>
            <w:r>
              <w:t>1-2</w:t>
            </w:r>
          </w:p>
        </w:tc>
        <w:tc>
          <w:tcPr>
            <w:tcW w:type="dxa" w:w="1606"/>
          </w:tcPr>
          <w:p>
            <w:r>
              <w:t>-</w:t>
            </w:r>
          </w:p>
        </w:tc>
        <w:tc>
          <w:tcPr>
            <w:tcW w:type="dxa" w:w="1606"/>
          </w:tcPr>
          <w:p>
            <w:r>
              <w:t>x</w:t>
            </w:r>
          </w:p>
        </w:tc>
      </w:tr>
      <w:tr>
        <w:tc>
          <w:tcPr>
            <w:tcW w:type="dxa" w:w="1606"/>
          </w:tcPr>
          <w:p>
            <w:r>
              <w:t>5</w:t>
            </w:r>
          </w:p>
        </w:tc>
        <w:tc>
          <w:tcPr>
            <w:tcW w:type="dxa" w:w="1606"/>
          </w:tcPr>
          <w:p>
            <w:r>
              <w:t>New Super Red ST</w:t>
            </w:r>
          </w:p>
        </w:tc>
        <w:tc>
          <w:tcPr>
            <w:tcW w:type="dxa" w:w="1606"/>
          </w:tcPr>
          <w:p>
            <w:r>
              <w:t>Đỏ New super (1-2)DM</w:t>
            </w:r>
          </w:p>
        </w:tc>
        <w:tc>
          <w:tcPr>
            <w:tcW w:type="dxa" w:w="1606"/>
          </w:tcPr>
          <w:p>
            <w:r>
              <w:t>1-2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5</w:t>
            </w:r>
          </w:p>
        </w:tc>
        <w:tc>
          <w:tcPr>
            <w:tcW w:type="dxa" w:w="1606"/>
          </w:tcPr>
          <w:p>
            <w:r>
              <w:t>New Super Red ST</w:t>
            </w:r>
          </w:p>
        </w:tc>
        <w:tc>
          <w:tcPr>
            <w:tcW w:type="dxa" w:w="1606"/>
          </w:tcPr>
          <w:p>
            <w:r>
              <w:t>Đỏ New super (1-2)PE</w:t>
            </w:r>
          </w:p>
        </w:tc>
        <w:tc>
          <w:tcPr>
            <w:tcW w:type="dxa" w:w="1606"/>
          </w:tcPr>
          <w:p>
            <w:r>
              <w:t>1-2</w:t>
            </w:r>
          </w:p>
        </w:tc>
        <w:tc>
          <w:tcPr>
            <w:tcW w:type="dxa" w:w="1606"/>
          </w:tcPr>
          <w:p>
            <w:r>
              <w:t>-</w:t>
            </w:r>
          </w:p>
        </w:tc>
        <w:tc>
          <w:tcPr>
            <w:tcW w:type="dxa" w:w="1606"/>
          </w:tcPr>
          <w:p>
            <w:r>
              <w:t>x</w:t>
            </w:r>
          </w:p>
        </w:tc>
      </w:tr>
      <w:tr>
        <w:tc>
          <w:tcPr>
            <w:tcW w:type="dxa" w:w="1606"/>
          </w:tcPr>
          <w:p>
            <w:r>
              <w:t>6</w:t>
            </w:r>
          </w:p>
        </w:tc>
        <w:tc>
          <w:tcPr>
            <w:tcW w:type="dxa" w:w="1606"/>
          </w:tcPr>
          <w:p>
            <w:r>
              <w:t>Neozasol Red 2B 8</w:t>
            </w:r>
          </w:p>
        </w:tc>
        <w:tc>
          <w:tcPr>
            <w:tcW w:type="dxa" w:w="1606"/>
          </w:tcPr>
          <w:p>
            <w:r>
              <w:t>Đỏ 334</w:t>
            </w:r>
          </w:p>
        </w:tc>
        <w:tc>
          <w:tcPr>
            <w:tcW w:type="dxa" w:w="1606"/>
          </w:tcPr>
          <w:p>
            <w:r>
              <w:t>1-24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6</w:t>
            </w:r>
          </w:p>
        </w:tc>
        <w:tc>
          <w:tcPr>
            <w:tcW w:type="dxa" w:w="1606"/>
          </w:tcPr>
          <w:p>
            <w:r>
              <w:t>Neozasol Red 2B 8</w:t>
            </w:r>
          </w:p>
        </w:tc>
        <w:tc>
          <w:tcPr>
            <w:tcW w:type="dxa" w:w="1606"/>
          </w:tcPr>
          <w:p>
            <w:r>
              <w:t>Đỏ R95</w:t>
            </w:r>
          </w:p>
        </w:tc>
        <w:tc>
          <w:tcPr>
            <w:tcW w:type="dxa" w:w="1606"/>
          </w:tcPr>
          <w:p>
            <w:r>
              <w:t>1-90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6</w:t>
            </w:r>
          </w:p>
        </w:tc>
        <w:tc>
          <w:tcPr>
            <w:tcW w:type="dxa" w:w="1606"/>
          </w:tcPr>
          <w:p>
            <w:r>
              <w:t>Neozasol Red 2B 8</w:t>
            </w:r>
          </w:p>
        </w:tc>
        <w:tc>
          <w:tcPr>
            <w:tcW w:type="dxa" w:w="1606"/>
          </w:tcPr>
          <w:p>
            <w:r>
              <w:t>Đỏ 3311</w:t>
            </w:r>
          </w:p>
        </w:tc>
        <w:tc>
          <w:tcPr>
            <w:tcW w:type="dxa" w:w="1606"/>
          </w:tcPr>
          <w:p>
            <w:r>
              <w:t>1-30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7</w:t>
            </w:r>
          </w:p>
        </w:tc>
        <w:tc>
          <w:tcPr>
            <w:tcW w:type="dxa" w:w="1606"/>
          </w:tcPr>
          <w:p>
            <w:r>
              <w:t>Red R 327</w:t>
            </w:r>
          </w:p>
        </w:tc>
        <w:tc>
          <w:tcPr>
            <w:tcW w:type="dxa" w:w="1606"/>
          </w:tcPr>
          <w:p>
            <w:r>
              <w:t>Đỏ BT</w:t>
            </w:r>
          </w:p>
        </w:tc>
        <w:tc>
          <w:tcPr>
            <w:tcW w:type="dxa" w:w="1606"/>
          </w:tcPr>
          <w:p>
            <w:r>
              <w:t>1-5.5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8</w:t>
            </w:r>
          </w:p>
        </w:tc>
        <w:tc>
          <w:tcPr>
            <w:tcW w:type="dxa" w:w="1606"/>
          </w:tcPr>
          <w:p>
            <w:r>
              <w:t>Neozasol Black RE-27</w:t>
            </w:r>
          </w:p>
        </w:tc>
        <w:tc>
          <w:tcPr>
            <w:tcW w:type="dxa" w:w="1606"/>
          </w:tcPr>
          <w:p>
            <w:r>
              <w:t>Đen K (1-10)</w:t>
            </w:r>
          </w:p>
        </w:tc>
        <w:tc>
          <w:tcPr>
            <w:tcW w:type="dxa" w:w="1606"/>
          </w:tcPr>
          <w:p>
            <w:r>
              <w:t>1-10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8</w:t>
            </w:r>
          </w:p>
        </w:tc>
        <w:tc>
          <w:tcPr>
            <w:tcW w:type="dxa" w:w="1606"/>
          </w:tcPr>
          <w:p>
            <w:r>
              <w:t>Neozasol Black RE-27</w:t>
            </w:r>
          </w:p>
        </w:tc>
        <w:tc>
          <w:tcPr>
            <w:tcW w:type="dxa" w:w="1606"/>
          </w:tcPr>
          <w:p>
            <w:r>
              <w:t>Đen 821</w:t>
            </w:r>
          </w:p>
        </w:tc>
        <w:tc>
          <w:tcPr>
            <w:tcW w:type="dxa" w:w="1606"/>
          </w:tcPr>
          <w:p>
            <w:r>
              <w:t>1-32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8</w:t>
            </w:r>
          </w:p>
        </w:tc>
        <w:tc>
          <w:tcPr>
            <w:tcW w:type="dxa" w:w="1606"/>
          </w:tcPr>
          <w:p>
            <w:r>
              <w:t>Neozasol Black RE-27</w:t>
            </w:r>
          </w:p>
        </w:tc>
        <w:tc>
          <w:tcPr>
            <w:tcW w:type="dxa" w:w="1606"/>
          </w:tcPr>
          <w:p>
            <w:r>
              <w:t>Đen B51</w:t>
            </w:r>
          </w:p>
        </w:tc>
        <w:tc>
          <w:tcPr>
            <w:tcW w:type="dxa" w:w="1606"/>
          </w:tcPr>
          <w:p>
            <w:r>
              <w:t>1-90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9</w:t>
            </w:r>
          </w:p>
        </w:tc>
        <w:tc>
          <w:tcPr>
            <w:tcW w:type="dxa" w:w="1606"/>
          </w:tcPr>
          <w:p>
            <w:r>
              <w:t>Black B 20</w:t>
            </w:r>
          </w:p>
        </w:tc>
        <w:tc>
          <w:tcPr>
            <w:tcW w:type="dxa" w:w="1606"/>
          </w:tcPr>
          <w:p>
            <w:r>
              <w:t>Đen BT</w:t>
            </w:r>
          </w:p>
        </w:tc>
        <w:tc>
          <w:tcPr>
            <w:tcW w:type="dxa" w:w="1606"/>
          </w:tcPr>
          <w:p>
            <w:r>
              <w:t>1-7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10</w:t>
            </w:r>
          </w:p>
        </w:tc>
        <w:tc>
          <w:tcPr>
            <w:tcW w:type="dxa" w:w="1606"/>
          </w:tcPr>
          <w:p>
            <w:r>
              <w:t>Hostatint Blue A BG100</w:t>
            </w:r>
          </w:p>
        </w:tc>
        <w:tc>
          <w:tcPr>
            <w:tcW w:type="dxa" w:w="1606"/>
          </w:tcPr>
          <w:p>
            <w:r>
              <w:t>Xanh dương 4GA</w:t>
            </w:r>
          </w:p>
        </w:tc>
        <w:tc>
          <w:tcPr>
            <w:tcW w:type="dxa" w:w="1606"/>
          </w:tcPr>
          <w:p>
            <w:r>
              <w:t>1-3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11</w:t>
            </w:r>
          </w:p>
        </w:tc>
        <w:tc>
          <w:tcPr>
            <w:tcW w:type="dxa" w:w="1606"/>
          </w:tcPr>
          <w:p>
            <w:r>
              <w:t>Blue BL 06</w:t>
            </w:r>
          </w:p>
        </w:tc>
        <w:tc>
          <w:tcPr>
            <w:tcW w:type="dxa" w:w="1606"/>
          </w:tcPr>
          <w:p>
            <w:r>
              <w:t>Xanh dương BL 06</w:t>
            </w:r>
          </w:p>
        </w:tc>
        <w:tc>
          <w:tcPr>
            <w:tcW w:type="dxa" w:w="1606"/>
          </w:tcPr>
          <w:p>
            <w:r>
              <w:t>1-10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12</w:t>
            </w:r>
          </w:p>
        </w:tc>
        <w:tc>
          <w:tcPr>
            <w:tcW w:type="dxa" w:w="1606"/>
          </w:tcPr>
          <w:p>
            <w:r>
              <w:t>Hostatint Green A - GNX 130</w:t>
            </w:r>
          </w:p>
        </w:tc>
        <w:tc>
          <w:tcPr>
            <w:tcW w:type="dxa" w:w="1606"/>
          </w:tcPr>
          <w:p>
            <w:r>
              <w:t>Xanh lá GT</w:t>
            </w:r>
          </w:p>
        </w:tc>
        <w:tc>
          <w:tcPr>
            <w:tcW w:type="dxa" w:w="1606"/>
          </w:tcPr>
          <w:p>
            <w:r>
              <w:t>1-5.5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13</w:t>
            </w:r>
          </w:p>
        </w:tc>
        <w:tc>
          <w:tcPr>
            <w:tcW w:type="dxa" w:w="1606"/>
          </w:tcPr>
          <w:p>
            <w:r>
              <w:t>Green GN 20</w:t>
            </w:r>
          </w:p>
        </w:tc>
        <w:tc>
          <w:tcPr>
            <w:tcW w:type="dxa" w:w="1606"/>
          </w:tcPr>
          <w:p>
            <w:r>
              <w:t>Xanh lá 520K</w:t>
            </w:r>
          </w:p>
        </w:tc>
        <w:tc>
          <w:tcPr>
            <w:tcW w:type="dxa" w:w="1606"/>
          </w:tcPr>
          <w:p>
            <w:r>
              <w:t>1-10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14</w:t>
            </w:r>
          </w:p>
        </w:tc>
        <w:tc>
          <w:tcPr>
            <w:tcW w:type="dxa" w:w="1606"/>
          </w:tcPr>
          <w:p>
            <w:r>
              <w:t>Magenta PS 38</w:t>
            </w:r>
          </w:p>
        </w:tc>
        <w:tc>
          <w:tcPr>
            <w:tcW w:type="dxa" w:w="1606"/>
          </w:tcPr>
          <w:p>
            <w:r>
              <w:t>Hồng Magenta PS 38 (1-3)DM</w:t>
            </w:r>
          </w:p>
        </w:tc>
        <w:tc>
          <w:tcPr>
            <w:tcW w:type="dxa" w:w="1606"/>
          </w:tcPr>
          <w:p>
            <w:r>
              <w:t>1-3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15</w:t>
            </w:r>
          </w:p>
        </w:tc>
        <w:tc>
          <w:tcPr>
            <w:tcW w:type="dxa" w:w="1606"/>
          </w:tcPr>
          <w:p>
            <w:r>
              <w:t>Giant Rose</w:t>
            </w:r>
          </w:p>
        </w:tc>
        <w:tc>
          <w:tcPr>
            <w:tcW w:type="dxa" w:w="1606"/>
          </w:tcPr>
          <w:p>
            <w:r>
              <w:t>Giant Rose (1-2)DM</w:t>
            </w:r>
          </w:p>
        </w:tc>
        <w:tc>
          <w:tcPr>
            <w:tcW w:type="dxa" w:w="1606"/>
          </w:tcPr>
          <w:p>
            <w:r>
              <w:t>1-2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16</w:t>
            </w:r>
          </w:p>
        </w:tc>
        <w:tc>
          <w:tcPr>
            <w:tcW w:type="dxa" w:w="1606"/>
          </w:tcPr>
          <w:p>
            <w:r>
              <w:t>Giant Blue NS-40</w:t>
            </w:r>
          </w:p>
        </w:tc>
        <w:tc>
          <w:tcPr>
            <w:tcW w:type="dxa" w:w="1606"/>
          </w:tcPr>
          <w:p>
            <w:r>
              <w:t>Giant Blue (1-2)DM</w:t>
            </w:r>
          </w:p>
        </w:tc>
        <w:tc>
          <w:tcPr>
            <w:tcW w:type="dxa" w:w="1606"/>
          </w:tcPr>
          <w:p>
            <w:r>
              <w:t>1-2</w:t>
            </w:r>
          </w:p>
        </w:tc>
        <w:tc>
          <w:tcPr>
            <w:tcW w:type="dxa" w:w="1606"/>
          </w:tcPr>
          <w:p>
            <w:r>
              <w:t>x</w:t>
            </w:r>
          </w:p>
        </w:tc>
        <w:tc>
          <w:tcPr>
            <w:tcW w:type="dxa" w:w="1606"/>
          </w:tcPr>
          <w:p>
            <w:r>
              <w:t>-</w:t>
            </w:r>
          </w:p>
        </w:tc>
      </w:tr>
      <w:tr>
        <w:tc>
          <w:tcPr>
            <w:tcW w:type="dxa" w:w="1606"/>
          </w:tcPr>
          <w:p>
            <w:r>
              <w:t>16</w:t>
            </w:r>
          </w:p>
        </w:tc>
        <w:tc>
          <w:tcPr>
            <w:tcW w:type="dxa" w:w="1606"/>
          </w:tcPr>
          <w:p>
            <w:r>
              <w:t>Giant Blue NS-40</w:t>
            </w:r>
          </w:p>
        </w:tc>
        <w:tc>
          <w:tcPr>
            <w:tcW w:type="dxa" w:w="1606"/>
          </w:tcPr>
          <w:p>
            <w:r>
              <w:t>Giant Blue (1-2)PE</w:t>
            </w:r>
          </w:p>
        </w:tc>
        <w:tc>
          <w:tcPr>
            <w:tcW w:type="dxa" w:w="1606"/>
          </w:tcPr>
          <w:p>
            <w:r>
              <w:t>1-2</w:t>
            </w:r>
          </w:p>
        </w:tc>
        <w:tc>
          <w:tcPr>
            <w:tcW w:type="dxa" w:w="1606"/>
          </w:tcPr>
          <w:p>
            <w:r>
              <w:t>-</w:t>
            </w:r>
          </w:p>
        </w:tc>
        <w:tc>
          <w:tcPr>
            <w:tcW w:type="dxa" w:w="1606"/>
          </w:tcPr>
          <w:p>
            <w:r>
              <w:t>x</w:t>
            </w:r>
          </w:p>
        </w:tc>
      </w:tr>
    </w:tbl>
    <w:p>
      <w:pPr>
        <w:pStyle w:val="Heading2"/>
      </w:pPr>
      <w:r>
        <w:t>BẢNG 2 — MÀU HỖN HỢP (trang 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Stt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Tên màu đơn</w:t>
            </w:r>
          </w:p>
        </w:tc>
        <w:tc>
          <w:tcPr>
            <w:tcW w:type="dxa" w:w="1928"/>
          </w:tcPr>
          <w:p>
            <w:r>
              <w:rPr>
                <w:b/>
              </w:rPr>
              <w:t>Loại màu đơn sử dụng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Tỷ lệ</w:t>
            </w:r>
          </w:p>
        </w:tc>
        <w:tc>
          <w:tcPr>
            <w:tcW w:type="dxa" w:w="1928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1928"/>
          </w:tcPr>
          <w:p>
            <w:r>
              <w:t>17</w:t>
            </w:r>
          </w:p>
        </w:tc>
        <w:tc>
          <w:tcPr>
            <w:tcW w:type="dxa" w:w="1928"/>
          </w:tcPr>
          <w:p>
            <w:r>
              <w:t>Đỏ VM 334</w:t>
            </w:r>
          </w:p>
        </w:tc>
        <w:tc>
          <w:tcPr>
            <w:tcW w:type="dxa" w:w="1928"/>
          </w:tcPr>
          <w:p>
            <w:r>
              <w:t>Đỏ 334</w:t>
            </w:r>
          </w:p>
        </w:tc>
        <w:tc>
          <w:tcPr>
            <w:tcW w:type="dxa" w:w="1928"/>
          </w:tcPr>
          <w:p>
            <w:r>
              <w:t>60</w:t>
            </w:r>
          </w:p>
        </w:tc>
        <w:tc>
          <w:tcPr>
            <w:tcW w:type="dxa" w:w="1928"/>
          </w:tcPr>
          <w:p>
            <w:r>
              <w:t>Màu hỗn hợp</w:t>
            </w:r>
          </w:p>
        </w:tc>
      </w:tr>
      <w:tr>
        <w:tc>
          <w:tcPr>
            <w:tcW w:type="dxa" w:w="1928"/>
          </w:tcPr>
          <w:p>
            <w:r>
              <w:t>17</w:t>
            </w:r>
          </w:p>
        </w:tc>
        <w:tc>
          <w:tcPr>
            <w:tcW w:type="dxa" w:w="1928"/>
          </w:tcPr>
          <w:p>
            <w:r>
              <w:t>Đỏ VM 334</w:t>
            </w:r>
          </w:p>
        </w:tc>
        <w:tc>
          <w:tcPr>
            <w:tcW w:type="dxa" w:w="1928"/>
          </w:tcPr>
          <w:p>
            <w:r>
              <w:t>Đỏ BT</w:t>
            </w:r>
          </w:p>
        </w:tc>
        <w:tc>
          <w:tcPr>
            <w:tcW w:type="dxa" w:w="1928"/>
          </w:tcPr>
          <w:p>
            <w:r>
              <w:t>5</w:t>
            </w:r>
          </w:p>
        </w:tc>
        <w:tc>
          <w:tcPr>
            <w:tcW w:type="dxa" w:w="1928"/>
          </w:tcPr>
          <w:p>
            <w:r>
              <w:t>Màu hỗn hợp</w:t>
            </w:r>
          </w:p>
        </w:tc>
      </w:tr>
      <w:tr>
        <w:tc>
          <w:tcPr>
            <w:tcW w:type="dxa" w:w="1928"/>
          </w:tcPr>
          <w:p>
            <w:r>
              <w:t>17</w:t>
            </w:r>
          </w:p>
        </w:tc>
        <w:tc>
          <w:tcPr>
            <w:tcW w:type="dxa" w:w="1928"/>
          </w:tcPr>
          <w:p>
            <w:r>
              <w:t>Đỏ VM 334</w:t>
            </w:r>
          </w:p>
        </w:tc>
        <w:tc>
          <w:tcPr>
            <w:tcW w:type="dxa" w:w="1928"/>
          </w:tcPr>
          <w:p>
            <w:r>
              <w:t>Đen K (1-10)</w:t>
            </w:r>
          </w:p>
        </w:tc>
        <w:tc>
          <w:tcPr>
            <w:tcW w:type="dxa" w:w="1928"/>
          </w:tcPr>
          <w:p>
            <w:r>
              <w:t>2</w:t>
            </w:r>
          </w:p>
        </w:tc>
        <w:tc>
          <w:tcPr>
            <w:tcW w:type="dxa" w:w="1928"/>
          </w:tcPr>
          <w:p>
            <w:r>
              <w:t>Màu hỗn hợp</w:t>
            </w:r>
          </w:p>
        </w:tc>
      </w:tr>
      <w:tr>
        <w:tc>
          <w:tcPr>
            <w:tcW w:type="dxa" w:w="1928"/>
          </w:tcPr>
          <w:p>
            <w:r>
              <w:t>17</w:t>
            </w:r>
          </w:p>
        </w:tc>
        <w:tc>
          <w:tcPr>
            <w:tcW w:type="dxa" w:w="1928"/>
          </w:tcPr>
          <w:p>
            <w:r>
              <w:t>Đỏ VM 334</w:t>
            </w:r>
          </w:p>
        </w:tc>
        <w:tc>
          <w:tcPr>
            <w:tcW w:type="dxa" w:w="1928"/>
          </w:tcPr>
          <w:p>
            <w:r>
              <w:t>Đỏ F3RK (1-0.5)DM</w:t>
            </w:r>
          </w:p>
        </w:tc>
        <w:tc>
          <w:tcPr>
            <w:tcW w:type="dxa" w:w="1928"/>
          </w:tcPr>
          <w:p>
            <w:r>
              <w:t>20</w:t>
            </w:r>
          </w:p>
        </w:tc>
        <w:tc>
          <w:tcPr>
            <w:tcW w:type="dxa" w:w="1928"/>
          </w:tcPr>
          <w:p>
            <w:r>
              <w:t>Màu hỗn hợp</w:t>
            </w:r>
          </w:p>
        </w:tc>
      </w:tr>
      <w:tr>
        <w:tc>
          <w:tcPr>
            <w:tcW w:type="dxa" w:w="1928"/>
          </w:tcPr>
          <w:p>
            <w:r>
              <w:t>18</w:t>
            </w:r>
          </w:p>
        </w:tc>
        <w:tc>
          <w:tcPr>
            <w:tcW w:type="dxa" w:w="1928"/>
          </w:tcPr>
          <w:p>
            <w:r>
              <w:t>Vàng cam 210K</w:t>
            </w:r>
          </w:p>
        </w:tc>
        <w:tc>
          <w:tcPr>
            <w:tcW w:type="dxa" w:w="1928"/>
          </w:tcPr>
          <w:p>
            <w:r>
              <w:t>Neozasol Organge 2RG-62</w:t>
            </w:r>
          </w:p>
        </w:tc>
        <w:tc>
          <w:tcPr>
            <w:tcW w:type="dxa" w:w="1928"/>
          </w:tcPr>
          <w:p>
            <w:r>
              <w:t>5</w:t>
            </w:r>
          </w:p>
        </w:tc>
        <w:tc>
          <w:tcPr>
            <w:tcW w:type="dxa" w:w="1928"/>
          </w:tcPr>
          <w:p>
            <w:r>
              <w:t>Màu hỗn hợp&lt;br&gt;(chỉnh từ năm 2022)</w:t>
            </w:r>
          </w:p>
        </w:tc>
      </w:tr>
      <w:tr>
        <w:tc>
          <w:tcPr>
            <w:tcW w:type="dxa" w:w="1928"/>
          </w:tcPr>
          <w:p>
            <w:r>
              <w:t>18</w:t>
            </w:r>
          </w:p>
        </w:tc>
        <w:tc>
          <w:tcPr>
            <w:tcW w:type="dxa" w:w="1928"/>
          </w:tcPr>
          <w:p>
            <w:r>
              <w:t>Vàng cam 210K</w:t>
            </w:r>
          </w:p>
        </w:tc>
        <w:tc>
          <w:tcPr>
            <w:tcW w:type="dxa" w:w="1928"/>
          </w:tcPr>
          <w:p>
            <w:r>
              <w:t>Vàng 412</w:t>
            </w:r>
          </w:p>
        </w:tc>
        <w:tc>
          <w:tcPr>
            <w:tcW w:type="dxa" w:w="1928"/>
          </w:tcPr>
          <w:p>
            <w:r>
              <w:t>90</w:t>
            </w:r>
          </w:p>
        </w:tc>
        <w:tc>
          <w:tcPr>
            <w:tcW w:type="dxa" w:w="1928"/>
          </w:tcPr>
          <w:p>
            <w:r>
              <w:t>Màu hỗn hợp&lt;br&gt;(chỉnh từ năm 2022)</w:t>
            </w:r>
          </w:p>
        </w:tc>
      </w:tr>
      <w:tr>
        <w:tc>
          <w:tcPr>
            <w:tcW w:type="dxa" w:w="1928"/>
          </w:tcPr>
          <w:p>
            <w:r>
              <w:t>18</w:t>
            </w:r>
          </w:p>
        </w:tc>
        <w:tc>
          <w:tcPr>
            <w:tcW w:type="dxa" w:w="1928"/>
          </w:tcPr>
          <w:p>
            <w:r>
              <w:t>Vàng cam 210K</w:t>
            </w:r>
          </w:p>
        </w:tc>
        <w:tc>
          <w:tcPr>
            <w:tcW w:type="dxa" w:w="1928"/>
          </w:tcPr>
          <w:p>
            <w:r>
              <w:t>Dung môi Pha Màu 03/18</w:t>
            </w:r>
          </w:p>
        </w:tc>
        <w:tc>
          <w:tcPr>
            <w:tcW w:type="dxa" w:w="1928"/>
          </w:tcPr>
          <w:p>
            <w:r>
              <w:t>150</w:t>
            </w:r>
          </w:p>
        </w:tc>
        <w:tc>
          <w:tcPr>
            <w:tcW w:type="dxa" w:w="1928"/>
          </w:tcPr>
          <w:p>
            <w:r>
              <w:t>Màu hỗn hợp&lt;br&gt;(chỉnh từ năm 2022)</w:t>
            </w:r>
          </w:p>
        </w:tc>
      </w:tr>
    </w:tbl>
    <w:p>
      <w:pPr>
        <w:pStyle w:val="Heading2"/>
      </w:pPr>
      <w:r>
        <w:t>BẢNG 3 — MÀU ĐƠN: NGUYÊN LIỆU NGHIỀN TẠI CÔNG TY (trang 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</w:tcPr>
          <w:p>
            <w:r>
              <w:rPr>
                <w:b/>
              </w:rPr>
              <w:t>Stt</w:t>
            </w:r>
          </w:p>
        </w:tc>
        <w:tc>
          <w:tcPr>
            <w:tcW w:type="dxa" w:w="1377"/>
          </w:tcPr>
          <w:p>
            <w:r>
              <w:rPr>
                <w:b/>
              </w:rPr>
              <w:t>Tên paste màu nghiền</w:t>
            </w:r>
          </w:p>
        </w:tc>
        <w:tc>
          <w:tcPr>
            <w:tcW w:type="dxa" w:w="1377"/>
          </w:tcPr>
          <w:p>
            <w:r>
              <w:rPr>
                <w:b/>
              </w:rPr>
              <w:t>Tỉ lệ pha (nguyên liệu paste màu - dung môi)</w:t>
            </w:r>
          </w:p>
        </w:tc>
        <w:tc>
          <w:tcPr>
            <w:tcW w:type="dxa" w:w="1377"/>
          </w:tcPr>
          <w:p>
            <w:r>
              <w:rPr>
                <w:b/>
              </w:rPr>
              <w:t>Tên màu đơn</w:t>
            </w:r>
          </w:p>
        </w:tc>
        <w:tc>
          <w:tcPr>
            <w:tcW w:type="dxa" w:w="1377"/>
          </w:tcPr>
          <w:p>
            <w:r>
              <w:rPr>
                <w:b/>
              </w:rPr>
              <w:t>Pha màu 03/18</w:t>
            </w:r>
          </w:p>
        </w:tc>
        <w:tc>
          <w:tcPr>
            <w:tcW w:type="dxa" w:w="1377"/>
          </w:tcPr>
          <w:p>
            <w:r>
              <w:rPr>
                <w:b/>
              </w:rPr>
              <w:t>Pegasol</w:t>
            </w:r>
          </w:p>
        </w:tc>
        <w:tc>
          <w:tcPr>
            <w:tcW w:type="dxa" w:w="1377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1377"/>
          </w:tcPr>
          <w:p>
            <w:r>
              <w:t>1</w:t>
            </w:r>
          </w:p>
        </w:tc>
        <w:tc>
          <w:tcPr>
            <w:tcW w:type="dxa" w:w="1377"/>
          </w:tcPr>
          <w:p>
            <w:r>
              <w:t>Vàng YS618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Vàng YS618 (1-1) 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</w:t>
            </w:r>
          </w:p>
        </w:tc>
        <w:tc>
          <w:tcPr>
            <w:tcW w:type="dxa" w:w="1377"/>
          </w:tcPr>
          <w:p>
            <w:r>
              <w:t>Vàng YS618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Vàng YP618 (1-1) PE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2</w:t>
            </w:r>
          </w:p>
        </w:tc>
        <w:tc>
          <w:tcPr>
            <w:tcW w:type="dxa" w:w="1377"/>
          </w:tcPr>
          <w:p>
            <w:r>
              <w:t>Vàng YZ2288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Vàng YZ2288 (1-1)DM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2</w:t>
            </w:r>
          </w:p>
        </w:tc>
        <w:tc>
          <w:tcPr>
            <w:tcW w:type="dxa" w:w="1377"/>
          </w:tcPr>
          <w:p>
            <w:r>
              <w:t>Vàng YZ2288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Vàng YZ2288 (1-1)PE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3</w:t>
            </w:r>
          </w:p>
        </w:tc>
        <w:tc>
          <w:tcPr>
            <w:tcW w:type="dxa" w:w="1377"/>
          </w:tcPr>
          <w:p>
            <w:r>
              <w:t>Vàng H4G</w:t>
            </w:r>
          </w:p>
        </w:tc>
        <w:tc>
          <w:tcPr>
            <w:tcW w:type="dxa" w:w="1377"/>
          </w:tcPr>
          <w:p>
            <w:r>
              <w:t>1-1.5</w:t>
            </w:r>
          </w:p>
        </w:tc>
        <w:tc>
          <w:tcPr>
            <w:tcW w:type="dxa" w:w="1377"/>
          </w:tcPr>
          <w:p>
            <w:r>
              <w:t>Vàng H4G (1-1.5)DM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4</w:t>
            </w:r>
          </w:p>
        </w:tc>
        <w:tc>
          <w:tcPr>
            <w:tcW w:type="dxa" w:w="1377"/>
          </w:tcPr>
          <w:p>
            <w:r>
              <w:t>Vàng 7415C</w:t>
            </w:r>
          </w:p>
        </w:tc>
        <w:tc>
          <w:tcPr>
            <w:tcW w:type="dxa" w:w="1377"/>
          </w:tcPr>
          <w:p>
            <w:r>
              <w:t>1-0.5</w:t>
            </w:r>
          </w:p>
        </w:tc>
        <w:tc>
          <w:tcPr>
            <w:tcW w:type="dxa" w:w="1377"/>
          </w:tcPr>
          <w:p>
            <w:r>
              <w:t>Vàng 7415C (1-0.5)DM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4</w:t>
            </w:r>
          </w:p>
        </w:tc>
        <w:tc>
          <w:tcPr>
            <w:tcW w:type="dxa" w:w="1377"/>
          </w:tcPr>
          <w:p>
            <w:r>
              <w:t>Vàng 7415C</w:t>
            </w:r>
          </w:p>
        </w:tc>
        <w:tc>
          <w:tcPr>
            <w:tcW w:type="dxa" w:w="1377"/>
          </w:tcPr>
          <w:p>
            <w:r>
              <w:t>1-0.5</w:t>
            </w:r>
          </w:p>
        </w:tc>
        <w:tc>
          <w:tcPr>
            <w:tcW w:type="dxa" w:w="1377"/>
          </w:tcPr>
          <w:p>
            <w:r>
              <w:t>Vàng 7415C (1-0.5)PE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5</w:t>
            </w:r>
          </w:p>
        </w:tc>
        <w:tc>
          <w:tcPr>
            <w:tcW w:type="dxa" w:w="1377"/>
          </w:tcPr>
          <w:p>
            <w:r>
              <w:t>VÀNG YB 87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VÀNG YB 87 (1-1)DM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6</w:t>
            </w:r>
          </w:p>
        </w:tc>
        <w:tc>
          <w:tcPr>
            <w:tcW w:type="dxa" w:w="1377"/>
          </w:tcPr>
          <w:p>
            <w:r>
              <w:t>Đỏ RS718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Đỏ RS718 (1-1)DM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6</w:t>
            </w:r>
          </w:p>
        </w:tc>
        <w:tc>
          <w:tcPr>
            <w:tcW w:type="dxa" w:w="1377"/>
          </w:tcPr>
          <w:p>
            <w:r>
              <w:t>Đỏ RS718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Đỏ RP718 (1-1)PE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7</w:t>
            </w:r>
          </w:p>
        </w:tc>
        <w:tc>
          <w:tcPr>
            <w:tcW w:type="dxa" w:w="1377"/>
          </w:tcPr>
          <w:p>
            <w:r>
              <w:t>Đỏ F3RK</w:t>
            </w:r>
          </w:p>
        </w:tc>
        <w:tc>
          <w:tcPr>
            <w:tcW w:type="dxa" w:w="1377"/>
          </w:tcPr>
          <w:p>
            <w:r>
              <w:t>1-0.8</w:t>
            </w:r>
          </w:p>
        </w:tc>
        <w:tc>
          <w:tcPr>
            <w:tcW w:type="dxa" w:w="1377"/>
          </w:tcPr>
          <w:p>
            <w:r>
              <w:t>Đỏ F3RK (1-0.5)DM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7</w:t>
            </w:r>
          </w:p>
        </w:tc>
        <w:tc>
          <w:tcPr>
            <w:tcW w:type="dxa" w:w="1377"/>
          </w:tcPr>
          <w:p>
            <w:r>
              <w:t>Đỏ F3RK</w:t>
            </w:r>
          </w:p>
        </w:tc>
        <w:tc>
          <w:tcPr>
            <w:tcW w:type="dxa" w:w="1377"/>
          </w:tcPr>
          <w:p>
            <w:r>
              <w:t>1-0.5</w:t>
            </w:r>
          </w:p>
        </w:tc>
        <w:tc>
          <w:tcPr>
            <w:tcW w:type="dxa" w:w="1377"/>
          </w:tcPr>
          <w:p>
            <w:r>
              <w:t>Đỏ F3RK (1-0.5)PE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8</w:t>
            </w:r>
          </w:p>
        </w:tc>
        <w:tc>
          <w:tcPr>
            <w:tcW w:type="dxa" w:w="1377"/>
          </w:tcPr>
          <w:p>
            <w:r>
              <w:t>Đỏ RO4597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Đỏ RO4597 (1-1)DM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8</w:t>
            </w:r>
          </w:p>
        </w:tc>
        <w:tc>
          <w:tcPr>
            <w:tcW w:type="dxa" w:w="1377"/>
          </w:tcPr>
          <w:p>
            <w:r>
              <w:t>Đỏ RO4597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Đỏ RO4597 (1-1)PE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9</w:t>
            </w:r>
          </w:p>
        </w:tc>
        <w:tc>
          <w:tcPr>
            <w:tcW w:type="dxa" w:w="1377"/>
          </w:tcPr>
          <w:p>
            <w:r>
              <w:t>ĐỎ RB 97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ĐỎ RB 97 (1-1) 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10</w:t>
            </w:r>
          </w:p>
        </w:tc>
        <w:tc>
          <w:tcPr>
            <w:tcW w:type="dxa" w:w="1377"/>
          </w:tcPr>
          <w:p>
            <w:r>
              <w:t>ĐỎ R250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ĐỎ R 250 (1-1)DM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11</w:t>
            </w:r>
          </w:p>
        </w:tc>
        <w:tc>
          <w:tcPr>
            <w:tcW w:type="dxa" w:w="1377"/>
          </w:tcPr>
          <w:p>
            <w:r>
              <w:t>Đen TC 30L</w:t>
            </w:r>
          </w:p>
        </w:tc>
        <w:tc>
          <w:tcPr>
            <w:tcW w:type="dxa" w:w="1377"/>
          </w:tcPr>
          <w:p>
            <w:r>
              <w:t>1-1.5</w:t>
            </w:r>
          </w:p>
        </w:tc>
        <w:tc>
          <w:tcPr>
            <w:tcW w:type="dxa" w:w="1377"/>
          </w:tcPr>
          <w:p>
            <w:r>
              <w:t>Đen TCL3 (1-2)DM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11</w:t>
            </w:r>
          </w:p>
        </w:tc>
        <w:tc>
          <w:tcPr>
            <w:tcW w:type="dxa" w:w="1377"/>
          </w:tcPr>
          <w:p>
            <w:r>
              <w:t>Đen TC 30L</w:t>
            </w:r>
          </w:p>
        </w:tc>
        <w:tc>
          <w:tcPr>
            <w:tcW w:type="dxa" w:w="1377"/>
          </w:tcPr>
          <w:p>
            <w:r>
              <w:t>1-7</w:t>
            </w:r>
          </w:p>
        </w:tc>
        <w:tc>
          <w:tcPr>
            <w:tcW w:type="dxa" w:w="1377"/>
          </w:tcPr>
          <w:p>
            <w:r>
              <w:t>Đen TC1402 (1-7)DM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12</w:t>
            </w:r>
          </w:p>
        </w:tc>
        <w:tc>
          <w:tcPr>
            <w:tcW w:type="dxa" w:w="1377"/>
          </w:tcPr>
          <w:p>
            <w:r>
              <w:t>Đen BT M100S</w:t>
            </w:r>
          </w:p>
        </w:tc>
        <w:tc>
          <w:tcPr>
            <w:tcW w:type="dxa" w:w="1377"/>
          </w:tcPr>
          <w:p>
            <w:r>
              <w:t>1-0.5</w:t>
            </w:r>
          </w:p>
        </w:tc>
        <w:tc>
          <w:tcPr>
            <w:tcW w:type="dxa" w:w="1377"/>
          </w:tcPr>
          <w:p>
            <w:r>
              <w:t>ĐEN BT M100S (1-0.5) 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13</w:t>
            </w:r>
          </w:p>
        </w:tc>
        <w:tc>
          <w:tcPr>
            <w:tcW w:type="dxa" w:w="1377"/>
          </w:tcPr>
          <w:p>
            <w:r>
              <w:t>Đen PB1012</w:t>
            </w:r>
          </w:p>
        </w:tc>
        <w:tc>
          <w:tcPr>
            <w:tcW w:type="dxa" w:w="1377"/>
          </w:tcPr>
          <w:p>
            <w:r>
              <w:t>1-2</w:t>
            </w:r>
          </w:p>
        </w:tc>
        <w:tc>
          <w:tcPr>
            <w:tcW w:type="dxa" w:w="1377"/>
          </w:tcPr>
          <w:p>
            <w:r>
              <w:t>Đen PB1012 (1-2)PE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13</w:t>
            </w:r>
          </w:p>
        </w:tc>
        <w:tc>
          <w:tcPr>
            <w:tcW w:type="dxa" w:w="1377"/>
          </w:tcPr>
          <w:p>
            <w:r>
              <w:t>Đen PB1012</w:t>
            </w:r>
          </w:p>
        </w:tc>
        <w:tc>
          <w:tcPr>
            <w:tcW w:type="dxa" w:w="1377"/>
          </w:tcPr>
          <w:p>
            <w:r>
              <w:t>1-6</w:t>
            </w:r>
          </w:p>
        </w:tc>
        <w:tc>
          <w:tcPr>
            <w:tcW w:type="dxa" w:w="1377"/>
          </w:tcPr>
          <w:p>
            <w:r>
              <w:t>Đen PB1012 (1-6)PE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14</w:t>
            </w:r>
          </w:p>
        </w:tc>
        <w:tc>
          <w:tcPr>
            <w:tcW w:type="dxa" w:w="1377"/>
          </w:tcPr>
          <w:p>
            <w:r>
              <w:t>Nâu BS1008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Nâu BS1008 (1-1)DM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14</w:t>
            </w:r>
          </w:p>
        </w:tc>
        <w:tc>
          <w:tcPr>
            <w:tcW w:type="dxa" w:w="1377"/>
          </w:tcPr>
          <w:p>
            <w:r>
              <w:t>Nâu BS1008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Nâu BP1008 (1-1)PE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15</w:t>
            </w:r>
          </w:p>
        </w:tc>
        <w:tc>
          <w:tcPr>
            <w:tcW w:type="dxa" w:w="1377"/>
          </w:tcPr>
          <w:p>
            <w:r>
              <w:t>Nâu BU5511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Nâu BU5511 (1-1)DM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15</w:t>
            </w:r>
          </w:p>
        </w:tc>
        <w:tc>
          <w:tcPr>
            <w:tcW w:type="dxa" w:w="1377"/>
          </w:tcPr>
          <w:p>
            <w:r>
              <w:t>Nâu BU5511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Nâu BU5511 (1-1)PE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16</w:t>
            </w:r>
          </w:p>
        </w:tc>
        <w:tc>
          <w:tcPr>
            <w:tcW w:type="dxa" w:w="1377"/>
          </w:tcPr>
          <w:p>
            <w:r>
              <w:t>Nâu BU512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Nâu BU 5512 (1-1)PE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  <w:tr>
        <w:tc>
          <w:tcPr>
            <w:tcW w:type="dxa" w:w="1377"/>
          </w:tcPr>
          <w:p>
            <w:r>
              <w:t>17</w:t>
            </w:r>
          </w:p>
        </w:tc>
        <w:tc>
          <w:tcPr>
            <w:tcW w:type="dxa" w:w="1377"/>
          </w:tcPr>
          <w:p>
            <w:r>
              <w:t>NÂU BR 78</w:t>
            </w:r>
          </w:p>
        </w:tc>
        <w:tc>
          <w:tcPr>
            <w:tcW w:type="dxa" w:w="1377"/>
          </w:tcPr>
          <w:p>
            <w:r>
              <w:t>1-1</w:t>
            </w:r>
          </w:p>
        </w:tc>
        <w:tc>
          <w:tcPr>
            <w:tcW w:type="dxa" w:w="1377"/>
          </w:tcPr>
          <w:p>
            <w:r>
              <w:t>NÂU BR 78 (1-1) DM</w:t>
            </w:r>
          </w:p>
        </w:tc>
        <w:tc>
          <w:tcPr>
            <w:tcW w:type="dxa" w:w="1377"/>
          </w:tcPr>
          <w:p>
            <w:r>
              <w:t>x</w:t>
            </w:r>
          </w:p>
        </w:tc>
        <w:tc>
          <w:tcPr>
            <w:tcW w:type="dxa" w:w="1377"/>
          </w:tcPr>
          <w:p>
            <w:r>
              <w:t>-</w:t>
            </w:r>
          </w:p>
        </w:tc>
        <w:tc>
          <w:tcPr>
            <w:tcW w:type="dxa" w:w="1377"/>
          </w:tcPr>
          <w:p>
            <w:r>
              <w:t>-</w:t>
            </w:r>
          </w:p>
        </w:tc>
      </w:tr>
    </w:tbl>
    <w:p>
      <w:pPr>
        <w:pStyle w:val="Heading2"/>
      </w:pPr>
      <w:r>
        <w:t>GHI CHÚ &amp; ĐIỂM CẦN XÁC NHẬN</w:t>
      </w:r>
    </w:p>
    <w:p>
      <w:pPr>
        <w:pStyle w:val="ListBullet"/>
      </w:pPr>
      <w:r>
        <w:rPr>
          <w:b/>
        </w:rPr>
        <w:t>Stt 3 (Neozasol Organge 2RG-62 / Vàng cam 210K):</w:t>
      </w:r>
      <w:r>
        <w:t xml:space="preserve"> tỷ lệ pha dẫn chiếu *“(mục 18)”* — thành phần chi tiết nằm ở Bảng 2 (Stt 18); hai cột dung môi đều ghi “-”.</w:t>
      </w:r>
    </w:p>
    <w:p>
      <w:pPr>
        <w:pStyle w:val="ListBullet"/>
      </w:pPr>
      <w:r>
        <w:rPr>
          <w:b/>
        </w:rPr>
        <w:t>Stt 17 (Đỏ VM 334) &amp; Stt 18 (Vàng cam 210K):</w:t>
      </w:r>
      <w:r>
        <w:t xml:space="preserve"> là </w:t>
      </w:r>
      <w:r>
        <w:rPr>
          <w:b/>
        </w:rPr>
        <w:t>màu hỗn hợp</w:t>
      </w:r>
      <w:r>
        <w:t xml:space="preserve"> (Stt 18 ghi chú *“chỉnh từ năm 2022”*).</w:t>
      </w:r>
    </w:p>
    <w:p>
      <w:pPr>
        <w:pStyle w:val="ListBullet"/>
      </w:pPr>
      <w:r>
        <w:rPr>
          <w:b/>
        </w:rPr>
        <w:t>Bảng 3, Stt 16:</w:t>
      </w:r>
      <w:r>
        <w:t xml:space="preserve"> paste màu nghiền in </w:t>
      </w:r>
      <w:r>
        <w:rPr>
          <w:b/>
        </w:rPr>
        <w:t>“Nâu BU512”</w:t>
      </w:r>
      <w:r>
        <w:t xml:space="preserve"> nhưng tên màu đơn in </w:t>
      </w:r>
      <w:r>
        <w:rPr>
          <w:b/>
        </w:rPr>
        <w:t>“Nâu BU 5512”</w:t>
      </w:r>
      <w:r>
        <w:t xml:space="preserve"> — cần xác nhận mã đúng.</w:t>
      </w:r>
    </w:p>
    <w:p>
      <w:pPr>
        <w:pStyle w:val="ListBullet"/>
      </w:pPr>
      <w:r>
        <w:rPr>
          <w:b/>
        </w:rPr>
        <w:t>Bảng 3, Stt 11:</w:t>
      </w:r>
      <w:r>
        <w:t xml:space="preserve"> paste </w:t>
      </w:r>
      <w:r>
        <w:rPr>
          <w:b/>
        </w:rPr>
        <w:t>“Đen TC 30L”</w:t>
      </w:r>
      <w:r>
        <w:t xml:space="preserve"> nhưng màu đơn in “Đen TCL3” và “Đen TC1402” — cần xác nhận mã paste gốc.</w:t>
      </w:r>
    </w:p>
    <w:p>
      <w:pPr>
        <w:pStyle w:val="ListBullet"/>
      </w:pPr>
      <w:r>
        <w:rPr>
          <w:b/>
        </w:rPr>
        <w:t>Bảng 3, Stt 7:</w:t>
      </w:r>
      <w:r>
        <w:t xml:space="preserve"> cột tỉ lệ pha in </w:t>
      </w:r>
      <w:r>
        <w:rPr>
          <w:b/>
        </w:rPr>
        <w:t>1-0.8</w:t>
      </w:r>
      <w:r>
        <w:t xml:space="preserve"> trong khi tên màu đơn in hậu tố </w:t>
      </w:r>
      <w:r>
        <w:rPr>
          <w:b/>
        </w:rPr>
        <w:t>(1-0.5)</w:t>
      </w:r>
      <w:r>
        <w:t xml:space="preserve"> — lệch giữa số tỉ lệ và tên gọi.</w:t>
      </w:r>
    </w:p>
    <w:p>
      <w:pPr>
        <w:pStyle w:val="ListBullet"/>
      </w:pPr>
      <w:r>
        <w:rPr>
          <w:b/>
        </w:rPr>
        <w:t>Bảng 3:</w:t>
      </w:r>
      <w:r>
        <w:t xml:space="preserve"> cột “Ghi chú” để trống toàn bộ; dòng Stt 5 (VÀNG YB 87) ô Pegasol để trống hoàn toàn.</w:t>
      </w:r>
    </w:p>
    <w:p>
      <w:pPr>
        <w:pStyle w:val="ListBullet"/>
      </w:pPr>
      <w:r>
        <w:rPr>
          <w:b/>
        </w:rPr>
        <w:t>Chân trang (cả 2 trang):</w:t>
      </w:r>
      <w:r>
        <w:t xml:space="preserve"> 3 ô ký xác nhận theo chức danh — *BGĐ xem xét, ký duyệt · Phòng RD xác nhận · Phòng QC1 xác nhận* (không ghi họ tên cá nhân).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