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0"/>
          <w:bCs w:val="0"/>
          <w:i w:val="0"/>
          <w:iCs w:val="0"/>
          <w:sz w:val="22"/>
          <w:szCs w:val="22"/>
          <w:rtl w:val="0"/>
        </w:rPr>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i w:val="0"/>
          <w:iCs w:val="0"/>
          <w:color w:val="0d47a1"/>
          <w:sz w:val="40"/>
          <w:szCs w:val="40"/>
          <w:rtl w:val="0"/>
        </w:rPr>
        <w:t xml:space="preserve">HƯỚNG DẪN KỸ THUẬT SỬ DỤNG</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1"/>
          <w:bCs w:val="1"/>
          <w:i w:val="0"/>
          <w:iCs w:val="0"/>
          <w:color w:val="ff8f00"/>
          <w:sz w:val="36"/>
          <w:szCs w:val="36"/>
          <w:rtl w:val="0"/>
        </w:rPr>
        <w:t xml:space="preserve">BỘ KIT TẨY GỖ 2 THÀNH PHẦN</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Arial" w:cs="Arial" w:eastAsia="Arial" w:hAnsi="Arial"/>
          <w:color w:val="646464"/>
          <w:sz w:val="24"/>
          <w:szCs w:val="24"/>
          <w:rtl w:val="0"/>
        </w:rPr>
        <w:t xml:space="preserve">ND.Minh</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Fonts w:ascii="Arial" w:cs="Arial" w:eastAsia="Arial" w:hAnsi="Arial"/>
          <w:b w:val="1"/>
          <w:bCs w:val="1"/>
          <w:i w:val="0"/>
          <w:iCs w:val="0"/>
          <w:sz w:val="24"/>
          <w:szCs w:val="24"/>
          <w:rtl w:val="0"/>
        </w:rPr>
        <w:t xml:space="preserve">📌 Bộ kit gồm 5 dung dịch:</w:t>
      </w:r>
      <w:r w:rsidDel="00000000" w:rsidR="00000000" w:rsidRPr="00000000">
        <w:rPr>
          <w:rtl w:val="0"/>
        </w:rPr>
      </w:r>
    </w:p>
    <w:p w:rsidR="00000000" w:rsidDel="00000000" w:rsidP="00000000" w:rsidRDefault="00000000" w:rsidRPr="00000000" w14:paraId="0000000A">
      <w:pPr>
        <w:jc w:val="center"/>
        <w:rPr/>
      </w:pPr>
      <w:r w:rsidDel="00000000" w:rsidR="00000000" w:rsidRPr="00000000">
        <w:rPr>
          <w:rFonts w:ascii="Arial" w:cs="Arial" w:eastAsia="Arial" w:hAnsi="Arial"/>
          <w:b w:val="0"/>
          <w:bCs w:val="0"/>
          <w:i w:val="0"/>
          <w:iCs w:val="0"/>
          <w:color w:val="323232"/>
          <w:sz w:val="24"/>
          <w:szCs w:val="24"/>
          <w:rtl w:val="0"/>
        </w:rPr>
        <w:t xml:space="preserve">Chai A (dung dịch tẩy thành phần 1)</w:t>
        <w:br w:type="textWrapping"/>
        <w:t xml:space="preserve">Chai B (dung dịch tẩy thành phần 2)</w:t>
        <w:br w:type="textWrapping"/>
        <w:t xml:space="preserve">Chai C1 (dung dịch trung hòa - chai số 1)</w:t>
        <w:br w:type="textWrapping"/>
        <w:t xml:space="preserve">Chai C2 (dung dịch trung hòa - chai số 2)</w:t>
        <w:br w:type="textWrapping"/>
        <w:t xml:space="preserve">Chai Tím (dung dịch thuốc thử - màu tím)</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Fonts w:ascii="Arial" w:cs="Arial" w:eastAsia="Arial" w:hAnsi="Arial"/>
          <w:b w:val="0"/>
          <w:bCs w:val="0"/>
          <w:i w:val="0"/>
          <w:iCs w:val="0"/>
          <w:color w:val="646464"/>
          <w:sz w:val="22"/>
          <w:szCs w:val="22"/>
          <w:rtl w:val="0"/>
        </w:rPr>
        <w:br w:type="textWrapping"/>
        <w:br w:type="textWrapping"/>
      </w:r>
      <w:r w:rsidDel="00000000" w:rsidR="00000000" w:rsidRPr="00000000">
        <w:rPr>
          <w:rtl w:val="0"/>
        </w:rPr>
      </w:r>
    </w:p>
    <w:p w:rsidR="00000000" w:rsidDel="00000000" w:rsidP="00000000" w:rsidRDefault="00000000" w:rsidRPr="00000000" w14:paraId="0000000D">
      <w:pPr>
        <w:rPr/>
      </w:pPr>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rPr/>
      </w:pPr>
      <w:r w:rsidDel="00000000" w:rsidR="00000000" w:rsidRPr="00000000">
        <w:rPr>
          <w:rFonts w:ascii="Arial" w:cs="Arial" w:eastAsia="Arial" w:hAnsi="Arial"/>
          <w:b w:val="1"/>
          <w:bCs w:val="1"/>
          <w:i w:val="0"/>
          <w:iCs w:val="0"/>
          <w:color w:val="0d47a1"/>
          <w:sz w:val="32"/>
          <w:szCs w:val="32"/>
          <w:rtl w:val="0"/>
        </w:rPr>
        <w:t xml:space="preserve">MỤC LỤC</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b w:val="0"/>
          <w:bCs w:val="0"/>
          <w:i w:val="0"/>
          <w:iCs w:val="0"/>
          <w:sz w:val="22"/>
          <w:szCs w:val="22"/>
          <w:rtl w:val="0"/>
        </w:rPr>
        <w:t xml:space="preserve">Phần 1: Giới thiệu bộ kit</w:t>
      </w:r>
      <w:r w:rsidDel="00000000" w:rsidR="00000000" w:rsidRPr="00000000">
        <w:rPr>
          <w:rtl w:val="0"/>
        </w:rPr>
      </w:r>
    </w:p>
    <w:p w:rsidR="00000000" w:rsidDel="00000000" w:rsidP="00000000" w:rsidRDefault="00000000" w:rsidRPr="00000000" w14:paraId="00000010">
      <w:pPr>
        <w:spacing w:after="120" w:lineRule="auto"/>
        <w:rPr/>
      </w:pPr>
      <w:r w:rsidDel="00000000" w:rsidR="00000000" w:rsidRPr="00000000">
        <w:rPr>
          <w:rFonts w:ascii="Arial" w:cs="Arial" w:eastAsia="Arial" w:hAnsi="Arial"/>
          <w:b w:val="0"/>
          <w:bCs w:val="0"/>
          <w:i w:val="0"/>
          <w:iCs w:val="0"/>
          <w:sz w:val="22"/>
          <w:szCs w:val="22"/>
          <w:rtl w:val="0"/>
        </w:rPr>
        <w:t xml:space="preserve">Phần 2: Dung dịch A - Cách dùng</w:t>
      </w:r>
      <w:r w:rsidDel="00000000" w:rsidR="00000000" w:rsidRPr="00000000">
        <w:rPr>
          <w:rtl w:val="0"/>
        </w:rPr>
      </w:r>
    </w:p>
    <w:p w:rsidR="00000000" w:rsidDel="00000000" w:rsidP="00000000" w:rsidRDefault="00000000" w:rsidRPr="00000000" w14:paraId="00000011">
      <w:pPr>
        <w:spacing w:after="120" w:lineRule="auto"/>
        <w:rPr/>
      </w:pPr>
      <w:r w:rsidDel="00000000" w:rsidR="00000000" w:rsidRPr="00000000">
        <w:rPr>
          <w:rFonts w:ascii="Arial" w:cs="Arial" w:eastAsia="Arial" w:hAnsi="Arial"/>
          <w:b w:val="0"/>
          <w:bCs w:val="0"/>
          <w:i w:val="0"/>
          <w:iCs w:val="0"/>
          <w:sz w:val="22"/>
          <w:szCs w:val="22"/>
          <w:rtl w:val="0"/>
        </w:rPr>
        <w:t xml:space="preserve">Phần 3: Dung dịch B - Cách dùng</w:t>
      </w:r>
      <w:r w:rsidDel="00000000" w:rsidR="00000000" w:rsidRPr="00000000">
        <w:rPr>
          <w:rtl w:val="0"/>
        </w:rPr>
      </w:r>
    </w:p>
    <w:p w:rsidR="00000000" w:rsidDel="00000000" w:rsidP="00000000" w:rsidRDefault="00000000" w:rsidRPr="00000000" w14:paraId="00000012">
      <w:pPr>
        <w:spacing w:after="120" w:lineRule="auto"/>
        <w:rPr/>
      </w:pPr>
      <w:r w:rsidDel="00000000" w:rsidR="00000000" w:rsidRPr="00000000">
        <w:rPr>
          <w:rFonts w:ascii="Arial" w:cs="Arial" w:eastAsia="Arial" w:hAnsi="Arial"/>
          <w:b w:val="0"/>
          <w:bCs w:val="0"/>
          <w:i w:val="0"/>
          <w:iCs w:val="0"/>
          <w:sz w:val="22"/>
          <w:szCs w:val="22"/>
          <w:rtl w:val="0"/>
        </w:rPr>
        <w:t xml:space="preserve">Phần 4: Pha hỗn hợp tẩy A+B - Cách pha &amp; tỷ lệ</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rFonts w:ascii="Arial" w:cs="Arial" w:eastAsia="Arial" w:hAnsi="Arial"/>
          <w:b w:val="0"/>
          <w:bCs w:val="0"/>
          <w:i w:val="0"/>
          <w:iCs w:val="0"/>
          <w:sz w:val="22"/>
          <w:szCs w:val="22"/>
          <w:rtl w:val="0"/>
        </w:rPr>
        <w:t xml:space="preserve">Phần 5: Thi công tẩy - Quy trình từng bước</w:t>
      </w:r>
      <w:r w:rsidDel="00000000" w:rsidR="00000000" w:rsidRPr="00000000">
        <w:rPr>
          <w:rtl w:val="0"/>
        </w:rPr>
      </w:r>
    </w:p>
    <w:p w:rsidR="00000000" w:rsidDel="00000000" w:rsidP="00000000" w:rsidRDefault="00000000" w:rsidRPr="00000000" w14:paraId="00000014">
      <w:pPr>
        <w:spacing w:after="120" w:lineRule="auto"/>
        <w:rPr/>
      </w:pPr>
      <w:r w:rsidDel="00000000" w:rsidR="00000000" w:rsidRPr="00000000">
        <w:rPr>
          <w:rFonts w:ascii="Arial" w:cs="Arial" w:eastAsia="Arial" w:hAnsi="Arial"/>
          <w:b w:val="0"/>
          <w:bCs w:val="0"/>
          <w:i w:val="0"/>
          <w:iCs w:val="0"/>
          <w:sz w:val="22"/>
          <w:szCs w:val="22"/>
          <w:rtl w:val="0"/>
        </w:rPr>
        <w:t xml:space="preserve">Phần 6: Dung dịch C1 &amp; C2 - Cách dùng trung hòa</w:t>
      </w:r>
      <w:r w:rsidDel="00000000" w:rsidR="00000000" w:rsidRPr="00000000">
        <w:rPr>
          <w:rtl w:val="0"/>
        </w:rPr>
      </w:r>
    </w:p>
    <w:p w:rsidR="00000000" w:rsidDel="00000000" w:rsidP="00000000" w:rsidRDefault="00000000" w:rsidRPr="00000000" w14:paraId="00000015">
      <w:pPr>
        <w:spacing w:after="120" w:lineRule="auto"/>
        <w:rPr/>
      </w:pPr>
      <w:r w:rsidDel="00000000" w:rsidR="00000000" w:rsidRPr="00000000">
        <w:rPr>
          <w:rFonts w:ascii="Arial" w:cs="Arial" w:eastAsia="Arial" w:hAnsi="Arial"/>
          <w:b w:val="0"/>
          <w:bCs w:val="0"/>
          <w:i w:val="0"/>
          <w:iCs w:val="0"/>
          <w:sz w:val="22"/>
          <w:szCs w:val="22"/>
          <w:rtl w:val="0"/>
        </w:rPr>
        <w:t xml:space="preserve">Phần 7: Dung dịch Tím (thuốc thử) - Cách dùng kiểm tra</w:t>
      </w:r>
      <w:r w:rsidDel="00000000" w:rsidR="00000000" w:rsidRPr="00000000">
        <w:rPr>
          <w:rtl w:val="0"/>
        </w:rPr>
      </w:r>
    </w:p>
    <w:p w:rsidR="00000000" w:rsidDel="00000000" w:rsidP="00000000" w:rsidRDefault="00000000" w:rsidRPr="00000000" w14:paraId="00000016">
      <w:pPr>
        <w:spacing w:after="120" w:lineRule="auto"/>
        <w:rPr/>
      </w:pPr>
      <w:r w:rsidDel="00000000" w:rsidR="00000000" w:rsidRPr="00000000">
        <w:rPr>
          <w:rFonts w:ascii="Arial" w:cs="Arial" w:eastAsia="Arial" w:hAnsi="Arial"/>
          <w:b w:val="0"/>
          <w:bCs w:val="0"/>
          <w:i w:val="0"/>
          <w:iCs w:val="0"/>
          <w:sz w:val="22"/>
          <w:szCs w:val="22"/>
          <w:rtl w:val="0"/>
        </w:rPr>
        <w:t xml:space="preserve">Phần 8: Kiểm tra pH bằng giấy quỳ tím</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rial" w:cs="Arial" w:eastAsia="Arial" w:hAnsi="Arial"/>
          <w:b w:val="0"/>
          <w:bCs w:val="0"/>
          <w:i w:val="0"/>
          <w:iCs w:val="0"/>
          <w:sz w:val="22"/>
          <w:szCs w:val="22"/>
          <w:rtl w:val="0"/>
        </w:rPr>
        <w:t xml:space="preserve">Phần 9: Bảng tra nhanh cho KTV</w:t>
      </w:r>
      <w:r w:rsidDel="00000000" w:rsidR="00000000" w:rsidRPr="00000000">
        <w:rPr>
          <w:rtl w:val="0"/>
        </w:rPr>
      </w:r>
    </w:p>
    <w:p w:rsidR="00000000" w:rsidDel="00000000" w:rsidP="00000000" w:rsidRDefault="00000000" w:rsidRPr="00000000" w14:paraId="00000018">
      <w:pPr>
        <w:spacing w:after="120" w:lineRule="auto"/>
        <w:rPr/>
      </w:pPr>
      <w:r w:rsidDel="00000000" w:rsidR="00000000" w:rsidRPr="00000000">
        <w:rPr>
          <w:rFonts w:ascii="Arial" w:cs="Arial" w:eastAsia="Arial" w:hAnsi="Arial"/>
          <w:b w:val="0"/>
          <w:bCs w:val="0"/>
          <w:i w:val="0"/>
          <w:iCs w:val="0"/>
          <w:sz w:val="22"/>
          <w:szCs w:val="22"/>
          <w:rtl w:val="0"/>
        </w:rPr>
        <w:t xml:space="preserve">Phần 10: An toàn &amp; Bảo quản</w:t>
      </w:r>
      <w:r w:rsidDel="00000000" w:rsidR="00000000" w:rsidRPr="00000000">
        <w:rPr>
          <w:rtl w:val="0"/>
        </w:rPr>
      </w:r>
    </w:p>
    <w:p w:rsidR="00000000" w:rsidDel="00000000" w:rsidP="00000000" w:rsidRDefault="00000000" w:rsidRPr="00000000" w14:paraId="00000019">
      <w:pPr>
        <w:rPr/>
      </w:pP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rPr/>
      </w:pPr>
      <w:r w:rsidDel="00000000" w:rsidR="00000000" w:rsidRPr="00000000">
        <w:rPr>
          <w:rFonts w:ascii="Arial" w:cs="Arial" w:eastAsia="Arial" w:hAnsi="Arial"/>
          <w:b w:val="1"/>
          <w:bCs w:val="1"/>
          <w:i w:val="0"/>
          <w:iCs w:val="0"/>
          <w:color w:val="0d47a1"/>
          <w:sz w:val="32"/>
          <w:szCs w:val="32"/>
          <w:rtl w:val="0"/>
        </w:rPr>
        <w:t xml:space="preserve">PHẦN 1: GIỚI THIỆU BỘ KIT</w:t>
      </w:r>
      <w:r w:rsidDel="00000000" w:rsidR="00000000" w:rsidRPr="00000000">
        <w:rPr>
          <w:rtl w:val="0"/>
        </w:rPr>
      </w:r>
    </w:p>
    <w:p w:rsidR="00000000" w:rsidDel="00000000" w:rsidP="00000000" w:rsidRDefault="00000000" w:rsidRPr="00000000" w14:paraId="0000001B">
      <w:pPr>
        <w:spacing w:after="120" w:lineRule="auto"/>
        <w:rPr/>
      </w:pPr>
      <w:r w:rsidDel="00000000" w:rsidR="00000000" w:rsidRPr="00000000">
        <w:rPr>
          <w:rFonts w:ascii="Arial" w:cs="Arial" w:eastAsia="Arial" w:hAnsi="Arial"/>
          <w:b w:val="1"/>
          <w:bCs w:val="1"/>
          <w:i w:val="0"/>
          <w:iCs w:val="0"/>
          <w:sz w:val="22"/>
          <w:szCs w:val="22"/>
          <w:rtl w:val="0"/>
        </w:rPr>
        <w:t xml:space="preserve">Bộ kit dùng để tẩy sáng bề mặt gỗ tự nhiên (Sồi, Tần Bì, Thông, Óc Chó, Tràm Bông Vàng...). Loại bỏ màu nâu vàng, tạo nền sáng đồng nhất trước khi sơn phủ.</w:t>
      </w:r>
      <w:r w:rsidDel="00000000" w:rsidR="00000000" w:rsidRPr="00000000">
        <w:rPr>
          <w:rtl w:val="0"/>
        </w:rPr>
      </w:r>
    </w:p>
    <w:p w:rsidR="00000000" w:rsidDel="00000000" w:rsidP="00000000" w:rsidRDefault="00000000" w:rsidRPr="00000000" w14:paraId="0000001C">
      <w:pPr>
        <w:spacing w:after="120" w:lineRule="auto"/>
        <w:rPr/>
      </w:pPr>
      <w:r w:rsidDel="00000000" w:rsidR="00000000" w:rsidRPr="00000000">
        <w:rPr>
          <w:rtl w:val="0"/>
        </w:rPr>
      </w:r>
    </w:p>
    <w:p w:rsidR="00000000" w:rsidDel="00000000" w:rsidP="00000000" w:rsidRDefault="00000000" w:rsidRPr="00000000" w14:paraId="0000001D">
      <w:pPr>
        <w:spacing w:after="120" w:lineRule="auto"/>
        <w:rPr/>
      </w:pPr>
      <w:r w:rsidDel="00000000" w:rsidR="00000000" w:rsidRPr="00000000">
        <w:rPr>
          <w:rFonts w:ascii="Arial" w:cs="Arial" w:eastAsia="Arial" w:hAnsi="Arial"/>
          <w:b w:val="0"/>
          <w:bCs w:val="0"/>
          <w:i w:val="0"/>
          <w:iCs w:val="0"/>
          <w:sz w:val="22"/>
          <w:szCs w:val="22"/>
          <w:rtl w:val="0"/>
        </w:rPr>
        <w:t xml:space="preserve">Bộ kit gồm 5 chai dung dịch:</w:t>
      </w:r>
      <w:r w:rsidDel="00000000" w:rsidR="00000000" w:rsidRPr="00000000">
        <w:rPr>
          <w:rtl w:val="0"/>
        </w:rPr>
      </w:r>
    </w:p>
    <w:tbl>
      <w:tblPr>
        <w:tblStyle w:val="Table1"/>
        <w:tblW w:w="94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1"/>
        <w:gridCol w:w="2351"/>
        <w:gridCol w:w="2351"/>
        <w:gridCol w:w="2351"/>
        <w:tblGridChange w:id="0">
          <w:tblGrid>
            <w:gridCol w:w="2351"/>
            <w:gridCol w:w="2351"/>
            <w:gridCol w:w="2351"/>
            <w:gridCol w:w="2351"/>
          </w:tblGrid>
        </w:tblGridChange>
      </w:tblGrid>
      <w:tr>
        <w:trPr>
          <w:cantSplit w:val="0"/>
          <w:tblHeader w:val="0"/>
        </w:trPr>
        <w:tc>
          <w:tcPr>
            <w:shd w:fill="1565c0" w:val="clear"/>
          </w:tcPr>
          <w:p w:rsidR="00000000" w:rsidDel="00000000" w:rsidP="00000000" w:rsidRDefault="00000000" w:rsidRPr="00000000" w14:paraId="0000001E">
            <w:pPr>
              <w:rPr/>
            </w:pPr>
            <w:r w:rsidDel="00000000" w:rsidR="00000000" w:rsidRPr="00000000">
              <w:rPr>
                <w:rFonts w:ascii="Arial" w:cs="Arial" w:eastAsia="Arial" w:hAnsi="Arial"/>
                <w:b w:val="1"/>
                <w:bCs w:val="1"/>
                <w:i w:val="0"/>
                <w:iCs w:val="0"/>
                <w:color w:val="ffffff"/>
                <w:sz w:val="20"/>
                <w:szCs w:val="20"/>
                <w:rtl w:val="0"/>
              </w:rPr>
              <w:t xml:space="preserve">Ký hiệu</w:t>
            </w:r>
            <w:r w:rsidDel="00000000" w:rsidR="00000000" w:rsidRPr="00000000">
              <w:rPr>
                <w:rtl w:val="0"/>
              </w:rPr>
            </w:r>
          </w:p>
        </w:tc>
        <w:tc>
          <w:tcPr>
            <w:shd w:fill="1565c0" w:val="clear"/>
          </w:tcPr>
          <w:p w:rsidR="00000000" w:rsidDel="00000000" w:rsidP="00000000" w:rsidRDefault="00000000" w:rsidRPr="00000000" w14:paraId="0000001F">
            <w:pPr>
              <w:rPr/>
            </w:pPr>
            <w:r w:rsidDel="00000000" w:rsidR="00000000" w:rsidRPr="00000000">
              <w:rPr>
                <w:rFonts w:ascii="Arial" w:cs="Arial" w:eastAsia="Arial" w:hAnsi="Arial"/>
                <w:b w:val="1"/>
                <w:bCs w:val="1"/>
                <w:i w:val="0"/>
                <w:iCs w:val="0"/>
                <w:color w:val="ffffff"/>
                <w:sz w:val="20"/>
                <w:szCs w:val="20"/>
                <w:rtl w:val="0"/>
              </w:rPr>
              <w:t xml:space="preserve">Tên gọi</w:t>
            </w:r>
            <w:r w:rsidDel="00000000" w:rsidR="00000000" w:rsidRPr="00000000">
              <w:rPr>
                <w:rtl w:val="0"/>
              </w:rPr>
            </w:r>
          </w:p>
        </w:tc>
        <w:tc>
          <w:tcPr>
            <w:shd w:fill="1565c0" w:val="clear"/>
          </w:tcPr>
          <w:p w:rsidR="00000000" w:rsidDel="00000000" w:rsidP="00000000" w:rsidRDefault="00000000" w:rsidRPr="00000000" w14:paraId="00000020">
            <w:pPr>
              <w:rPr/>
            </w:pPr>
            <w:r w:rsidDel="00000000" w:rsidR="00000000" w:rsidRPr="00000000">
              <w:rPr>
                <w:rFonts w:ascii="Arial" w:cs="Arial" w:eastAsia="Arial" w:hAnsi="Arial"/>
                <w:b w:val="1"/>
                <w:bCs w:val="1"/>
                <w:i w:val="0"/>
                <w:iCs w:val="0"/>
                <w:color w:val="ffffff"/>
                <w:sz w:val="20"/>
                <w:szCs w:val="20"/>
                <w:rtl w:val="0"/>
              </w:rPr>
              <w:t xml:space="preserve">Số lượng</w:t>
            </w:r>
            <w:r w:rsidDel="00000000" w:rsidR="00000000" w:rsidRPr="00000000">
              <w:rPr>
                <w:rtl w:val="0"/>
              </w:rPr>
            </w:r>
          </w:p>
        </w:tc>
        <w:tc>
          <w:tcPr>
            <w:shd w:fill="1565c0" w:val="clear"/>
          </w:tcPr>
          <w:p w:rsidR="00000000" w:rsidDel="00000000" w:rsidP="00000000" w:rsidRDefault="00000000" w:rsidRPr="00000000" w14:paraId="00000021">
            <w:pPr>
              <w:rPr/>
            </w:pPr>
            <w:r w:rsidDel="00000000" w:rsidR="00000000" w:rsidRPr="00000000">
              <w:rPr>
                <w:rFonts w:ascii="Arial" w:cs="Arial" w:eastAsia="Arial" w:hAnsi="Arial"/>
                <w:b w:val="1"/>
                <w:bCs w:val="1"/>
                <w:i w:val="0"/>
                <w:iCs w:val="0"/>
                <w:color w:val="ffffff"/>
                <w:sz w:val="20"/>
                <w:szCs w:val="20"/>
                <w:rtl w:val="0"/>
              </w:rPr>
              <w:t xml:space="preserve">Màu sắc</w:t>
            </w:r>
            <w:r w:rsidDel="00000000" w:rsidR="00000000" w:rsidRPr="00000000">
              <w:rPr>
                <w:rtl w:val="0"/>
              </w:rPr>
            </w:r>
          </w:p>
        </w:tc>
      </w:tr>
      <w:tr>
        <w:trPr>
          <w:cantSplit w:val="0"/>
          <w:tblHeader w:val="0"/>
        </w:trPr>
        <w:tc>
          <w:tcPr/>
          <w:p w:rsidR="00000000" w:rsidDel="00000000" w:rsidP="00000000" w:rsidRDefault="00000000" w:rsidRPr="00000000" w14:paraId="00000022">
            <w:pPr>
              <w:rPr/>
            </w:pPr>
            <w:r w:rsidDel="00000000" w:rsidR="00000000" w:rsidRPr="00000000">
              <w:rPr>
                <w:rFonts w:ascii="Arial" w:cs="Arial" w:eastAsia="Arial" w:hAnsi="Arial"/>
                <w:b w:val="0"/>
                <w:bCs w:val="0"/>
                <w:i w:val="0"/>
                <w:iCs w:val="0"/>
                <w:sz w:val="20"/>
                <w:szCs w:val="20"/>
                <w:rtl w:val="0"/>
              </w:rPr>
              <w:t xml:space="preserve">A</w:t>
            </w:r>
            <w:r w:rsidDel="00000000" w:rsidR="00000000" w:rsidRPr="00000000">
              <w:rPr>
                <w:rtl w:val="0"/>
              </w:rPr>
            </w:r>
          </w:p>
        </w:tc>
        <w:tc>
          <w:tcPr/>
          <w:p w:rsidR="00000000" w:rsidDel="00000000" w:rsidP="00000000" w:rsidRDefault="00000000" w:rsidRPr="00000000" w14:paraId="00000023">
            <w:pPr>
              <w:rPr/>
            </w:pPr>
            <w:r w:rsidDel="00000000" w:rsidR="00000000" w:rsidRPr="00000000">
              <w:rPr>
                <w:rFonts w:ascii="Arial" w:cs="Arial" w:eastAsia="Arial" w:hAnsi="Arial"/>
                <w:b w:val="0"/>
                <w:bCs w:val="0"/>
                <w:i w:val="0"/>
                <w:iCs w:val="0"/>
                <w:sz w:val="20"/>
                <w:szCs w:val="20"/>
                <w:rtl w:val="0"/>
              </w:rPr>
              <w:t xml:space="preserve">Dung dịch tẩy (TP1)</w:t>
            </w:r>
            <w:r w:rsidDel="00000000" w:rsidR="00000000" w:rsidRPr="00000000">
              <w:rPr>
                <w:rtl w:val="0"/>
              </w:rPr>
            </w:r>
          </w:p>
        </w:tc>
        <w:tc>
          <w:tcPr/>
          <w:p w:rsidR="00000000" w:rsidDel="00000000" w:rsidP="00000000" w:rsidRDefault="00000000" w:rsidRPr="00000000" w14:paraId="00000024">
            <w:pPr>
              <w:rPr/>
            </w:pPr>
            <w:r w:rsidDel="00000000" w:rsidR="00000000" w:rsidRPr="00000000">
              <w:rPr>
                <w:rFonts w:ascii="Arial" w:cs="Arial" w:eastAsia="Arial" w:hAnsi="Arial"/>
                <w:b w:val="0"/>
                <w:bCs w:val="0"/>
                <w:i w:val="0"/>
                <w:iCs w:val="0"/>
                <w:sz w:val="20"/>
                <w:szCs w:val="20"/>
                <w:rtl w:val="0"/>
              </w:rPr>
              <w:t xml:space="preserve">1 chai</w:t>
            </w:r>
            <w:r w:rsidDel="00000000" w:rsidR="00000000" w:rsidRPr="00000000">
              <w:rPr>
                <w:rtl w:val="0"/>
              </w:rPr>
            </w:r>
          </w:p>
        </w:tc>
        <w:tc>
          <w:tcPr/>
          <w:p w:rsidR="00000000" w:rsidDel="00000000" w:rsidP="00000000" w:rsidRDefault="00000000" w:rsidRPr="00000000" w14:paraId="00000025">
            <w:pPr>
              <w:rPr/>
            </w:pPr>
            <w:r w:rsidDel="00000000" w:rsidR="00000000" w:rsidRPr="00000000">
              <w:rPr>
                <w:rFonts w:ascii="Arial" w:cs="Arial" w:eastAsia="Arial" w:hAnsi="Arial"/>
                <w:b w:val="0"/>
                <w:bCs w:val="0"/>
                <w:i w:val="0"/>
                <w:iCs w:val="0"/>
                <w:sz w:val="20"/>
                <w:szCs w:val="20"/>
                <w:rtl w:val="0"/>
              </w:rPr>
              <w:t xml:space="preserve">Không màu, trong</w:t>
            </w: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Fonts w:ascii="Arial" w:cs="Arial" w:eastAsia="Arial" w:hAnsi="Arial"/>
                <w:b w:val="0"/>
                <w:bCs w:val="0"/>
                <w:i w:val="0"/>
                <w:iCs w:val="0"/>
                <w:sz w:val="20"/>
                <w:szCs w:val="20"/>
                <w:rtl w:val="0"/>
              </w:rPr>
              <w:t xml:space="preserve">B</w:t>
            </w:r>
            <w:r w:rsidDel="00000000" w:rsidR="00000000" w:rsidRPr="00000000">
              <w:rPr>
                <w:rtl w:val="0"/>
              </w:rPr>
            </w:r>
          </w:p>
        </w:tc>
        <w:tc>
          <w:tcPr/>
          <w:p w:rsidR="00000000" w:rsidDel="00000000" w:rsidP="00000000" w:rsidRDefault="00000000" w:rsidRPr="00000000" w14:paraId="00000027">
            <w:pPr>
              <w:rPr/>
            </w:pPr>
            <w:r w:rsidDel="00000000" w:rsidR="00000000" w:rsidRPr="00000000">
              <w:rPr>
                <w:rFonts w:ascii="Arial" w:cs="Arial" w:eastAsia="Arial" w:hAnsi="Arial"/>
                <w:b w:val="0"/>
                <w:bCs w:val="0"/>
                <w:i w:val="0"/>
                <w:iCs w:val="0"/>
                <w:sz w:val="20"/>
                <w:szCs w:val="20"/>
                <w:rtl w:val="0"/>
              </w:rPr>
              <w:t xml:space="preserve">Dung dịch tẩy (TP2)</w:t>
            </w:r>
            <w:r w:rsidDel="00000000" w:rsidR="00000000" w:rsidRPr="00000000">
              <w:rPr>
                <w:rtl w:val="0"/>
              </w:rPr>
            </w:r>
          </w:p>
        </w:tc>
        <w:tc>
          <w:tcPr/>
          <w:p w:rsidR="00000000" w:rsidDel="00000000" w:rsidP="00000000" w:rsidRDefault="00000000" w:rsidRPr="00000000" w14:paraId="00000028">
            <w:pPr>
              <w:rPr/>
            </w:pPr>
            <w:r w:rsidDel="00000000" w:rsidR="00000000" w:rsidRPr="00000000">
              <w:rPr>
                <w:rFonts w:ascii="Arial" w:cs="Arial" w:eastAsia="Arial" w:hAnsi="Arial"/>
                <w:b w:val="0"/>
                <w:bCs w:val="0"/>
                <w:i w:val="0"/>
                <w:iCs w:val="0"/>
                <w:sz w:val="20"/>
                <w:szCs w:val="20"/>
                <w:rtl w:val="0"/>
              </w:rPr>
              <w:t xml:space="preserve">1 chai</w:t>
            </w:r>
            <w:r w:rsidDel="00000000" w:rsidR="00000000" w:rsidRPr="00000000">
              <w:rPr>
                <w:rtl w:val="0"/>
              </w:rPr>
            </w:r>
          </w:p>
        </w:tc>
        <w:tc>
          <w:tcPr/>
          <w:p w:rsidR="00000000" w:rsidDel="00000000" w:rsidP="00000000" w:rsidRDefault="00000000" w:rsidRPr="00000000" w14:paraId="00000029">
            <w:pPr>
              <w:rPr/>
            </w:pPr>
            <w:r w:rsidDel="00000000" w:rsidR="00000000" w:rsidRPr="00000000">
              <w:rPr>
                <w:rFonts w:ascii="Arial" w:cs="Arial" w:eastAsia="Arial" w:hAnsi="Arial"/>
                <w:b w:val="0"/>
                <w:bCs w:val="0"/>
                <w:i w:val="0"/>
                <w:iCs w:val="0"/>
                <w:sz w:val="20"/>
                <w:szCs w:val="20"/>
                <w:rtl w:val="0"/>
              </w:rPr>
              <w:t xml:space="preserve">Không màu, trong</w:t>
            </w:r>
            <w:r w:rsidDel="00000000" w:rsidR="00000000" w:rsidRPr="00000000">
              <w:rPr>
                <w:rtl w:val="0"/>
              </w:rPr>
            </w:r>
          </w:p>
        </w:tc>
      </w:tr>
      <w:tr>
        <w:trPr>
          <w:cantSplit w:val="0"/>
          <w:tblHeader w:val="0"/>
        </w:trPr>
        <w:tc>
          <w:tcPr/>
          <w:p w:rsidR="00000000" w:rsidDel="00000000" w:rsidP="00000000" w:rsidRDefault="00000000" w:rsidRPr="00000000" w14:paraId="0000002A">
            <w:pPr>
              <w:rPr/>
            </w:pPr>
            <w:r w:rsidDel="00000000" w:rsidR="00000000" w:rsidRPr="00000000">
              <w:rPr>
                <w:rFonts w:ascii="Arial" w:cs="Arial" w:eastAsia="Arial" w:hAnsi="Arial"/>
                <w:b w:val="0"/>
                <w:bCs w:val="0"/>
                <w:i w:val="0"/>
                <w:iCs w:val="0"/>
                <w:sz w:val="20"/>
                <w:szCs w:val="20"/>
                <w:rtl w:val="0"/>
              </w:rPr>
              <w:t xml:space="preserve">C1</w:t>
            </w:r>
            <w:r w:rsidDel="00000000" w:rsidR="00000000" w:rsidRPr="00000000">
              <w:rPr>
                <w:rtl w:val="0"/>
              </w:rPr>
            </w:r>
          </w:p>
        </w:tc>
        <w:tc>
          <w:tcPr/>
          <w:p w:rsidR="00000000" w:rsidDel="00000000" w:rsidP="00000000" w:rsidRDefault="00000000" w:rsidRPr="00000000" w14:paraId="0000002B">
            <w:pPr>
              <w:rPr/>
            </w:pPr>
            <w:r w:rsidDel="00000000" w:rsidR="00000000" w:rsidRPr="00000000">
              <w:rPr>
                <w:rFonts w:ascii="Arial" w:cs="Arial" w:eastAsia="Arial" w:hAnsi="Arial"/>
                <w:b w:val="0"/>
                <w:bCs w:val="0"/>
                <w:i w:val="0"/>
                <w:iCs w:val="0"/>
                <w:sz w:val="20"/>
                <w:szCs w:val="20"/>
                <w:rtl w:val="0"/>
              </w:rPr>
              <w:t xml:space="preserve">Dung dịch trung hòa số 1</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Fonts w:ascii="Arial" w:cs="Arial" w:eastAsia="Arial" w:hAnsi="Arial"/>
                <w:b w:val="0"/>
                <w:bCs w:val="0"/>
                <w:i w:val="0"/>
                <w:iCs w:val="0"/>
                <w:sz w:val="20"/>
                <w:szCs w:val="20"/>
                <w:rtl w:val="0"/>
              </w:rPr>
              <w:t xml:space="preserve">1 chai</w:t>
            </w:r>
            <w:r w:rsidDel="00000000" w:rsidR="00000000" w:rsidRPr="00000000">
              <w:rPr>
                <w:rtl w:val="0"/>
              </w:rPr>
            </w:r>
          </w:p>
        </w:tc>
        <w:tc>
          <w:tcPr/>
          <w:p w:rsidR="00000000" w:rsidDel="00000000" w:rsidP="00000000" w:rsidRDefault="00000000" w:rsidRPr="00000000" w14:paraId="0000002D">
            <w:pPr>
              <w:rPr/>
            </w:pPr>
            <w:r w:rsidDel="00000000" w:rsidR="00000000" w:rsidRPr="00000000">
              <w:rPr>
                <w:rFonts w:ascii="Arial" w:cs="Arial" w:eastAsia="Arial" w:hAnsi="Arial"/>
                <w:b w:val="0"/>
                <w:bCs w:val="0"/>
                <w:i w:val="0"/>
                <w:iCs w:val="0"/>
                <w:sz w:val="20"/>
                <w:szCs w:val="20"/>
                <w:rtl w:val="0"/>
              </w:rPr>
              <w:t xml:space="preserve">Không màu, trong</w:t>
            </w: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Fonts w:ascii="Arial" w:cs="Arial" w:eastAsia="Arial" w:hAnsi="Arial"/>
                <w:b w:val="0"/>
                <w:bCs w:val="0"/>
                <w:i w:val="0"/>
                <w:iCs w:val="0"/>
                <w:sz w:val="20"/>
                <w:szCs w:val="20"/>
                <w:rtl w:val="0"/>
              </w:rPr>
              <w:t xml:space="preserve">C2</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Fonts w:ascii="Arial" w:cs="Arial" w:eastAsia="Arial" w:hAnsi="Arial"/>
                <w:b w:val="0"/>
                <w:bCs w:val="0"/>
                <w:i w:val="0"/>
                <w:iCs w:val="0"/>
                <w:sz w:val="20"/>
                <w:szCs w:val="20"/>
                <w:rtl w:val="0"/>
              </w:rPr>
              <w:t xml:space="preserve">Dung dịch trung hòa số 2</w:t>
            </w:r>
            <w:r w:rsidDel="00000000" w:rsidR="00000000" w:rsidRPr="00000000">
              <w:rPr>
                <w:rtl w:val="0"/>
              </w:rPr>
            </w:r>
          </w:p>
        </w:tc>
        <w:tc>
          <w:tcPr/>
          <w:p w:rsidR="00000000" w:rsidDel="00000000" w:rsidP="00000000" w:rsidRDefault="00000000" w:rsidRPr="00000000" w14:paraId="00000030">
            <w:pPr>
              <w:rPr/>
            </w:pPr>
            <w:r w:rsidDel="00000000" w:rsidR="00000000" w:rsidRPr="00000000">
              <w:rPr>
                <w:rFonts w:ascii="Arial" w:cs="Arial" w:eastAsia="Arial" w:hAnsi="Arial"/>
                <w:b w:val="0"/>
                <w:bCs w:val="0"/>
                <w:i w:val="0"/>
                <w:iCs w:val="0"/>
                <w:sz w:val="20"/>
                <w:szCs w:val="20"/>
                <w:rtl w:val="0"/>
              </w:rPr>
              <w:t xml:space="preserve">1 chai</w:t>
            </w:r>
            <w:r w:rsidDel="00000000" w:rsidR="00000000" w:rsidRPr="00000000">
              <w:rPr>
                <w:rtl w:val="0"/>
              </w:rPr>
            </w:r>
          </w:p>
        </w:tc>
        <w:tc>
          <w:tcPr/>
          <w:p w:rsidR="00000000" w:rsidDel="00000000" w:rsidP="00000000" w:rsidRDefault="00000000" w:rsidRPr="00000000" w14:paraId="00000031">
            <w:pPr>
              <w:rPr/>
            </w:pPr>
            <w:r w:rsidDel="00000000" w:rsidR="00000000" w:rsidRPr="00000000">
              <w:rPr>
                <w:rFonts w:ascii="Arial" w:cs="Arial" w:eastAsia="Arial" w:hAnsi="Arial"/>
                <w:b w:val="0"/>
                <w:bCs w:val="0"/>
                <w:i w:val="0"/>
                <w:iCs w:val="0"/>
                <w:sz w:val="20"/>
                <w:szCs w:val="20"/>
                <w:rtl w:val="0"/>
              </w:rPr>
              <w:t xml:space="preserve">Trắng đục, bột lắng</w:t>
            </w: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Fonts w:ascii="Arial" w:cs="Arial" w:eastAsia="Arial" w:hAnsi="Arial"/>
                <w:b w:val="0"/>
                <w:bCs w:val="0"/>
                <w:i w:val="0"/>
                <w:iCs w:val="0"/>
                <w:sz w:val="20"/>
                <w:szCs w:val="20"/>
                <w:rtl w:val="0"/>
              </w:rPr>
              <w:t xml:space="preserve">Tím</w:t>
            </w:r>
            <w:r w:rsidDel="00000000" w:rsidR="00000000" w:rsidRPr="00000000">
              <w:rPr>
                <w:rtl w:val="0"/>
              </w:rPr>
            </w:r>
          </w:p>
        </w:tc>
        <w:tc>
          <w:tcPr/>
          <w:p w:rsidR="00000000" w:rsidDel="00000000" w:rsidP="00000000" w:rsidRDefault="00000000" w:rsidRPr="00000000" w14:paraId="00000033">
            <w:pPr>
              <w:rPr/>
            </w:pPr>
            <w:r w:rsidDel="00000000" w:rsidR="00000000" w:rsidRPr="00000000">
              <w:rPr>
                <w:rFonts w:ascii="Arial" w:cs="Arial" w:eastAsia="Arial" w:hAnsi="Arial"/>
                <w:b w:val="0"/>
                <w:bCs w:val="0"/>
                <w:i w:val="0"/>
                <w:iCs w:val="0"/>
                <w:sz w:val="20"/>
                <w:szCs w:val="20"/>
                <w:rtl w:val="0"/>
              </w:rPr>
              <w:t xml:space="preserve">Thuốc thử</w:t>
            </w:r>
            <w:r w:rsidDel="00000000" w:rsidR="00000000" w:rsidRPr="00000000">
              <w:rPr>
                <w:rtl w:val="0"/>
              </w:rPr>
            </w:r>
          </w:p>
        </w:tc>
        <w:tc>
          <w:tcPr/>
          <w:p w:rsidR="00000000" w:rsidDel="00000000" w:rsidP="00000000" w:rsidRDefault="00000000" w:rsidRPr="00000000" w14:paraId="00000034">
            <w:pPr>
              <w:rPr/>
            </w:pPr>
            <w:r w:rsidDel="00000000" w:rsidR="00000000" w:rsidRPr="00000000">
              <w:rPr>
                <w:rFonts w:ascii="Arial" w:cs="Arial" w:eastAsia="Arial" w:hAnsi="Arial"/>
                <w:b w:val="0"/>
                <w:bCs w:val="0"/>
                <w:i w:val="0"/>
                <w:iCs w:val="0"/>
                <w:sz w:val="20"/>
                <w:szCs w:val="20"/>
                <w:rtl w:val="0"/>
              </w:rPr>
              <w:t xml:space="preserve">1 chai</w:t>
            </w:r>
            <w:r w:rsidDel="00000000" w:rsidR="00000000" w:rsidRPr="00000000">
              <w:rPr>
                <w:rtl w:val="0"/>
              </w:rPr>
            </w:r>
          </w:p>
        </w:tc>
        <w:tc>
          <w:tcPr/>
          <w:p w:rsidR="00000000" w:rsidDel="00000000" w:rsidP="00000000" w:rsidRDefault="00000000" w:rsidRPr="00000000" w14:paraId="00000035">
            <w:pPr>
              <w:rPr/>
            </w:pPr>
            <w:r w:rsidDel="00000000" w:rsidR="00000000" w:rsidRPr="00000000">
              <w:rPr>
                <w:rFonts w:ascii="Arial" w:cs="Arial" w:eastAsia="Arial" w:hAnsi="Arial"/>
                <w:b w:val="0"/>
                <w:bCs w:val="0"/>
                <w:i w:val="0"/>
                <w:iCs w:val="0"/>
                <w:sz w:val="20"/>
                <w:szCs w:val="20"/>
                <w:rtl w:val="0"/>
              </w:rPr>
              <w:t xml:space="preserve">Màu tím đậm</w:t>
            </w:r>
            <w:r w:rsidDel="00000000" w:rsidR="00000000" w:rsidRPr="00000000">
              <w:rPr>
                <w:rtl w:val="0"/>
              </w:rPr>
            </w:r>
          </w:p>
        </w:tc>
      </w:tr>
    </w:tbl>
    <w:p w:rsidR="00000000" w:rsidDel="00000000" w:rsidP="00000000" w:rsidRDefault="00000000" w:rsidRPr="00000000" w14:paraId="00000036">
      <w:pPr>
        <w:spacing w:after="120" w:lineRule="auto"/>
        <w:rPr/>
      </w:pPr>
      <w:r w:rsidDel="00000000" w:rsidR="00000000" w:rsidRPr="00000000">
        <w:rPr>
          <w:rtl w:val="0"/>
        </w:rPr>
      </w:r>
    </w:p>
    <w:p w:rsidR="00000000" w:rsidDel="00000000" w:rsidP="00000000" w:rsidRDefault="00000000" w:rsidRPr="00000000" w14:paraId="00000037">
      <w:pPr>
        <w:spacing w:after="120" w:lineRule="auto"/>
        <w:rPr/>
      </w:pPr>
      <w:sdt>
        <w:sdtPr>
          <w:id w:val="-172160247"/>
          <w:tag w:val="goog_rdk_0"/>
        </w:sdtPr>
        <w:sdtContent>
          <w:r w:rsidDel="00000000" w:rsidR="00000000" w:rsidRPr="00000000">
            <w:rPr>
              <w:rFonts w:ascii="Arial Unicode MS" w:cs="Arial Unicode MS" w:eastAsia="Arial Unicode MS" w:hAnsi="Arial Unicode MS"/>
              <w:b w:val="1"/>
              <w:bCs w:val="1"/>
              <w:i w:val="0"/>
              <w:iCs w:val="0"/>
              <w:color w:val="c81e1e"/>
              <w:sz w:val="22"/>
              <w:szCs w:val="22"/>
              <w:rtl w:val="0"/>
            </w:rPr>
            <w:t xml:space="preserve">Trình tự thao tác: A+B (pha, quét tẩy) -&gt; Rửa nước -&gt; C1+C2 (trung hòa) -&gt; Rửa nước -&gt; Sấy -&gt; Tím (kiểm tra) -&gt; ✅ Sơn</w:t>
          </w:r>
        </w:sdtContent>
      </w:sdt>
      <w:r w:rsidDel="00000000" w:rsidR="00000000" w:rsidRPr="00000000">
        <w:rPr>
          <w:rtl w:val="0"/>
        </w:rPr>
      </w:r>
    </w:p>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rFonts w:ascii="Arial" w:cs="Arial" w:eastAsia="Arial" w:hAnsi="Arial"/>
          <w:b w:val="1"/>
          <w:bCs w:val="1"/>
          <w:i w:val="0"/>
          <w:iCs w:val="0"/>
          <w:color w:val="0d47a1"/>
          <w:sz w:val="32"/>
          <w:szCs w:val="32"/>
          <w:rtl w:val="0"/>
        </w:rPr>
        <w:t xml:space="preserve">PHẦN 2: DUNG DỊCH A</w:t>
      </w:r>
      <w:r w:rsidDel="00000000" w:rsidR="00000000" w:rsidRPr="00000000">
        <w:rPr>
          <w:rtl w:val="0"/>
        </w:rPr>
      </w:r>
    </w:p>
    <w:p w:rsidR="00000000" w:rsidDel="00000000" w:rsidP="00000000" w:rsidRDefault="00000000" w:rsidRPr="00000000" w14:paraId="0000003A">
      <w:pPr>
        <w:spacing w:after="120" w:lineRule="auto"/>
        <w:rPr/>
      </w:pPr>
      <w:r w:rsidDel="00000000" w:rsidR="00000000" w:rsidRPr="00000000">
        <w:rPr>
          <w:rFonts w:ascii="Arial" w:cs="Arial" w:eastAsia="Arial" w:hAnsi="Arial"/>
          <w:b w:val="1"/>
          <w:bCs w:val="1"/>
          <w:i w:val="0"/>
          <w:iCs w:val="0"/>
          <w:sz w:val="22"/>
          <w:szCs w:val="22"/>
          <w:rtl w:val="0"/>
        </w:rPr>
        <w:t xml:space="preserve">Đây là dung dịch tẩy thành phần 1. Chai không màu, trong suốt.</w:t>
      </w:r>
      <w:r w:rsidDel="00000000" w:rsidR="00000000" w:rsidRPr="00000000">
        <w:rPr>
          <w:rtl w:val="0"/>
        </w:rPr>
      </w:r>
    </w:p>
    <w:p w:rsidR="00000000" w:rsidDel="00000000" w:rsidP="00000000" w:rsidRDefault="00000000" w:rsidRPr="00000000" w14:paraId="0000003B">
      <w:pPr>
        <w:spacing w:after="120" w:lineRule="auto"/>
        <w:rPr/>
      </w:pPr>
      <w:r w:rsidDel="00000000" w:rsidR="00000000" w:rsidRPr="00000000">
        <w:rPr>
          <w:rtl w:val="0"/>
        </w:rPr>
      </w:r>
    </w:p>
    <w:p w:rsidR="00000000" w:rsidDel="00000000" w:rsidP="00000000" w:rsidRDefault="00000000" w:rsidRPr="00000000" w14:paraId="0000003C">
      <w:pPr>
        <w:pStyle w:val="Heading2"/>
        <w:rPr/>
      </w:pPr>
      <w:r w:rsidDel="00000000" w:rsidR="00000000" w:rsidRPr="00000000">
        <w:rPr>
          <w:rFonts w:ascii="Arial" w:cs="Arial" w:eastAsia="Arial" w:hAnsi="Arial"/>
          <w:b w:val="1"/>
          <w:bCs w:val="1"/>
          <w:i w:val="0"/>
          <w:iCs w:val="0"/>
          <w:color w:val="0d47a1"/>
          <w:sz w:val="26"/>
          <w:szCs w:val="26"/>
          <w:rtl w:val="0"/>
        </w:rPr>
        <w:t xml:space="preserve">2.1. Công dụng</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Là tác nhân chính tẩy trắng gỗ </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Khi kết hợp với dung dịch B -&gt; tạo ra phản ứng tẩy mạnh</w:t>
      </w:r>
      <w:r w:rsidDel="00000000" w:rsidR="00000000" w:rsidRPr="00000000">
        <w:rPr>
          <w:rtl w:val="0"/>
        </w:rPr>
      </w:r>
    </w:p>
    <w:p w:rsidR="00000000" w:rsidDel="00000000" w:rsidP="00000000" w:rsidRDefault="00000000" w:rsidRPr="00000000" w14:paraId="0000003F">
      <w:pPr>
        <w:pStyle w:val="Heading2"/>
        <w:rPr/>
      </w:pPr>
      <w:r w:rsidDel="00000000" w:rsidR="00000000" w:rsidRPr="00000000">
        <w:rPr>
          <w:rFonts w:ascii="Arial" w:cs="Arial" w:eastAsia="Arial" w:hAnsi="Arial"/>
          <w:b w:val="1"/>
          <w:bCs w:val="1"/>
          <w:i w:val="0"/>
          <w:iCs w:val="0"/>
          <w:color w:val="0d47a1"/>
          <w:sz w:val="26"/>
          <w:szCs w:val="26"/>
          <w:rtl w:val="0"/>
        </w:rPr>
        <w:t xml:space="preserve">2.2. Cách dùng</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TRỰC TIẾP, không pha loãng với nước</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Lắc nhẹ chai trước khi sử dụng (hoặc đảo ngược chai 2-3 lần)</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Đong lượng cần dùng, pha với dung dịch B theo tỷ lệ quy định (xem Phần 4)</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LƯU Ý: Chỉ pha với dung dịch B, không pha với bất kỳ dung dịch nào khác</w:t>
      </w:r>
      <w:r w:rsidDel="00000000" w:rsidR="00000000" w:rsidRPr="00000000">
        <w:rPr>
          <w:rtl w:val="0"/>
        </w:rPr>
      </w:r>
    </w:p>
    <w:p w:rsidR="00000000" w:rsidDel="00000000" w:rsidP="00000000" w:rsidRDefault="00000000" w:rsidRPr="00000000" w14:paraId="00000044">
      <w:pPr>
        <w:pStyle w:val="Heading2"/>
        <w:rPr/>
      </w:pPr>
      <w:r w:rsidDel="00000000" w:rsidR="00000000" w:rsidRPr="00000000">
        <w:rPr>
          <w:rFonts w:ascii="Arial" w:cs="Arial" w:eastAsia="Arial" w:hAnsi="Arial"/>
          <w:b w:val="1"/>
          <w:bCs w:val="1"/>
          <w:i w:val="0"/>
          <w:iCs w:val="0"/>
          <w:color w:val="0d47a1"/>
          <w:sz w:val="26"/>
          <w:szCs w:val="26"/>
          <w:rtl w:val="0"/>
        </w:rPr>
        <w:t xml:space="preserve">2.3. Lưu ý bảo quản</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Đậy kín nắp ngay sau khi sử dụng</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nơi thoáng mát, tránh ánh nắng trực tiếp</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để gần nguồn nhiệt hoặc lửa</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Hạn sử dụng: ghi trên nhãn chai</w:t>
      </w:r>
      <w:r w:rsidDel="00000000" w:rsidR="00000000" w:rsidRPr="00000000">
        <w:rPr>
          <w:rtl w:val="0"/>
        </w:rPr>
      </w:r>
    </w:p>
    <w:p w:rsidR="00000000" w:rsidDel="00000000" w:rsidP="00000000" w:rsidRDefault="00000000" w:rsidRPr="00000000" w14:paraId="00000049">
      <w:pPr>
        <w:rPr/>
      </w:pP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rPr/>
      </w:pPr>
      <w:r w:rsidDel="00000000" w:rsidR="00000000" w:rsidRPr="00000000">
        <w:rPr>
          <w:rFonts w:ascii="Arial" w:cs="Arial" w:eastAsia="Arial" w:hAnsi="Arial"/>
          <w:b w:val="1"/>
          <w:bCs w:val="1"/>
          <w:i w:val="0"/>
          <w:iCs w:val="0"/>
          <w:color w:val="0d47a1"/>
          <w:sz w:val="32"/>
          <w:szCs w:val="32"/>
          <w:rtl w:val="0"/>
        </w:rPr>
        <w:t xml:space="preserve">PHẦN 3: DUNG DỊCH B</w:t>
      </w:r>
      <w:r w:rsidDel="00000000" w:rsidR="00000000" w:rsidRPr="00000000">
        <w:rPr>
          <w:rtl w:val="0"/>
        </w:rPr>
      </w:r>
    </w:p>
    <w:p w:rsidR="00000000" w:rsidDel="00000000" w:rsidP="00000000" w:rsidRDefault="00000000" w:rsidRPr="00000000" w14:paraId="0000004B">
      <w:pPr>
        <w:spacing w:after="120" w:lineRule="auto"/>
        <w:rPr/>
      </w:pPr>
      <w:r w:rsidDel="00000000" w:rsidR="00000000" w:rsidRPr="00000000">
        <w:rPr>
          <w:rFonts w:ascii="Arial" w:cs="Arial" w:eastAsia="Arial" w:hAnsi="Arial"/>
          <w:b w:val="1"/>
          <w:bCs w:val="1"/>
          <w:i w:val="0"/>
          <w:iCs w:val="0"/>
          <w:sz w:val="22"/>
          <w:szCs w:val="22"/>
          <w:rtl w:val="0"/>
        </w:rPr>
        <w:t xml:space="preserve">Đây là dung dịch tẩy thành phần 2. Chai không màu, trong suốt.</w:t>
      </w:r>
      <w:r w:rsidDel="00000000" w:rsidR="00000000" w:rsidRPr="00000000">
        <w:rPr>
          <w:rtl w:val="0"/>
        </w:rPr>
      </w:r>
    </w:p>
    <w:p w:rsidR="00000000" w:rsidDel="00000000" w:rsidP="00000000" w:rsidRDefault="00000000" w:rsidRPr="00000000" w14:paraId="0000004C">
      <w:pPr>
        <w:spacing w:after="120" w:lineRule="auto"/>
        <w:rPr/>
      </w:pP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Fonts w:ascii="Arial" w:cs="Arial" w:eastAsia="Arial" w:hAnsi="Arial"/>
          <w:b w:val="1"/>
          <w:bCs w:val="1"/>
          <w:i w:val="0"/>
          <w:iCs w:val="0"/>
          <w:color w:val="0d47a1"/>
          <w:sz w:val="26"/>
          <w:szCs w:val="26"/>
          <w:rtl w:val="0"/>
        </w:rPr>
        <w:t xml:space="preserve">3.1. Công dụng</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rtl w:val="0"/>
        </w:rPr>
        <w:t xml:space="preserve">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iúp A thấm sâu và phản ứng mạnh hơn trên bề mặt gỗ</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Làm trương nở thớ gỗ, mở các lỗ mao quản -&gt; A thâm nhập sâu hơn</w:t>
      </w:r>
      <w:r w:rsidDel="00000000" w:rsidR="00000000" w:rsidRPr="00000000">
        <w:rPr>
          <w:rtl w:val="0"/>
        </w:rPr>
      </w:r>
    </w:p>
    <w:p w:rsidR="00000000" w:rsidDel="00000000" w:rsidP="00000000" w:rsidRDefault="00000000" w:rsidRPr="00000000" w14:paraId="00000050">
      <w:pPr>
        <w:pStyle w:val="Heading2"/>
        <w:rPr/>
      </w:pPr>
      <w:r w:rsidDel="00000000" w:rsidR="00000000" w:rsidRPr="00000000">
        <w:rPr>
          <w:rFonts w:ascii="Arial" w:cs="Arial" w:eastAsia="Arial" w:hAnsi="Arial"/>
          <w:b w:val="1"/>
          <w:bCs w:val="1"/>
          <w:i w:val="0"/>
          <w:iCs w:val="0"/>
          <w:color w:val="0d47a1"/>
          <w:sz w:val="26"/>
          <w:szCs w:val="26"/>
          <w:rtl w:val="0"/>
        </w:rPr>
        <w:t xml:space="preserve">3.2. Cách dùng</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TRỰC TIẾP, không pha loãng với nước</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Lắc nhẹ chai trước khi sử dụng</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Đong lượng cần dùng, pha với dung dịch A theo tỷ lệ quy định (xem Phần 4)</w:t>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Fonts w:ascii="Arial" w:cs="Arial" w:eastAsia="Arial" w:hAnsi="Arial"/>
          <w:b w:val="1"/>
          <w:bCs w:val="1"/>
          <w:i w:val="0"/>
          <w:iCs w:val="0"/>
          <w:color w:val="0d47a1"/>
          <w:sz w:val="26"/>
          <w:szCs w:val="26"/>
          <w:rtl w:val="0"/>
        </w:rPr>
        <w:t xml:space="preserve">3.3. Lưu ý bảo quản</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Đậy kín nắp ngay sau khi sử dụng - dung dịch B hút ẩm mạnh, dễ giảm chất lượng</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nơi khô ráo, tránh không khí ẩm</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thấy dung dịch chuyển màu đục hoặc có kết tủa -&gt; không dùng (đã hỏng)</w:t>
      </w:r>
      <w:r w:rsidDel="00000000" w:rsidR="00000000" w:rsidRPr="00000000">
        <w:rPr>
          <w:rtl w:val="0"/>
        </w:rPr>
      </w:r>
    </w:p>
    <w:p w:rsidR="00000000" w:rsidDel="00000000" w:rsidP="00000000" w:rsidRDefault="00000000" w:rsidRPr="00000000" w14:paraId="00000058">
      <w:pPr>
        <w:rPr/>
      </w:pP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1"/>
        <w:rPr/>
      </w:pPr>
      <w:r w:rsidDel="00000000" w:rsidR="00000000" w:rsidRPr="00000000">
        <w:rPr>
          <w:rFonts w:ascii="Arial" w:cs="Arial" w:eastAsia="Arial" w:hAnsi="Arial"/>
          <w:b w:val="1"/>
          <w:bCs w:val="1"/>
          <w:i w:val="0"/>
          <w:iCs w:val="0"/>
          <w:color w:val="0d47a1"/>
          <w:sz w:val="32"/>
          <w:szCs w:val="32"/>
          <w:rtl w:val="0"/>
        </w:rPr>
        <w:t xml:space="preserve">PHẦN 4: PHA HỖN HỢP TẨY A+B</w:t>
      </w:r>
      <w:r w:rsidDel="00000000" w:rsidR="00000000" w:rsidRPr="00000000">
        <w:rPr>
          <w:rtl w:val="0"/>
        </w:rPr>
      </w:r>
    </w:p>
    <w:p w:rsidR="00000000" w:rsidDel="00000000" w:rsidP="00000000" w:rsidRDefault="00000000" w:rsidRPr="00000000" w14:paraId="0000005A">
      <w:pPr>
        <w:rPr/>
      </w:pPr>
      <w:r w:rsidDel="00000000" w:rsidR="00000000" w:rsidRPr="00000000">
        <w:rPr>
          <w:rFonts w:ascii="Arial" w:cs="Arial" w:eastAsia="Arial" w:hAnsi="Arial"/>
          <w:b w:val="1"/>
          <w:bCs w:val="1"/>
          <w:i w:val="0"/>
          <w:iCs w:val="0"/>
          <w:color w:val="c81e1e"/>
          <w:sz w:val="22"/>
          <w:szCs w:val="22"/>
          <w:rtl w:val="0"/>
        </w:rPr>
        <w:t xml:space="preserve">⚠ LUÔN pha A vào B, từ từ, khuấy nhẹ. Không pha ngược lại. Không pha trong bình kín. Không pha lượng lớn (&gt;500ml một lần).</w:t>
      </w:r>
      <w:r w:rsidDel="00000000" w:rsidR="00000000" w:rsidRPr="00000000">
        <w:rPr>
          <w:rtl w:val="0"/>
        </w:rPr>
      </w:r>
    </w:p>
    <w:p w:rsidR="00000000" w:rsidDel="00000000" w:rsidP="00000000" w:rsidRDefault="00000000" w:rsidRPr="00000000" w14:paraId="0000005B">
      <w:pPr>
        <w:pStyle w:val="Heading2"/>
        <w:rPr/>
      </w:pPr>
      <w:r w:rsidDel="00000000" w:rsidR="00000000" w:rsidRPr="00000000">
        <w:rPr>
          <w:rFonts w:ascii="Arial" w:cs="Arial" w:eastAsia="Arial" w:hAnsi="Arial"/>
          <w:b w:val="1"/>
          <w:bCs w:val="1"/>
          <w:i w:val="0"/>
          <w:iCs w:val="0"/>
          <w:color w:val="0d47a1"/>
          <w:sz w:val="26"/>
          <w:szCs w:val="26"/>
          <w:rtl w:val="0"/>
        </w:rPr>
        <w:t xml:space="preserve">4.1. Tỷ lệ pha theo loại gỗ</w:t>
      </w:r>
      <w:r w:rsidDel="00000000" w:rsidR="00000000" w:rsidRPr="00000000">
        <w:rPr>
          <w:rtl w:val="0"/>
        </w:rPr>
      </w:r>
    </w:p>
    <w:p w:rsidR="00000000" w:rsidDel="00000000" w:rsidP="00000000" w:rsidRDefault="00000000" w:rsidRPr="00000000" w14:paraId="0000005C">
      <w:pPr>
        <w:spacing w:after="120" w:lineRule="auto"/>
        <w:rPr/>
      </w:pPr>
      <w:r w:rsidDel="00000000" w:rsidR="00000000" w:rsidRPr="00000000">
        <w:rPr>
          <w:rFonts w:ascii="Arial" w:cs="Arial" w:eastAsia="Arial" w:hAnsi="Arial"/>
          <w:b w:val="1"/>
          <w:bCs w:val="1"/>
          <w:i w:val="0"/>
          <w:iCs w:val="0"/>
          <w:sz w:val="22"/>
          <w:szCs w:val="22"/>
          <w:rtl w:val="0"/>
        </w:rPr>
        <w:t xml:space="preserve">Tỷ lệ mặc định: 3 phần A + 1 phần B (3:1). Điều chỉnh theo bảng dưới:</w:t>
      </w:r>
      <w:r w:rsidDel="00000000" w:rsidR="00000000" w:rsidRPr="00000000">
        <w:rPr>
          <w:rtl w:val="0"/>
        </w:rPr>
      </w:r>
    </w:p>
    <w:tbl>
      <w:tblPr>
        <w:tblStyle w:val="Table2"/>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05D">
            <w:pPr>
              <w:rPr/>
            </w:pPr>
            <w:r w:rsidDel="00000000" w:rsidR="00000000" w:rsidRPr="00000000">
              <w:rPr>
                <w:rFonts w:ascii="Arial" w:cs="Arial" w:eastAsia="Arial" w:hAnsi="Arial"/>
                <w:b w:val="1"/>
                <w:bCs w:val="1"/>
                <w:i w:val="0"/>
                <w:iCs w:val="0"/>
                <w:color w:val="ffffff"/>
                <w:sz w:val="20"/>
                <w:szCs w:val="20"/>
                <w:rtl w:val="0"/>
              </w:rPr>
              <w:t xml:space="preserve">Loại gỗ</w:t>
            </w:r>
            <w:r w:rsidDel="00000000" w:rsidR="00000000" w:rsidRPr="00000000">
              <w:rPr>
                <w:rtl w:val="0"/>
              </w:rPr>
            </w:r>
          </w:p>
        </w:tc>
        <w:tc>
          <w:tcPr>
            <w:shd w:fill="1565c0" w:val="clear"/>
          </w:tcPr>
          <w:p w:rsidR="00000000" w:rsidDel="00000000" w:rsidP="00000000" w:rsidRDefault="00000000" w:rsidRPr="00000000" w14:paraId="0000005E">
            <w:pPr>
              <w:rPr/>
            </w:pPr>
            <w:r w:rsidDel="00000000" w:rsidR="00000000" w:rsidRPr="00000000">
              <w:rPr>
                <w:rFonts w:ascii="Arial" w:cs="Arial" w:eastAsia="Arial" w:hAnsi="Arial"/>
                <w:b w:val="1"/>
                <w:bCs w:val="1"/>
                <w:i w:val="0"/>
                <w:iCs w:val="0"/>
                <w:color w:val="ffffff"/>
                <w:sz w:val="20"/>
                <w:szCs w:val="20"/>
                <w:rtl w:val="0"/>
              </w:rPr>
              <w:t xml:space="preserve">Tỷ lệ A:B</w:t>
            </w:r>
            <w:r w:rsidDel="00000000" w:rsidR="00000000" w:rsidRPr="00000000">
              <w:rPr>
                <w:rtl w:val="0"/>
              </w:rPr>
            </w:r>
          </w:p>
        </w:tc>
        <w:tc>
          <w:tcPr>
            <w:shd w:fill="1565c0" w:val="clear"/>
          </w:tcPr>
          <w:p w:rsidR="00000000" w:rsidDel="00000000" w:rsidP="00000000" w:rsidRDefault="00000000" w:rsidRPr="00000000" w14:paraId="0000005F">
            <w:pPr>
              <w:rPr/>
            </w:pPr>
            <w:r w:rsidDel="00000000" w:rsidR="00000000" w:rsidRPr="00000000">
              <w:rPr>
                <w:rFonts w:ascii="Arial" w:cs="Arial" w:eastAsia="Arial" w:hAnsi="Arial"/>
                <w:b w:val="1"/>
                <w:bCs w:val="1"/>
                <w:i w:val="0"/>
                <w:iCs w:val="0"/>
                <w:color w:val="ffffff"/>
                <w:sz w:val="20"/>
                <w:szCs w:val="20"/>
                <w:rtl w:val="0"/>
              </w:rPr>
              <w:t xml:space="preserve">Mức tẩy</w:t>
            </w:r>
            <w:r w:rsidDel="00000000" w:rsidR="00000000" w:rsidRPr="00000000">
              <w:rPr>
                <w:rtl w:val="0"/>
              </w:rPr>
            </w:r>
          </w:p>
        </w:tc>
      </w:tr>
      <w:tr>
        <w:trPr>
          <w:cantSplit w:val="0"/>
          <w:tblHeader w:val="0"/>
        </w:trPr>
        <w:tc>
          <w:tcPr/>
          <w:p w:rsidR="00000000" w:rsidDel="00000000" w:rsidP="00000000" w:rsidRDefault="00000000" w:rsidRPr="00000000" w14:paraId="00000060">
            <w:pPr>
              <w:rPr/>
            </w:pPr>
            <w:r w:rsidDel="00000000" w:rsidR="00000000" w:rsidRPr="00000000">
              <w:rPr>
                <w:rFonts w:ascii="Arial" w:cs="Arial" w:eastAsia="Arial" w:hAnsi="Arial"/>
                <w:b w:val="0"/>
                <w:bCs w:val="0"/>
                <w:i w:val="0"/>
                <w:iCs w:val="0"/>
                <w:sz w:val="20"/>
                <w:szCs w:val="20"/>
                <w:rtl w:val="0"/>
              </w:rPr>
              <w:t xml:space="preserve">Sồi - tẩy nhẹ</w:t>
            </w:r>
            <w:r w:rsidDel="00000000" w:rsidR="00000000" w:rsidRPr="00000000">
              <w:rPr>
                <w:rtl w:val="0"/>
              </w:rPr>
            </w:r>
          </w:p>
        </w:tc>
        <w:tc>
          <w:tcPr/>
          <w:p w:rsidR="00000000" w:rsidDel="00000000" w:rsidP="00000000" w:rsidRDefault="00000000" w:rsidRPr="00000000" w14:paraId="00000061">
            <w:pPr>
              <w:rPr/>
            </w:pPr>
            <w:r w:rsidDel="00000000" w:rsidR="00000000" w:rsidRPr="00000000">
              <w:rPr>
                <w:rFonts w:ascii="Arial" w:cs="Arial" w:eastAsia="Arial" w:hAnsi="Arial"/>
                <w:b w:val="0"/>
                <w:bCs w:val="0"/>
                <w:i w:val="0"/>
                <w:iCs w:val="0"/>
                <w:sz w:val="20"/>
                <w:szCs w:val="20"/>
                <w:rtl w:val="0"/>
              </w:rPr>
              <w:t xml:space="preserve">3 : 1</w:t>
            </w:r>
            <w:r w:rsidDel="00000000" w:rsidR="00000000" w:rsidRPr="00000000">
              <w:rPr>
                <w:rtl w:val="0"/>
              </w:rPr>
            </w:r>
          </w:p>
        </w:tc>
        <w:tc>
          <w:tcPr/>
          <w:p w:rsidR="00000000" w:rsidDel="00000000" w:rsidP="00000000" w:rsidRDefault="00000000" w:rsidRPr="00000000" w14:paraId="00000062">
            <w:pPr>
              <w:rPr/>
            </w:pPr>
            <w:r w:rsidDel="00000000" w:rsidR="00000000" w:rsidRPr="00000000">
              <w:rPr>
                <w:rFonts w:ascii="Arial" w:cs="Arial" w:eastAsia="Arial" w:hAnsi="Arial"/>
                <w:b w:val="0"/>
                <w:bCs w:val="0"/>
                <w:i w:val="0"/>
                <w:iCs w:val="0"/>
                <w:sz w:val="20"/>
                <w:szCs w:val="20"/>
                <w:rtl w:val="0"/>
              </w:rPr>
              <w:t xml:space="preserve">Vừa phải</w:t>
            </w: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Fonts w:ascii="Arial" w:cs="Arial" w:eastAsia="Arial" w:hAnsi="Arial"/>
                <w:b w:val="0"/>
                <w:bCs w:val="0"/>
                <w:i w:val="0"/>
                <w:iCs w:val="0"/>
                <w:sz w:val="20"/>
                <w:szCs w:val="20"/>
                <w:rtl w:val="0"/>
              </w:rPr>
              <w:t xml:space="preserve">Sồi - tẩy sâu (whitewash)</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Fonts w:ascii="Arial" w:cs="Arial" w:eastAsia="Arial" w:hAnsi="Arial"/>
                <w:b w:val="0"/>
                <w:bCs w:val="0"/>
                <w:i w:val="0"/>
                <w:iCs w:val="0"/>
                <w:sz w:val="20"/>
                <w:szCs w:val="20"/>
                <w:rtl w:val="0"/>
              </w:rPr>
              <w:t xml:space="preserve">2 : 1</w:t>
            </w:r>
            <w:r w:rsidDel="00000000" w:rsidR="00000000" w:rsidRPr="00000000">
              <w:rPr>
                <w:rtl w:val="0"/>
              </w:rPr>
            </w:r>
          </w:p>
        </w:tc>
        <w:tc>
          <w:tcPr/>
          <w:p w:rsidR="00000000" w:rsidDel="00000000" w:rsidP="00000000" w:rsidRDefault="00000000" w:rsidRPr="00000000" w14:paraId="00000065">
            <w:pPr>
              <w:rPr/>
            </w:pPr>
            <w:r w:rsidDel="00000000" w:rsidR="00000000" w:rsidRPr="00000000">
              <w:rPr>
                <w:rFonts w:ascii="Arial" w:cs="Arial" w:eastAsia="Arial" w:hAnsi="Arial"/>
                <w:b w:val="0"/>
                <w:bCs w:val="0"/>
                <w:i w:val="0"/>
                <w:iCs w:val="0"/>
                <w:sz w:val="20"/>
                <w:szCs w:val="20"/>
                <w:rtl w:val="0"/>
              </w:rPr>
              <w:t xml:space="preserve">Mạnh</w:t>
            </w:r>
            <w:r w:rsidDel="00000000" w:rsidR="00000000" w:rsidRPr="00000000">
              <w:rPr>
                <w:rtl w:val="0"/>
              </w:rPr>
            </w:r>
          </w:p>
        </w:tc>
      </w:tr>
      <w:tr>
        <w:trPr>
          <w:cantSplit w:val="0"/>
          <w:tblHeader w:val="0"/>
        </w:trPr>
        <w:tc>
          <w:tcPr/>
          <w:p w:rsidR="00000000" w:rsidDel="00000000" w:rsidP="00000000" w:rsidRDefault="00000000" w:rsidRPr="00000000" w14:paraId="00000066">
            <w:pPr>
              <w:rPr/>
            </w:pPr>
            <w:r w:rsidDel="00000000" w:rsidR="00000000" w:rsidRPr="00000000">
              <w:rPr>
                <w:rFonts w:ascii="Arial" w:cs="Arial" w:eastAsia="Arial" w:hAnsi="Arial"/>
                <w:b w:val="0"/>
                <w:bCs w:val="0"/>
                <w:i w:val="0"/>
                <w:iCs w:val="0"/>
                <w:sz w:val="20"/>
                <w:szCs w:val="20"/>
                <w:rtl w:val="0"/>
              </w:rPr>
              <w:t xml:space="preserve">Tần Bì</w:t>
            </w:r>
            <w:r w:rsidDel="00000000" w:rsidR="00000000" w:rsidRPr="00000000">
              <w:rPr>
                <w:rtl w:val="0"/>
              </w:rPr>
            </w:r>
          </w:p>
        </w:tc>
        <w:tc>
          <w:tcPr/>
          <w:p w:rsidR="00000000" w:rsidDel="00000000" w:rsidP="00000000" w:rsidRDefault="00000000" w:rsidRPr="00000000" w14:paraId="00000067">
            <w:pPr>
              <w:rPr/>
            </w:pPr>
            <w:r w:rsidDel="00000000" w:rsidR="00000000" w:rsidRPr="00000000">
              <w:rPr>
                <w:rFonts w:ascii="Arial" w:cs="Arial" w:eastAsia="Arial" w:hAnsi="Arial"/>
                <w:b w:val="0"/>
                <w:bCs w:val="0"/>
                <w:i w:val="0"/>
                <w:iCs w:val="0"/>
                <w:sz w:val="20"/>
                <w:szCs w:val="20"/>
                <w:rtl w:val="0"/>
              </w:rPr>
              <w:t xml:space="preserve">3 : 1</w:t>
            </w:r>
            <w:r w:rsidDel="00000000" w:rsidR="00000000" w:rsidRPr="00000000">
              <w:rPr>
                <w:rtl w:val="0"/>
              </w:rPr>
            </w:r>
          </w:p>
        </w:tc>
        <w:tc>
          <w:tcPr/>
          <w:p w:rsidR="00000000" w:rsidDel="00000000" w:rsidP="00000000" w:rsidRDefault="00000000" w:rsidRPr="00000000" w14:paraId="00000068">
            <w:pPr>
              <w:rPr/>
            </w:pPr>
            <w:r w:rsidDel="00000000" w:rsidR="00000000" w:rsidRPr="00000000">
              <w:rPr>
                <w:rFonts w:ascii="Arial" w:cs="Arial" w:eastAsia="Arial" w:hAnsi="Arial"/>
                <w:b w:val="0"/>
                <w:bCs w:val="0"/>
                <w:i w:val="0"/>
                <w:iCs w:val="0"/>
                <w:sz w:val="20"/>
                <w:szCs w:val="20"/>
                <w:rtl w:val="0"/>
              </w:rPr>
              <w:t xml:space="preserve">Vừa phải</w:t>
            </w:r>
            <w:r w:rsidDel="00000000" w:rsidR="00000000" w:rsidRPr="00000000">
              <w:rPr>
                <w:rtl w:val="0"/>
              </w:rPr>
            </w:r>
          </w:p>
        </w:tc>
      </w:tr>
      <w:tr>
        <w:trPr>
          <w:cantSplit w:val="0"/>
          <w:tblHeader w:val="0"/>
        </w:trPr>
        <w:tc>
          <w:tcPr/>
          <w:p w:rsidR="00000000" w:rsidDel="00000000" w:rsidP="00000000" w:rsidRDefault="00000000" w:rsidRPr="00000000" w14:paraId="00000069">
            <w:pPr>
              <w:rPr/>
            </w:pPr>
            <w:r w:rsidDel="00000000" w:rsidR="00000000" w:rsidRPr="00000000">
              <w:rPr>
                <w:rFonts w:ascii="Arial" w:cs="Arial" w:eastAsia="Arial" w:hAnsi="Arial"/>
                <w:b w:val="0"/>
                <w:bCs w:val="0"/>
                <w:i w:val="0"/>
                <w:iCs w:val="0"/>
                <w:sz w:val="20"/>
                <w:szCs w:val="20"/>
                <w:rtl w:val="0"/>
              </w:rPr>
              <w:t xml:space="preserve">Thông</w:t>
            </w:r>
            <w:r w:rsidDel="00000000" w:rsidR="00000000" w:rsidRPr="00000000">
              <w:rPr>
                <w:rtl w:val="0"/>
              </w:rPr>
            </w:r>
          </w:p>
        </w:tc>
        <w:tc>
          <w:tcPr/>
          <w:p w:rsidR="00000000" w:rsidDel="00000000" w:rsidP="00000000" w:rsidRDefault="00000000" w:rsidRPr="00000000" w14:paraId="0000006A">
            <w:pPr>
              <w:rPr/>
            </w:pPr>
            <w:r w:rsidDel="00000000" w:rsidR="00000000" w:rsidRPr="00000000">
              <w:rPr>
                <w:rFonts w:ascii="Arial" w:cs="Arial" w:eastAsia="Arial" w:hAnsi="Arial"/>
                <w:b w:val="0"/>
                <w:bCs w:val="0"/>
                <w:i w:val="0"/>
                <w:iCs w:val="0"/>
                <w:sz w:val="20"/>
                <w:szCs w:val="20"/>
                <w:rtl w:val="0"/>
              </w:rPr>
              <w:t xml:space="preserve">4 : 1</w:t>
            </w:r>
            <w:r w:rsidDel="00000000" w:rsidR="00000000" w:rsidRPr="00000000">
              <w:rPr>
                <w:rtl w:val="0"/>
              </w:rPr>
            </w:r>
          </w:p>
        </w:tc>
        <w:tc>
          <w:tcPr/>
          <w:p w:rsidR="00000000" w:rsidDel="00000000" w:rsidP="00000000" w:rsidRDefault="00000000" w:rsidRPr="00000000" w14:paraId="0000006B">
            <w:pPr>
              <w:rPr/>
            </w:pPr>
            <w:r w:rsidDel="00000000" w:rsidR="00000000" w:rsidRPr="00000000">
              <w:rPr>
                <w:rFonts w:ascii="Arial" w:cs="Arial" w:eastAsia="Arial" w:hAnsi="Arial"/>
                <w:b w:val="0"/>
                <w:bCs w:val="0"/>
                <w:i w:val="0"/>
                <w:iCs w:val="0"/>
                <w:sz w:val="20"/>
                <w:szCs w:val="20"/>
                <w:rtl w:val="0"/>
              </w:rPr>
              <w:t xml:space="preserve">Nhẹ</w:t>
            </w:r>
            <w:r w:rsidDel="00000000" w:rsidR="00000000" w:rsidRPr="00000000">
              <w:rPr>
                <w:rtl w:val="0"/>
              </w:rPr>
            </w:r>
          </w:p>
        </w:tc>
      </w:tr>
      <w:tr>
        <w:trPr>
          <w:cantSplit w:val="0"/>
          <w:tblHeader w:val="0"/>
        </w:trPr>
        <w:tc>
          <w:tcPr/>
          <w:p w:rsidR="00000000" w:rsidDel="00000000" w:rsidP="00000000" w:rsidRDefault="00000000" w:rsidRPr="00000000" w14:paraId="0000006C">
            <w:pPr>
              <w:rPr/>
            </w:pPr>
            <w:r w:rsidDel="00000000" w:rsidR="00000000" w:rsidRPr="00000000">
              <w:rPr>
                <w:rFonts w:ascii="Arial" w:cs="Arial" w:eastAsia="Arial" w:hAnsi="Arial"/>
                <w:b w:val="0"/>
                <w:bCs w:val="0"/>
                <w:i w:val="0"/>
                <w:iCs w:val="0"/>
                <w:sz w:val="20"/>
                <w:szCs w:val="20"/>
                <w:rtl w:val="0"/>
              </w:rPr>
              <w:t xml:space="preserve">Óc Chó</w:t>
            </w:r>
            <w:r w:rsidDel="00000000" w:rsidR="00000000" w:rsidRPr="00000000">
              <w:rPr>
                <w:rtl w:val="0"/>
              </w:rPr>
            </w:r>
          </w:p>
        </w:tc>
        <w:tc>
          <w:tcPr/>
          <w:p w:rsidR="00000000" w:rsidDel="00000000" w:rsidP="00000000" w:rsidRDefault="00000000" w:rsidRPr="00000000" w14:paraId="0000006D">
            <w:pPr>
              <w:rPr/>
            </w:pPr>
            <w:r w:rsidDel="00000000" w:rsidR="00000000" w:rsidRPr="00000000">
              <w:rPr>
                <w:rFonts w:ascii="Arial" w:cs="Arial" w:eastAsia="Arial" w:hAnsi="Arial"/>
                <w:b w:val="0"/>
                <w:bCs w:val="0"/>
                <w:i w:val="0"/>
                <w:iCs w:val="0"/>
                <w:sz w:val="20"/>
                <w:szCs w:val="20"/>
                <w:rtl w:val="0"/>
              </w:rPr>
              <w:t xml:space="preserve">2 : 1</w:t>
            </w:r>
            <w:r w:rsidDel="00000000" w:rsidR="00000000" w:rsidRPr="00000000">
              <w:rPr>
                <w:rtl w:val="0"/>
              </w:rPr>
            </w:r>
          </w:p>
        </w:tc>
        <w:tc>
          <w:tcPr/>
          <w:p w:rsidR="00000000" w:rsidDel="00000000" w:rsidP="00000000" w:rsidRDefault="00000000" w:rsidRPr="00000000" w14:paraId="0000006E">
            <w:pPr>
              <w:rPr/>
            </w:pPr>
            <w:r w:rsidDel="00000000" w:rsidR="00000000" w:rsidRPr="00000000">
              <w:rPr>
                <w:rFonts w:ascii="Arial" w:cs="Arial" w:eastAsia="Arial" w:hAnsi="Arial"/>
                <w:b w:val="0"/>
                <w:bCs w:val="0"/>
                <w:i w:val="0"/>
                <w:iCs w:val="0"/>
                <w:sz w:val="20"/>
                <w:szCs w:val="20"/>
                <w:rtl w:val="0"/>
              </w:rPr>
              <w:t xml:space="preserve">Mạnh</w:t>
            </w:r>
            <w:r w:rsidDel="00000000" w:rsidR="00000000" w:rsidRPr="00000000">
              <w:rPr>
                <w:rtl w:val="0"/>
              </w:rPr>
            </w:r>
          </w:p>
        </w:tc>
      </w:tr>
      <w:tr>
        <w:trPr>
          <w:cantSplit w:val="0"/>
          <w:tblHeader w:val="0"/>
        </w:trPr>
        <w:tc>
          <w:tcPr/>
          <w:p w:rsidR="00000000" w:rsidDel="00000000" w:rsidP="00000000" w:rsidRDefault="00000000" w:rsidRPr="00000000" w14:paraId="0000006F">
            <w:pPr>
              <w:rPr/>
            </w:pPr>
            <w:r w:rsidDel="00000000" w:rsidR="00000000" w:rsidRPr="00000000">
              <w:rPr>
                <w:rFonts w:ascii="Arial" w:cs="Arial" w:eastAsia="Arial" w:hAnsi="Arial"/>
                <w:b w:val="0"/>
                <w:bCs w:val="0"/>
                <w:i w:val="0"/>
                <w:iCs w:val="0"/>
                <w:sz w:val="20"/>
                <w:szCs w:val="20"/>
                <w:rtl w:val="0"/>
              </w:rPr>
              <w:t xml:space="preserve">Tràm Bông Vàng</w:t>
            </w:r>
            <w:r w:rsidDel="00000000" w:rsidR="00000000" w:rsidRPr="00000000">
              <w:rPr>
                <w:rtl w:val="0"/>
              </w:rPr>
            </w:r>
          </w:p>
        </w:tc>
        <w:tc>
          <w:tcPr/>
          <w:p w:rsidR="00000000" w:rsidDel="00000000" w:rsidP="00000000" w:rsidRDefault="00000000" w:rsidRPr="00000000" w14:paraId="00000070">
            <w:pPr>
              <w:rPr/>
            </w:pPr>
            <w:r w:rsidDel="00000000" w:rsidR="00000000" w:rsidRPr="00000000">
              <w:rPr>
                <w:rFonts w:ascii="Arial" w:cs="Arial" w:eastAsia="Arial" w:hAnsi="Arial"/>
                <w:b w:val="0"/>
                <w:bCs w:val="0"/>
                <w:i w:val="0"/>
                <w:iCs w:val="0"/>
                <w:sz w:val="20"/>
                <w:szCs w:val="20"/>
                <w:rtl w:val="0"/>
              </w:rPr>
              <w:t xml:space="preserve">3 : 1</w:t>
            </w:r>
            <w:r w:rsidDel="00000000" w:rsidR="00000000" w:rsidRPr="00000000">
              <w:rPr>
                <w:rtl w:val="0"/>
              </w:rPr>
            </w:r>
          </w:p>
        </w:tc>
        <w:tc>
          <w:tcPr/>
          <w:p w:rsidR="00000000" w:rsidDel="00000000" w:rsidP="00000000" w:rsidRDefault="00000000" w:rsidRPr="00000000" w14:paraId="00000071">
            <w:pPr>
              <w:rPr/>
            </w:pPr>
            <w:r w:rsidDel="00000000" w:rsidR="00000000" w:rsidRPr="00000000">
              <w:rPr>
                <w:rFonts w:ascii="Arial" w:cs="Arial" w:eastAsia="Arial" w:hAnsi="Arial"/>
                <w:b w:val="0"/>
                <w:bCs w:val="0"/>
                <w:i w:val="0"/>
                <w:iCs w:val="0"/>
                <w:sz w:val="20"/>
                <w:szCs w:val="20"/>
                <w:rtl w:val="0"/>
              </w:rPr>
              <w:t xml:space="preserve">Vừa phải</w:t>
            </w:r>
            <w:r w:rsidDel="00000000" w:rsidR="00000000" w:rsidRPr="00000000">
              <w:rPr>
                <w:rtl w:val="0"/>
              </w:rPr>
            </w:r>
          </w:p>
        </w:tc>
      </w:tr>
    </w:tbl>
    <w:p w:rsidR="00000000" w:rsidDel="00000000" w:rsidP="00000000" w:rsidRDefault="00000000" w:rsidRPr="00000000" w14:paraId="00000072">
      <w:pPr>
        <w:spacing w:after="120" w:lineRule="auto"/>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Arial" w:cs="Arial" w:eastAsia="Arial" w:hAnsi="Arial"/>
          <w:b w:val="0"/>
          <w:bCs w:val="0"/>
          <w:i w:val="1"/>
          <w:iCs w:val="1"/>
          <w:color w:val="0d47a1"/>
          <w:sz w:val="20"/>
          <w:szCs w:val="20"/>
          <w:rtl w:val="0"/>
        </w:rPr>
        <w:t xml:space="preserve">💡 A càng cao (4:1) -&gt; tẩy nhẹ. B càng cao (2:1) -&gt; tẩy mạnh, sáng hơn.</w:t>
      </w:r>
      <w:r w:rsidDel="00000000" w:rsidR="00000000" w:rsidRPr="00000000">
        <w:rPr>
          <w:rtl w:val="0"/>
        </w:rPr>
      </w:r>
    </w:p>
    <w:p w:rsidR="00000000" w:rsidDel="00000000" w:rsidP="00000000" w:rsidRDefault="00000000" w:rsidRPr="00000000" w14:paraId="00000074">
      <w:pPr>
        <w:pStyle w:val="Heading2"/>
        <w:rPr/>
      </w:pPr>
      <w:r w:rsidDel="00000000" w:rsidR="00000000" w:rsidRPr="00000000">
        <w:rPr>
          <w:rFonts w:ascii="Arial" w:cs="Arial" w:eastAsia="Arial" w:hAnsi="Arial"/>
          <w:b w:val="1"/>
          <w:bCs w:val="1"/>
          <w:i w:val="0"/>
          <w:iCs w:val="0"/>
          <w:color w:val="0d47a1"/>
          <w:sz w:val="26"/>
          <w:szCs w:val="26"/>
          <w:rtl w:val="0"/>
        </w:rPr>
        <w:t xml:space="preserve">4.2. Cách pha</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Chuẩn bị 1 ca nhựa/cốc nhựa SẠCH, KHÔ (tối thiểu 500ml)</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Đong dung dịch A theo tỷ lệ, đổ vào ca nhựa</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Đong dung dịch B theo tỷ lệ, đổ TỪ TỪ vào ca nhựa chứa A</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que khuấy nhựa (hoặc đũa thủy tinh) khuấy NHẸ NHÀNG theo 1 chiều, khoảng 30 giây</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lắc mạnh, không dùng máy khuấy tốc độ cao -&gt; tránh sủi bọt</w:t>
      </w:r>
      <w:r w:rsidDel="00000000" w:rsidR="00000000" w:rsidRPr="00000000">
        <w:rPr>
          <w:rtl w:val="0"/>
        </w:rPr>
      </w:r>
    </w:p>
    <w:p w:rsidR="00000000" w:rsidDel="00000000" w:rsidP="00000000" w:rsidRDefault="00000000" w:rsidRPr="00000000" w14:paraId="0000007A">
      <w:pPr>
        <w:spacing w:after="120" w:lineRule="auto"/>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Arial" w:cs="Arial" w:eastAsia="Arial" w:hAnsi="Arial"/>
          <w:b w:val="1"/>
          <w:bCs w:val="1"/>
          <w:i w:val="0"/>
          <w:iCs w:val="0"/>
          <w:color w:val="c81e1e"/>
          <w:sz w:val="22"/>
          <w:szCs w:val="22"/>
          <w:rtl w:val="0"/>
        </w:rPr>
        <w:t xml:space="preserve">⚠ Hỗn hợp sau pha CHỈ DÙNG trong 20-30 phút. Sau thời gian này, hỗn hợp mất tác dụng, không dùng được nữa.</w:t>
      </w:r>
      <w:r w:rsidDel="00000000" w:rsidR="00000000" w:rsidRPr="00000000">
        <w:rPr>
          <w:rtl w:val="0"/>
        </w:rPr>
      </w:r>
    </w:p>
    <w:p w:rsidR="00000000" w:rsidDel="00000000" w:rsidP="00000000" w:rsidRDefault="00000000" w:rsidRPr="00000000" w14:paraId="0000007C">
      <w:pPr>
        <w:rPr/>
      </w:pPr>
      <w:r w:rsidDel="00000000" w:rsidR="00000000" w:rsidRPr="00000000">
        <w:rPr>
          <w:rFonts w:ascii="Arial" w:cs="Arial" w:eastAsia="Arial" w:hAnsi="Arial"/>
          <w:b w:val="0"/>
          <w:bCs w:val="0"/>
          <w:i w:val="1"/>
          <w:iCs w:val="1"/>
          <w:color w:val="0d47a1"/>
          <w:sz w:val="20"/>
          <w:szCs w:val="20"/>
          <w:rtl w:val="0"/>
        </w:rPr>
        <w:t xml:space="preserve">💡 Chỉ pha LƯỢNG DÙNG NGAY. Tính: 100ml hỗn hợp tẩy ~ phủ được 2-3 m² gỗ.</w:t>
      </w:r>
      <w:r w:rsidDel="00000000" w:rsidR="00000000" w:rsidRPr="00000000">
        <w:rPr>
          <w:rtl w:val="0"/>
        </w:rPr>
      </w:r>
    </w:p>
    <w:p w:rsidR="00000000" w:rsidDel="00000000" w:rsidP="00000000" w:rsidRDefault="00000000" w:rsidRPr="00000000" w14:paraId="0000007D">
      <w:pPr>
        <w:rPr/>
      </w:pPr>
      <w:r w:rsidDel="00000000" w:rsidR="00000000" w:rsidRPr="00000000">
        <w:br w:type="page"/>
      </w:r>
      <w:r w:rsidDel="00000000" w:rsidR="00000000" w:rsidRPr="00000000">
        <w:rPr>
          <w:rtl w:val="0"/>
        </w:rPr>
      </w:r>
    </w:p>
    <w:p w:rsidR="00000000" w:rsidDel="00000000" w:rsidP="00000000" w:rsidRDefault="00000000" w:rsidRPr="00000000" w14:paraId="0000007E">
      <w:pPr>
        <w:pStyle w:val="Heading1"/>
        <w:rPr/>
      </w:pPr>
      <w:r w:rsidDel="00000000" w:rsidR="00000000" w:rsidRPr="00000000">
        <w:rPr>
          <w:rFonts w:ascii="Arial" w:cs="Arial" w:eastAsia="Arial" w:hAnsi="Arial"/>
          <w:b w:val="1"/>
          <w:bCs w:val="1"/>
          <w:i w:val="0"/>
          <w:iCs w:val="0"/>
          <w:color w:val="0d47a1"/>
          <w:sz w:val="32"/>
          <w:szCs w:val="32"/>
          <w:rtl w:val="0"/>
        </w:rPr>
        <w:t xml:space="preserve">PHẦN 5: THI CÔNG TẨY</w:t>
      </w:r>
      <w:r w:rsidDel="00000000" w:rsidR="00000000" w:rsidRPr="00000000">
        <w:rPr>
          <w:rtl w:val="0"/>
        </w:rPr>
      </w:r>
    </w:p>
    <w:p w:rsidR="00000000" w:rsidDel="00000000" w:rsidP="00000000" w:rsidRDefault="00000000" w:rsidRPr="00000000" w14:paraId="0000007F">
      <w:pPr>
        <w:pStyle w:val="Heading2"/>
        <w:rPr/>
      </w:pPr>
      <w:r w:rsidDel="00000000" w:rsidR="00000000" w:rsidRPr="00000000">
        <w:rPr>
          <w:rFonts w:ascii="Arial" w:cs="Arial" w:eastAsia="Arial" w:hAnsi="Arial"/>
          <w:b w:val="1"/>
          <w:bCs w:val="1"/>
          <w:i w:val="0"/>
          <w:iCs w:val="0"/>
          <w:color w:val="0d47a1"/>
          <w:sz w:val="26"/>
          <w:szCs w:val="26"/>
          <w:rtl w:val="0"/>
        </w:rPr>
        <w:t xml:space="preserve">5.1. Chuẩn bị bề mặt gỗ</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Chà nhám gỗ P120 -&gt; P180 theo chiều vân. Không chà quá mịn (&gt;P240).</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Hút bụi kỹ, lau sạch bằng khăn ẩm (vắt thật kiệt nước)</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gỗ khô hoàn toàn (nhiệt độ phòng, độ ẩm gỗ &lt; 12%)</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băng keo che chắn các khu vực không cần tẩy</w:t>
      </w:r>
      <w:r w:rsidDel="00000000" w:rsidR="00000000" w:rsidRPr="00000000">
        <w:rPr>
          <w:rtl w:val="0"/>
        </w:rPr>
      </w:r>
    </w:p>
    <w:p w:rsidR="00000000" w:rsidDel="00000000" w:rsidP="00000000" w:rsidRDefault="00000000" w:rsidRPr="00000000" w14:paraId="00000084">
      <w:pPr>
        <w:pStyle w:val="Heading2"/>
        <w:rPr/>
      </w:pPr>
      <w:r w:rsidDel="00000000" w:rsidR="00000000" w:rsidRPr="00000000">
        <w:rPr>
          <w:rFonts w:ascii="Arial" w:cs="Arial" w:eastAsia="Arial" w:hAnsi="Arial"/>
          <w:b w:val="1"/>
          <w:bCs w:val="1"/>
          <w:i w:val="0"/>
          <w:iCs w:val="0"/>
          <w:color w:val="0d47a1"/>
          <w:sz w:val="26"/>
          <w:szCs w:val="26"/>
          <w:rtl w:val="0"/>
        </w:rPr>
        <w:t xml:space="preserve">5.2. Trang bị bảo hộ</w:t>
      </w:r>
      <w:r w:rsidDel="00000000" w:rsidR="00000000" w:rsidRPr="00000000">
        <w:rPr>
          <w:rtl w:val="0"/>
        </w:rPr>
      </w:r>
    </w:p>
    <w:p w:rsidR="00000000" w:rsidDel="00000000" w:rsidP="00000000" w:rsidRDefault="00000000" w:rsidRPr="00000000" w14:paraId="00000085">
      <w:pPr>
        <w:spacing w:after="120" w:lineRule="auto"/>
        <w:rPr/>
      </w:pPr>
      <w:r w:rsidDel="00000000" w:rsidR="00000000" w:rsidRPr="00000000">
        <w:rPr>
          <w:rFonts w:ascii="Arial" w:cs="Arial" w:eastAsia="Arial" w:hAnsi="Arial"/>
          <w:b w:val="1"/>
          <w:bCs w:val="1"/>
          <w:i w:val="0"/>
          <w:iCs w:val="0"/>
          <w:sz w:val="22"/>
          <w:szCs w:val="22"/>
          <w:rtl w:val="0"/>
        </w:rPr>
        <w:t xml:space="preserve">BẮT BUỘC:</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Găng tay cao su chịu hóa chất (găng tay nitrile dày)</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Kính bảo hộ (kín, chống bắn hóa chất)</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Khẩu trang (đeo khi pha chế và thi công)</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Tạp dề hoặc áo bảo hộ dài tay</w:t>
      </w:r>
      <w:r w:rsidDel="00000000" w:rsidR="00000000" w:rsidRPr="00000000">
        <w:rPr>
          <w:rtl w:val="0"/>
        </w:rPr>
      </w:r>
    </w:p>
    <w:p w:rsidR="00000000" w:rsidDel="00000000" w:rsidP="00000000" w:rsidRDefault="00000000" w:rsidRPr="00000000" w14:paraId="0000008A">
      <w:pPr>
        <w:pStyle w:val="Heading2"/>
        <w:rPr/>
      </w:pPr>
      <w:r w:rsidDel="00000000" w:rsidR="00000000" w:rsidRPr="00000000">
        <w:rPr>
          <w:rFonts w:ascii="Arial" w:cs="Arial" w:eastAsia="Arial" w:hAnsi="Arial"/>
          <w:b w:val="1"/>
          <w:bCs w:val="1"/>
          <w:i w:val="0"/>
          <w:iCs w:val="0"/>
          <w:color w:val="0d47a1"/>
          <w:sz w:val="26"/>
          <w:szCs w:val="26"/>
          <w:rtl w:val="0"/>
        </w:rPr>
        <w:t xml:space="preserve">5.3. Thi công tẩy</w:t>
      </w:r>
      <w:r w:rsidDel="00000000" w:rsidR="00000000" w:rsidRPr="00000000">
        <w:rPr>
          <w:rtl w:val="0"/>
        </w:rPr>
      </w:r>
    </w:p>
    <w:p w:rsidR="00000000" w:rsidDel="00000000" w:rsidP="00000000" w:rsidRDefault="00000000" w:rsidRPr="00000000" w14:paraId="0000008B">
      <w:pPr>
        <w:spacing w:after="120" w:lineRule="auto"/>
        <w:rPr/>
      </w:pPr>
      <w:r w:rsidDel="00000000" w:rsidR="00000000" w:rsidRPr="00000000">
        <w:rPr>
          <w:rFonts w:ascii="Arial" w:cs="Arial" w:eastAsia="Arial" w:hAnsi="Arial"/>
          <w:b w:val="1"/>
          <w:bCs w:val="1"/>
          <w:i w:val="0"/>
          <w:iCs w:val="0"/>
          <w:sz w:val="22"/>
          <w:szCs w:val="22"/>
          <w:rtl w:val="0"/>
        </w:rPr>
        <w:t xml:space="preserve">Bước 1: Quét hỗn hợp tẩy</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chổi quét sơn mềm hoặc bọt biển (pad) thấm hỗn hợp A+B đã pha</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Quét một lớp mỏng, đều theo chiều vân gỗ</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Yêu cầu: bề mặt ướt hoàn toàn, không để chỗ khô, không đọng thành vũng</w:t>
      </w:r>
      <w:r w:rsidDel="00000000" w:rsidR="00000000" w:rsidRPr="00000000">
        <w:rPr>
          <w:rtl w:val="0"/>
        </w:rPr>
      </w:r>
    </w:p>
    <w:p w:rsidR="00000000" w:rsidDel="00000000" w:rsidP="00000000" w:rsidRDefault="00000000" w:rsidRPr="00000000" w14:paraId="0000008F">
      <w:pPr>
        <w:spacing w:after="120" w:lineRule="auto"/>
        <w:rPr/>
      </w:pPr>
      <w:r w:rsidDel="00000000" w:rsidR="00000000" w:rsidRPr="00000000">
        <w:rPr>
          <w:rtl w:val="0"/>
        </w:rPr>
      </w:r>
    </w:p>
    <w:p w:rsidR="00000000" w:rsidDel="00000000" w:rsidP="00000000" w:rsidRDefault="00000000" w:rsidRPr="00000000" w14:paraId="00000090">
      <w:pPr>
        <w:spacing w:after="120" w:lineRule="auto"/>
        <w:rPr/>
      </w:pPr>
      <w:r w:rsidDel="00000000" w:rsidR="00000000" w:rsidRPr="00000000">
        <w:rPr>
          <w:rFonts w:ascii="Arial" w:cs="Arial" w:eastAsia="Arial" w:hAnsi="Arial"/>
          <w:b w:val="1"/>
          <w:bCs w:val="1"/>
          <w:i w:val="0"/>
          <w:iCs w:val="0"/>
          <w:sz w:val="22"/>
          <w:szCs w:val="22"/>
          <w:rtl w:val="0"/>
        </w:rPr>
        <w:t xml:space="preserve">Bước 2: Chờ phản ứng</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yên 15-30 phút. Quan sát gỗ sáng dần lên</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để quá 60 phút - hỗn hợp khô trên mặt gỗ sẽ rất khó xử lý</w:t>
      </w:r>
      <w:r w:rsidDel="00000000" w:rsidR="00000000" w:rsidRPr="00000000">
        <w:rPr>
          <w:rtl w:val="0"/>
        </w:rPr>
      </w:r>
    </w:p>
    <w:p w:rsidR="00000000" w:rsidDel="00000000" w:rsidP="00000000" w:rsidRDefault="00000000" w:rsidRPr="00000000" w14:paraId="00000093">
      <w:pPr>
        <w:spacing w:after="120" w:lineRule="auto"/>
        <w:rPr/>
      </w:pPr>
      <w:r w:rsidDel="00000000" w:rsidR="00000000" w:rsidRPr="00000000">
        <w:rPr>
          <w:rtl w:val="0"/>
        </w:rPr>
      </w:r>
    </w:p>
    <w:p w:rsidR="00000000" w:rsidDel="00000000" w:rsidP="00000000" w:rsidRDefault="00000000" w:rsidRPr="00000000" w14:paraId="00000094">
      <w:pPr>
        <w:spacing w:after="120" w:lineRule="auto"/>
        <w:rPr/>
      </w:pPr>
      <w:r w:rsidDel="00000000" w:rsidR="00000000" w:rsidRPr="00000000">
        <w:rPr>
          <w:rFonts w:ascii="Arial" w:cs="Arial" w:eastAsia="Arial" w:hAnsi="Arial"/>
          <w:b w:val="1"/>
          <w:bCs w:val="1"/>
          <w:i w:val="0"/>
          <w:iCs w:val="0"/>
          <w:sz w:val="22"/>
          <w:szCs w:val="22"/>
          <w:rtl w:val="0"/>
        </w:rPr>
        <w:t xml:space="preserve">Bước 3: Quét lần 2 (nếu cần tẩy sâu hơn)</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 hỗn hợp A+B MỚI (không dùng lại hỗn hợp cũ đã pha &gt;20 phút)</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Quét lớp thứ 2, đợi thêm 15-20 phút</w:t>
      </w:r>
      <w:r w:rsidDel="00000000" w:rsidR="00000000" w:rsidRPr="00000000">
        <w:rPr>
          <w:rtl w:val="0"/>
        </w:rPr>
      </w:r>
    </w:p>
    <w:p w:rsidR="00000000" w:rsidDel="00000000" w:rsidP="00000000" w:rsidRDefault="00000000" w:rsidRPr="00000000" w14:paraId="00000097">
      <w:pPr>
        <w:spacing w:after="120" w:lineRule="auto"/>
        <w:rPr/>
      </w:pPr>
      <w:r w:rsidDel="00000000" w:rsidR="00000000" w:rsidRPr="00000000">
        <w:rPr>
          <w:rtl w:val="0"/>
        </w:rPr>
      </w:r>
    </w:p>
    <w:p w:rsidR="00000000" w:rsidDel="00000000" w:rsidP="00000000" w:rsidRDefault="00000000" w:rsidRPr="00000000" w14:paraId="00000098">
      <w:pPr>
        <w:spacing w:after="120" w:lineRule="auto"/>
        <w:rPr/>
      </w:pPr>
      <w:r w:rsidDel="00000000" w:rsidR="00000000" w:rsidRPr="00000000">
        <w:rPr>
          <w:rFonts w:ascii="Arial" w:cs="Arial" w:eastAsia="Arial" w:hAnsi="Arial"/>
          <w:b w:val="1"/>
          <w:bCs w:val="1"/>
          <w:i w:val="0"/>
          <w:iCs w:val="0"/>
          <w:sz w:val="22"/>
          <w:szCs w:val="22"/>
          <w:rtl w:val="0"/>
        </w:rPr>
        <w:t xml:space="preserve">Bước 4: Kết thúc tẩy</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 thêm hỗn hợp mới nếu cần bổ sung vùng thiếu</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Khi đạt màu sáng mong muốn -&gt; chuyển ngay sang bước rửa</w:t>
      </w:r>
      <w:r w:rsidDel="00000000" w:rsidR="00000000" w:rsidRPr="00000000">
        <w:rPr>
          <w:rtl w:val="0"/>
        </w:rPr>
      </w:r>
    </w:p>
    <w:p w:rsidR="00000000" w:rsidDel="00000000" w:rsidP="00000000" w:rsidRDefault="00000000" w:rsidRPr="00000000" w14:paraId="0000009B">
      <w:pPr>
        <w:rPr/>
      </w:pPr>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1"/>
        <w:rPr/>
      </w:pPr>
      <w:r w:rsidDel="00000000" w:rsidR="00000000" w:rsidRPr="00000000">
        <w:rPr>
          <w:rFonts w:ascii="Arial" w:cs="Arial" w:eastAsia="Arial" w:hAnsi="Arial"/>
          <w:b w:val="1"/>
          <w:bCs w:val="1"/>
          <w:i w:val="0"/>
          <w:iCs w:val="0"/>
          <w:color w:val="0d47a1"/>
          <w:sz w:val="32"/>
          <w:szCs w:val="32"/>
          <w:rtl w:val="0"/>
        </w:rPr>
        <w:t xml:space="preserve">PHẦN 6: DUNG DỊCH C1 &amp; C2</w:t>
      </w:r>
      <w:r w:rsidDel="00000000" w:rsidR="00000000" w:rsidRPr="00000000">
        <w:rPr>
          <w:rtl w:val="0"/>
        </w:rPr>
      </w:r>
    </w:p>
    <w:p w:rsidR="00000000" w:rsidDel="00000000" w:rsidP="00000000" w:rsidRDefault="00000000" w:rsidRPr="00000000" w14:paraId="0000009D">
      <w:pPr>
        <w:spacing w:after="120" w:lineRule="auto"/>
        <w:rPr/>
      </w:pPr>
      <w:r w:rsidDel="00000000" w:rsidR="00000000" w:rsidRPr="00000000">
        <w:rPr>
          <w:rFonts w:ascii="Arial" w:cs="Arial" w:eastAsia="Arial" w:hAnsi="Arial"/>
          <w:b w:val="1"/>
          <w:bCs w:val="1"/>
          <w:i w:val="0"/>
          <w:iCs w:val="0"/>
          <w:sz w:val="22"/>
          <w:szCs w:val="22"/>
          <w:rtl w:val="0"/>
        </w:rPr>
        <w:t xml:space="preserve">Đây là 2 dung dịch trung hòa dùng SAU KHI TẨY. Chúng có tác dụng làm sạch hóa chất dư trên bề mặt gỗ, đưa gỗ về trạng thái trung tính, sẵn sàng cho sơn phủ.</w:t>
      </w:r>
      <w:r w:rsidDel="00000000" w:rsidR="00000000" w:rsidRPr="00000000">
        <w:rPr>
          <w:rtl w:val="0"/>
        </w:rPr>
      </w:r>
    </w:p>
    <w:p w:rsidR="00000000" w:rsidDel="00000000" w:rsidP="00000000" w:rsidRDefault="00000000" w:rsidRPr="00000000" w14:paraId="0000009E">
      <w:pPr>
        <w:spacing w:after="120" w:lineRule="auto"/>
        <w:rPr/>
      </w:pPr>
      <w:r w:rsidDel="00000000" w:rsidR="00000000" w:rsidRPr="00000000">
        <w:rPr>
          <w:rtl w:val="0"/>
        </w:rPr>
      </w:r>
    </w:p>
    <w:p w:rsidR="00000000" w:rsidDel="00000000" w:rsidP="00000000" w:rsidRDefault="00000000" w:rsidRPr="00000000" w14:paraId="0000009F">
      <w:pPr>
        <w:pStyle w:val="Heading2"/>
        <w:rPr/>
      </w:pPr>
      <w:r w:rsidDel="00000000" w:rsidR="00000000" w:rsidRPr="00000000">
        <w:rPr>
          <w:rFonts w:ascii="Arial" w:cs="Arial" w:eastAsia="Arial" w:hAnsi="Arial"/>
          <w:b w:val="1"/>
          <w:bCs w:val="1"/>
          <w:i w:val="0"/>
          <w:iCs w:val="0"/>
          <w:color w:val="0d47a1"/>
          <w:sz w:val="26"/>
          <w:szCs w:val="26"/>
          <w:rtl w:val="0"/>
        </w:rPr>
        <w:t xml:space="preserve">6.1. Công dụng từng loại</w:t>
      </w:r>
      <w:r w:rsidDel="00000000" w:rsidR="00000000" w:rsidRPr="00000000">
        <w:rPr>
          <w:rtl w:val="0"/>
        </w:rPr>
      </w:r>
    </w:p>
    <w:tbl>
      <w:tblPr>
        <w:tblStyle w:val="Table3"/>
        <w:tblW w:w="94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1"/>
        <w:gridCol w:w="2351"/>
        <w:gridCol w:w="2351"/>
        <w:gridCol w:w="2351"/>
        <w:tblGridChange w:id="0">
          <w:tblGrid>
            <w:gridCol w:w="2351"/>
            <w:gridCol w:w="2351"/>
            <w:gridCol w:w="2351"/>
            <w:gridCol w:w="2351"/>
          </w:tblGrid>
        </w:tblGridChange>
      </w:tblGrid>
      <w:tr>
        <w:trPr>
          <w:cantSplit w:val="0"/>
          <w:tblHeader w:val="0"/>
        </w:trPr>
        <w:tc>
          <w:tcPr>
            <w:shd w:fill="1565c0" w:val="clear"/>
          </w:tcPr>
          <w:p w:rsidR="00000000" w:rsidDel="00000000" w:rsidP="00000000" w:rsidRDefault="00000000" w:rsidRPr="00000000" w14:paraId="000000A0">
            <w:pPr>
              <w:rPr/>
            </w:pPr>
            <w:r w:rsidDel="00000000" w:rsidR="00000000" w:rsidRPr="00000000">
              <w:rPr>
                <w:rFonts w:ascii="Arial" w:cs="Arial" w:eastAsia="Arial" w:hAnsi="Arial"/>
                <w:b w:val="1"/>
                <w:bCs w:val="1"/>
                <w:i w:val="0"/>
                <w:iCs w:val="0"/>
                <w:color w:val="ffffff"/>
                <w:sz w:val="20"/>
                <w:szCs w:val="20"/>
                <w:rtl w:val="0"/>
              </w:rPr>
              <w:t xml:space="preserve">Ký hiệu</w:t>
            </w:r>
            <w:r w:rsidDel="00000000" w:rsidR="00000000" w:rsidRPr="00000000">
              <w:rPr>
                <w:rtl w:val="0"/>
              </w:rPr>
            </w:r>
          </w:p>
        </w:tc>
        <w:tc>
          <w:tcPr>
            <w:shd w:fill="1565c0" w:val="clear"/>
          </w:tcPr>
          <w:p w:rsidR="00000000" w:rsidDel="00000000" w:rsidP="00000000" w:rsidRDefault="00000000" w:rsidRPr="00000000" w14:paraId="000000A1">
            <w:pPr>
              <w:rPr/>
            </w:pPr>
            <w:r w:rsidDel="00000000" w:rsidR="00000000" w:rsidRPr="00000000">
              <w:rPr>
                <w:rFonts w:ascii="Arial" w:cs="Arial" w:eastAsia="Arial" w:hAnsi="Arial"/>
                <w:b w:val="1"/>
                <w:bCs w:val="1"/>
                <w:i w:val="0"/>
                <w:iCs w:val="0"/>
                <w:color w:val="ffffff"/>
                <w:sz w:val="20"/>
                <w:szCs w:val="20"/>
                <w:rtl w:val="0"/>
              </w:rPr>
              <w:t xml:space="preserve">Tên gọi</w:t>
            </w:r>
            <w:r w:rsidDel="00000000" w:rsidR="00000000" w:rsidRPr="00000000">
              <w:rPr>
                <w:rtl w:val="0"/>
              </w:rPr>
            </w:r>
          </w:p>
        </w:tc>
        <w:tc>
          <w:tcPr>
            <w:shd w:fill="1565c0" w:val="clear"/>
          </w:tcPr>
          <w:p w:rsidR="00000000" w:rsidDel="00000000" w:rsidP="00000000" w:rsidRDefault="00000000" w:rsidRPr="00000000" w14:paraId="000000A2">
            <w:pPr>
              <w:rPr/>
            </w:pPr>
            <w:r w:rsidDel="00000000" w:rsidR="00000000" w:rsidRPr="00000000">
              <w:rPr>
                <w:rFonts w:ascii="Arial" w:cs="Arial" w:eastAsia="Arial" w:hAnsi="Arial"/>
                <w:b w:val="1"/>
                <w:bCs w:val="1"/>
                <w:i w:val="0"/>
                <w:iCs w:val="0"/>
                <w:color w:val="ffffff"/>
                <w:sz w:val="20"/>
                <w:szCs w:val="20"/>
                <w:rtl w:val="0"/>
              </w:rPr>
              <w:t xml:space="preserve">Tác dụng</w:t>
            </w:r>
            <w:r w:rsidDel="00000000" w:rsidR="00000000" w:rsidRPr="00000000">
              <w:rPr>
                <w:rtl w:val="0"/>
              </w:rPr>
            </w:r>
          </w:p>
        </w:tc>
        <w:tc>
          <w:tcPr>
            <w:shd w:fill="1565c0" w:val="clear"/>
          </w:tcPr>
          <w:p w:rsidR="00000000" w:rsidDel="00000000" w:rsidP="00000000" w:rsidRDefault="00000000" w:rsidRPr="00000000" w14:paraId="000000A3">
            <w:pPr>
              <w:rPr/>
            </w:pPr>
            <w:r w:rsidDel="00000000" w:rsidR="00000000" w:rsidRPr="00000000">
              <w:rPr>
                <w:rFonts w:ascii="Arial" w:cs="Arial" w:eastAsia="Arial" w:hAnsi="Arial"/>
                <w:b w:val="1"/>
                <w:bCs w:val="1"/>
                <w:i w:val="0"/>
                <w:iCs w:val="0"/>
                <w:color w:val="ffffff"/>
                <w:sz w:val="20"/>
                <w:szCs w:val="20"/>
                <w:rtl w:val="0"/>
              </w:rPr>
              <w:t xml:space="preserve">Khi nào dùng</w:t>
            </w:r>
            <w:r w:rsidDel="00000000" w:rsidR="00000000" w:rsidRPr="00000000">
              <w:rPr>
                <w:rtl w:val="0"/>
              </w:rPr>
            </w:r>
          </w:p>
        </w:tc>
      </w:tr>
      <w:tr>
        <w:trPr>
          <w:cantSplit w:val="0"/>
          <w:tblHeader w:val="0"/>
        </w:trPr>
        <w:tc>
          <w:tcPr/>
          <w:p w:rsidR="00000000" w:rsidDel="00000000" w:rsidP="00000000" w:rsidRDefault="00000000" w:rsidRPr="00000000" w14:paraId="000000A4">
            <w:pPr>
              <w:rPr/>
            </w:pPr>
            <w:r w:rsidDel="00000000" w:rsidR="00000000" w:rsidRPr="00000000">
              <w:rPr>
                <w:rFonts w:ascii="Arial" w:cs="Arial" w:eastAsia="Arial" w:hAnsi="Arial"/>
                <w:b w:val="0"/>
                <w:bCs w:val="0"/>
                <w:i w:val="0"/>
                <w:iCs w:val="0"/>
                <w:sz w:val="20"/>
                <w:szCs w:val="20"/>
                <w:rtl w:val="0"/>
              </w:rPr>
              <w:t xml:space="preserve">C1</w:t>
            </w:r>
            <w:r w:rsidDel="00000000" w:rsidR="00000000" w:rsidRPr="00000000">
              <w:rPr>
                <w:rtl w:val="0"/>
              </w:rPr>
            </w:r>
          </w:p>
        </w:tc>
        <w:tc>
          <w:tcPr/>
          <w:p w:rsidR="00000000" w:rsidDel="00000000" w:rsidP="00000000" w:rsidRDefault="00000000" w:rsidRPr="00000000" w14:paraId="000000A5">
            <w:pPr>
              <w:rPr/>
            </w:pPr>
            <w:r w:rsidDel="00000000" w:rsidR="00000000" w:rsidRPr="00000000">
              <w:rPr>
                <w:rFonts w:ascii="Arial" w:cs="Arial" w:eastAsia="Arial" w:hAnsi="Arial"/>
                <w:b w:val="0"/>
                <w:bCs w:val="0"/>
                <w:i w:val="0"/>
                <w:iCs w:val="0"/>
                <w:sz w:val="20"/>
                <w:szCs w:val="20"/>
                <w:rtl w:val="0"/>
              </w:rPr>
              <w:t xml:space="preserve">Dung dịch trung hòa số 1</w:t>
            </w:r>
            <w:r w:rsidDel="00000000" w:rsidR="00000000" w:rsidRPr="00000000">
              <w:rPr>
                <w:rtl w:val="0"/>
              </w:rPr>
            </w:r>
          </w:p>
        </w:tc>
        <w:tc>
          <w:tcPr/>
          <w:p w:rsidR="00000000" w:rsidDel="00000000" w:rsidP="00000000" w:rsidRDefault="00000000" w:rsidRPr="00000000" w14:paraId="000000A6">
            <w:pPr>
              <w:rPr/>
            </w:pPr>
            <w:r w:rsidDel="00000000" w:rsidR="00000000" w:rsidRPr="00000000">
              <w:rPr>
                <w:rFonts w:ascii="Arial" w:cs="Arial" w:eastAsia="Arial" w:hAnsi="Arial"/>
                <w:b w:val="0"/>
                <w:bCs w:val="0"/>
                <w:i w:val="0"/>
                <w:iCs w:val="0"/>
                <w:sz w:val="20"/>
                <w:szCs w:val="20"/>
                <w:rtl w:val="0"/>
              </w:rPr>
              <w:t xml:space="preserve">Trung hòa kiềm dư, hạ pH</w:t>
            </w:r>
            <w:r w:rsidDel="00000000" w:rsidR="00000000" w:rsidRPr="00000000">
              <w:rPr>
                <w:rtl w:val="0"/>
              </w:rPr>
            </w:r>
          </w:p>
        </w:tc>
        <w:tc>
          <w:tcPr/>
          <w:p w:rsidR="00000000" w:rsidDel="00000000" w:rsidP="00000000" w:rsidRDefault="00000000" w:rsidRPr="00000000" w14:paraId="000000A7">
            <w:pPr>
              <w:rPr/>
            </w:pPr>
            <w:r w:rsidDel="00000000" w:rsidR="00000000" w:rsidRPr="00000000">
              <w:rPr>
                <w:rFonts w:ascii="Arial" w:cs="Arial" w:eastAsia="Arial" w:hAnsi="Arial"/>
                <w:b w:val="0"/>
                <w:bCs w:val="0"/>
                <w:i w:val="0"/>
                <w:iCs w:val="0"/>
                <w:sz w:val="20"/>
                <w:szCs w:val="20"/>
                <w:rtl w:val="0"/>
              </w:rPr>
              <w:t xml:space="preserve">Sau tẩy, trước C2</w:t>
            </w:r>
            <w:r w:rsidDel="00000000" w:rsidR="00000000" w:rsidRPr="00000000">
              <w:rPr>
                <w:rtl w:val="0"/>
              </w:rPr>
            </w:r>
          </w:p>
        </w:tc>
      </w:tr>
      <w:tr>
        <w:trPr>
          <w:cantSplit w:val="0"/>
          <w:tblHeader w:val="0"/>
        </w:trPr>
        <w:tc>
          <w:tcPr/>
          <w:p w:rsidR="00000000" w:rsidDel="00000000" w:rsidP="00000000" w:rsidRDefault="00000000" w:rsidRPr="00000000" w14:paraId="000000A8">
            <w:pPr>
              <w:rPr/>
            </w:pPr>
            <w:r w:rsidDel="00000000" w:rsidR="00000000" w:rsidRPr="00000000">
              <w:rPr>
                <w:rFonts w:ascii="Arial" w:cs="Arial" w:eastAsia="Arial" w:hAnsi="Arial"/>
                <w:b w:val="0"/>
                <w:bCs w:val="0"/>
                <w:i w:val="0"/>
                <w:iCs w:val="0"/>
                <w:sz w:val="20"/>
                <w:szCs w:val="20"/>
                <w:rtl w:val="0"/>
              </w:rPr>
              <w:t xml:space="preserve">C2</w:t>
            </w:r>
            <w:r w:rsidDel="00000000" w:rsidR="00000000" w:rsidRPr="00000000">
              <w:rPr>
                <w:rtl w:val="0"/>
              </w:rPr>
            </w:r>
          </w:p>
        </w:tc>
        <w:tc>
          <w:tcPr/>
          <w:p w:rsidR="00000000" w:rsidDel="00000000" w:rsidP="00000000" w:rsidRDefault="00000000" w:rsidRPr="00000000" w14:paraId="000000A9">
            <w:pPr>
              <w:rPr/>
            </w:pPr>
            <w:r w:rsidDel="00000000" w:rsidR="00000000" w:rsidRPr="00000000">
              <w:rPr>
                <w:rFonts w:ascii="Arial" w:cs="Arial" w:eastAsia="Arial" w:hAnsi="Arial"/>
                <w:b w:val="0"/>
                <w:bCs w:val="0"/>
                <w:i w:val="0"/>
                <w:iCs w:val="0"/>
                <w:sz w:val="20"/>
                <w:szCs w:val="20"/>
                <w:rtl w:val="0"/>
              </w:rPr>
              <w:t xml:space="preserve">Dung dịch trung hòa số 2</w:t>
            </w:r>
            <w:r w:rsidDel="00000000" w:rsidR="00000000" w:rsidRPr="00000000">
              <w:rPr>
                <w:rtl w:val="0"/>
              </w:rPr>
            </w:r>
          </w:p>
        </w:tc>
        <w:tc>
          <w:tcPr/>
          <w:p w:rsidR="00000000" w:rsidDel="00000000" w:rsidP="00000000" w:rsidRDefault="00000000" w:rsidRPr="00000000" w14:paraId="000000AA">
            <w:pPr>
              <w:rPr/>
            </w:pPr>
            <w:r w:rsidDel="00000000" w:rsidR="00000000" w:rsidRPr="00000000">
              <w:rPr>
                <w:rFonts w:ascii="Arial" w:cs="Arial" w:eastAsia="Arial" w:hAnsi="Arial"/>
                <w:b w:val="0"/>
                <w:bCs w:val="0"/>
                <w:i w:val="0"/>
                <w:iCs w:val="0"/>
                <w:sz w:val="20"/>
                <w:szCs w:val="20"/>
                <w:rtl w:val="0"/>
              </w:rPr>
              <w:t xml:space="preserve">Loại bỏ dung dịch A dư, ổn định bề mặt</w:t>
            </w:r>
            <w:r w:rsidDel="00000000" w:rsidR="00000000" w:rsidRPr="00000000">
              <w:rPr>
                <w:rtl w:val="0"/>
              </w:rPr>
            </w:r>
          </w:p>
        </w:tc>
        <w:tc>
          <w:tcPr/>
          <w:p w:rsidR="00000000" w:rsidDel="00000000" w:rsidP="00000000" w:rsidRDefault="00000000" w:rsidRPr="00000000" w14:paraId="000000AB">
            <w:pPr>
              <w:rPr/>
            </w:pPr>
            <w:r w:rsidDel="00000000" w:rsidR="00000000" w:rsidRPr="00000000">
              <w:rPr>
                <w:rFonts w:ascii="Arial" w:cs="Arial" w:eastAsia="Arial" w:hAnsi="Arial"/>
                <w:b w:val="0"/>
                <w:bCs w:val="0"/>
                <w:i w:val="0"/>
                <w:iCs w:val="0"/>
                <w:sz w:val="20"/>
                <w:szCs w:val="20"/>
                <w:rtl w:val="0"/>
              </w:rPr>
              <w:t xml:space="preserve">Sau C1, cùng C1</w:t>
            </w:r>
            <w:r w:rsidDel="00000000" w:rsidR="00000000" w:rsidRPr="00000000">
              <w:rPr>
                <w:rtl w:val="0"/>
              </w:rPr>
            </w:r>
          </w:p>
        </w:tc>
      </w:tr>
    </w:tbl>
    <w:p w:rsidR="00000000" w:rsidDel="00000000" w:rsidP="00000000" w:rsidRDefault="00000000" w:rsidRPr="00000000" w14:paraId="000000AC">
      <w:pPr>
        <w:pStyle w:val="Heading2"/>
        <w:rPr/>
      </w:pPr>
      <w:r w:rsidDel="00000000" w:rsidR="00000000" w:rsidRPr="00000000">
        <w:rPr>
          <w:rFonts w:ascii="Arial" w:cs="Arial" w:eastAsia="Arial" w:hAnsi="Arial"/>
          <w:b w:val="1"/>
          <w:bCs w:val="1"/>
          <w:i w:val="0"/>
          <w:iCs w:val="0"/>
          <w:color w:val="0d47a1"/>
          <w:sz w:val="26"/>
          <w:szCs w:val="26"/>
          <w:rtl w:val="0"/>
        </w:rPr>
        <w:t xml:space="preserve">6.2. Cách dùng</w:t>
      </w:r>
      <w:r w:rsidDel="00000000" w:rsidR="00000000" w:rsidRPr="00000000">
        <w:rPr>
          <w:rtl w:val="0"/>
        </w:rPr>
      </w:r>
    </w:p>
    <w:p w:rsidR="00000000" w:rsidDel="00000000" w:rsidP="00000000" w:rsidRDefault="00000000" w:rsidRPr="00000000" w14:paraId="000000AD">
      <w:pPr>
        <w:spacing w:after="120" w:lineRule="auto"/>
        <w:rPr/>
      </w:pPr>
      <w:r w:rsidDel="00000000" w:rsidR="00000000" w:rsidRPr="00000000">
        <w:rPr>
          <w:rFonts w:ascii="Arial" w:cs="Arial" w:eastAsia="Arial" w:hAnsi="Arial"/>
          <w:b w:val="1"/>
          <w:bCs w:val="1"/>
          <w:i w:val="0"/>
          <w:iCs w:val="0"/>
          <w:sz w:val="22"/>
          <w:szCs w:val="22"/>
          <w:rtl w:val="0"/>
        </w:rPr>
        <w:t xml:space="preserve">CẢ C1 VÀ C2 được pha chung trong 1 lần thi công:</w:t>
      </w:r>
      <w:r w:rsidDel="00000000" w:rsidR="00000000" w:rsidRPr="00000000">
        <w:rPr>
          <w:rtl w:val="0"/>
        </w:rPr>
      </w:r>
    </w:p>
    <w:p w:rsidR="00000000" w:rsidDel="00000000" w:rsidP="00000000" w:rsidRDefault="00000000" w:rsidRPr="00000000" w14:paraId="000000AE">
      <w:pPr>
        <w:spacing w:after="120" w:lineRule="auto"/>
        <w:rPr/>
      </w:pP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Bước 1: Rửa sạch hỗn hợp tẩy A+B còn trên bề mặt gỗ bằng nước sạch. Dùng vòi xịt hoặc khăn ướt lau 2-3 lần.</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Bước 2: Lắc đều chai C1. Đổ C1 ra khay/thau sạch.</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Bước 3: Mở chai C2 (dạng bột lắng). Khuấy đều hoặc lắc kỹ trước khi dùng.</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Bước 4: Pha C1 + C2 theo tỷ lệ 1:1 (ví dụ 100ml C1 + 100ml C2) vào khay sạch. Khuấy nhẹ.</w:t>
      </w:r>
      <w:r w:rsidDel="00000000" w:rsidR="00000000" w:rsidRPr="00000000">
        <w:rPr>
          <w:rtl w:val="0"/>
        </w:rPr>
      </w:r>
    </w:p>
    <w:p w:rsidR="00000000" w:rsidDel="00000000" w:rsidP="00000000" w:rsidRDefault="00000000" w:rsidRPr="00000000" w14:paraId="000000B6">
      <w:pPr>
        <w:spacing w:after="120" w:lineRule="auto"/>
        <w:rPr/>
      </w:pPr>
      <w:r w:rsidDel="00000000" w:rsidR="00000000" w:rsidRPr="00000000">
        <w:rPr>
          <w:rtl w:val="0"/>
        </w:rPr>
      </w:r>
    </w:p>
    <w:p w:rsidR="00000000" w:rsidDel="00000000" w:rsidP="00000000" w:rsidRDefault="00000000" w:rsidRPr="00000000" w14:paraId="000000B7">
      <w:pPr>
        <w:spacing w:after="120" w:lineRule="auto"/>
        <w:rPr/>
      </w:pPr>
      <w:r w:rsidDel="00000000" w:rsidR="00000000" w:rsidRPr="00000000">
        <w:rPr>
          <w:rFonts w:ascii="Arial" w:cs="Arial" w:eastAsia="Arial" w:hAnsi="Arial"/>
          <w:b w:val="1"/>
          <w:bCs w:val="1"/>
          <w:i w:val="0"/>
          <w:iCs w:val="0"/>
          <w:sz w:val="22"/>
          <w:szCs w:val="22"/>
          <w:rtl w:val="0"/>
        </w:rPr>
        <w:t xml:space="preserve">Bước 5: Dùng chổi mềm hoặc bọt biển quét hỗn hợp C1+C2 lên toàn bộ bề mặt gỗ đã tẩy.</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Quét ướt đều, đảm bảo phủ kín</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yên 10-15 phút để dung dịch thấm và phản ứng</w:t>
      </w:r>
      <w:r w:rsidDel="00000000" w:rsidR="00000000" w:rsidRPr="00000000">
        <w:rPr>
          <w:rtl w:val="0"/>
        </w:rPr>
      </w:r>
    </w:p>
    <w:p w:rsidR="00000000" w:rsidDel="00000000" w:rsidP="00000000" w:rsidRDefault="00000000" w:rsidRPr="00000000" w14:paraId="000000BA">
      <w:pPr>
        <w:spacing w:after="120" w:lineRule="auto"/>
        <w:rPr/>
      </w:pPr>
      <w:r w:rsidDel="00000000" w:rsidR="00000000" w:rsidRPr="00000000">
        <w:rPr>
          <w:rtl w:val="0"/>
        </w:rPr>
      </w:r>
    </w:p>
    <w:p w:rsidR="00000000" w:rsidDel="00000000" w:rsidP="00000000" w:rsidRDefault="00000000" w:rsidRPr="00000000" w14:paraId="000000BB">
      <w:pPr>
        <w:spacing w:after="120" w:lineRule="auto"/>
        <w:rPr/>
      </w:pPr>
      <w:r w:rsidDel="00000000" w:rsidR="00000000" w:rsidRPr="00000000">
        <w:rPr>
          <w:rFonts w:ascii="Arial" w:cs="Arial" w:eastAsia="Arial" w:hAnsi="Arial"/>
          <w:b w:val="1"/>
          <w:bCs w:val="1"/>
          <w:i w:val="0"/>
          <w:iCs w:val="0"/>
          <w:sz w:val="22"/>
          <w:szCs w:val="22"/>
          <w:rtl w:val="0"/>
        </w:rPr>
        <w:t xml:space="preserve">Bước 6: Lau lại bằng nước sạch 2-3 lần. Dùng khăn sạch thấm khô.</w:t>
      </w:r>
      <w:r w:rsidDel="00000000" w:rsidR="00000000" w:rsidRPr="00000000">
        <w:rPr>
          <w:rtl w:val="0"/>
        </w:rPr>
      </w:r>
    </w:p>
    <w:p w:rsidR="00000000" w:rsidDel="00000000" w:rsidP="00000000" w:rsidRDefault="00000000" w:rsidRPr="00000000" w14:paraId="000000BC">
      <w:pPr>
        <w:spacing w:after="120" w:lineRule="auto"/>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Arial" w:cs="Arial" w:eastAsia="Arial" w:hAnsi="Arial"/>
          <w:b w:val="0"/>
          <w:bCs w:val="0"/>
          <w:i w:val="1"/>
          <w:iCs w:val="1"/>
          <w:color w:val="0d47a1"/>
          <w:sz w:val="20"/>
          <w:szCs w:val="20"/>
          <w:rtl w:val="0"/>
        </w:rPr>
        <w:t xml:space="preserve">💡 Quan sát: Trong 10-15 phút đầu, bề mặt gỗ có thể sủi bọt nhẹ -&gt; đó là phản ứng trung hòa đang diễn ra, hoàn toàn bình thường.</w:t>
      </w:r>
      <w:r w:rsidDel="00000000" w:rsidR="00000000" w:rsidRPr="00000000">
        <w:rPr>
          <w:rtl w:val="0"/>
        </w:rPr>
      </w:r>
    </w:p>
    <w:p w:rsidR="00000000" w:rsidDel="00000000" w:rsidP="00000000" w:rsidRDefault="00000000" w:rsidRPr="00000000" w14:paraId="000000BE">
      <w:pPr>
        <w:pStyle w:val="Heading2"/>
        <w:rPr/>
      </w:pPr>
      <w:r w:rsidDel="00000000" w:rsidR="00000000" w:rsidRPr="00000000">
        <w:rPr>
          <w:rFonts w:ascii="Arial" w:cs="Arial" w:eastAsia="Arial" w:hAnsi="Arial"/>
          <w:b w:val="1"/>
          <w:bCs w:val="1"/>
          <w:i w:val="0"/>
          <w:iCs w:val="0"/>
          <w:color w:val="0d47a1"/>
          <w:sz w:val="26"/>
          <w:szCs w:val="26"/>
          <w:rtl w:val="0"/>
        </w:rPr>
        <w:t xml:space="preserve">6.3. Lưu ý</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Chai C2 có bột lắng ở đáy - LẮC hoặc KHUẤY KỸ trước khi dùng</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 C1+C2 với lượng DÙNG NGAY, không để qua ngày hôm sau</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bề mặt sau trung hòa vẫn còn cảm giác nhờn/dính -&gt; trung hòa lại lần 2</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bề mặt khô, sạch, ráp -&gt; đã trung hòa thành công</w:t>
      </w:r>
      <w:r w:rsidDel="00000000" w:rsidR="00000000" w:rsidRPr="00000000">
        <w:rPr>
          <w:rtl w:val="0"/>
        </w:rPr>
      </w:r>
    </w:p>
    <w:p w:rsidR="00000000" w:rsidDel="00000000" w:rsidP="00000000" w:rsidRDefault="00000000" w:rsidRPr="00000000" w14:paraId="000000C3">
      <w:pPr>
        <w:rPr/>
      </w:pPr>
      <w:r w:rsidDel="00000000" w:rsidR="00000000" w:rsidRPr="00000000">
        <w:br w:type="page"/>
      </w:r>
      <w:r w:rsidDel="00000000" w:rsidR="00000000" w:rsidRPr="00000000">
        <w:rPr>
          <w:rtl w:val="0"/>
        </w:rPr>
      </w:r>
    </w:p>
    <w:p w:rsidR="00000000" w:rsidDel="00000000" w:rsidP="00000000" w:rsidRDefault="00000000" w:rsidRPr="00000000" w14:paraId="000000C4">
      <w:pPr>
        <w:pStyle w:val="Heading1"/>
        <w:rPr/>
      </w:pPr>
      <w:r w:rsidDel="00000000" w:rsidR="00000000" w:rsidRPr="00000000">
        <w:rPr>
          <w:rFonts w:ascii="Arial" w:cs="Arial" w:eastAsia="Arial" w:hAnsi="Arial"/>
          <w:b w:val="1"/>
          <w:bCs w:val="1"/>
          <w:i w:val="0"/>
          <w:iCs w:val="0"/>
          <w:color w:val="0d47a1"/>
          <w:sz w:val="32"/>
          <w:szCs w:val="32"/>
          <w:rtl w:val="0"/>
        </w:rPr>
        <w:t xml:space="preserve">PHẦN 7: DUNG DỊCH TÍM (THUỐC THỬ)</w:t>
      </w:r>
      <w:r w:rsidDel="00000000" w:rsidR="00000000" w:rsidRPr="00000000">
        <w:rPr>
          <w:rtl w:val="0"/>
        </w:rPr>
      </w:r>
    </w:p>
    <w:p w:rsidR="00000000" w:rsidDel="00000000" w:rsidP="00000000" w:rsidRDefault="00000000" w:rsidRPr="00000000" w14:paraId="000000C5">
      <w:pPr>
        <w:spacing w:after="120" w:lineRule="auto"/>
        <w:rPr/>
      </w:pPr>
      <w:r w:rsidDel="00000000" w:rsidR="00000000" w:rsidRPr="00000000">
        <w:rPr>
          <w:rFonts w:ascii="Arial" w:cs="Arial" w:eastAsia="Arial" w:hAnsi="Arial"/>
          <w:b w:val="1"/>
          <w:bCs w:val="1"/>
          <w:i w:val="0"/>
          <w:iCs w:val="0"/>
          <w:sz w:val="22"/>
          <w:szCs w:val="22"/>
          <w:rtl w:val="0"/>
        </w:rPr>
        <w:t xml:space="preserve">Dung dịch màu TÍM dùng để KIỂM TRA xem gỗ đã sạch hóa chất tẩy chưa. Đây là bước kiểm tra bắt buộc TRƯỚC KHI SƠN.</w:t>
      </w:r>
      <w:r w:rsidDel="00000000" w:rsidR="00000000" w:rsidRPr="00000000">
        <w:rPr>
          <w:rtl w:val="0"/>
        </w:rPr>
      </w:r>
    </w:p>
    <w:p w:rsidR="00000000" w:rsidDel="00000000" w:rsidP="00000000" w:rsidRDefault="00000000" w:rsidRPr="00000000" w14:paraId="000000C6">
      <w:pPr>
        <w:spacing w:after="120" w:lineRule="auto"/>
        <w:rPr/>
      </w:pPr>
      <w:r w:rsidDel="00000000" w:rsidR="00000000" w:rsidRPr="00000000">
        <w:rPr>
          <w:rtl w:val="0"/>
        </w:rPr>
      </w:r>
    </w:p>
    <w:p w:rsidR="00000000" w:rsidDel="00000000" w:rsidP="00000000" w:rsidRDefault="00000000" w:rsidRPr="00000000" w14:paraId="000000C7">
      <w:pPr>
        <w:pStyle w:val="Heading2"/>
        <w:rPr/>
      </w:pPr>
      <w:r w:rsidDel="00000000" w:rsidR="00000000" w:rsidRPr="00000000">
        <w:rPr>
          <w:rFonts w:ascii="Arial" w:cs="Arial" w:eastAsia="Arial" w:hAnsi="Arial"/>
          <w:b w:val="1"/>
          <w:bCs w:val="1"/>
          <w:i w:val="0"/>
          <w:iCs w:val="0"/>
          <w:color w:val="0d47a1"/>
          <w:sz w:val="26"/>
          <w:szCs w:val="26"/>
          <w:rtl w:val="0"/>
        </w:rPr>
        <w:t xml:space="preserve">7.1. Công dụng</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Phát hiện dung dịch A còn sót trên/trong bề mặt gỗ sau bước trung hòa</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Giúp KTV biết chắc chắn gỗ đã sẵn sàng để sơn hay chưa</w:t>
      </w:r>
      <w:r w:rsidDel="00000000" w:rsidR="00000000" w:rsidRPr="00000000">
        <w:rPr>
          <w:rtl w:val="0"/>
        </w:rPr>
      </w:r>
    </w:p>
    <w:p w:rsidR="00000000" w:rsidDel="00000000" w:rsidP="00000000" w:rsidRDefault="00000000" w:rsidRPr="00000000" w14:paraId="000000CA">
      <w:pPr>
        <w:pStyle w:val="Heading2"/>
        <w:rPr/>
      </w:pPr>
      <w:r w:rsidDel="00000000" w:rsidR="00000000" w:rsidRPr="00000000">
        <w:rPr>
          <w:rFonts w:ascii="Arial" w:cs="Arial" w:eastAsia="Arial" w:hAnsi="Arial"/>
          <w:b w:val="1"/>
          <w:bCs w:val="1"/>
          <w:i w:val="0"/>
          <w:iCs w:val="0"/>
          <w:color w:val="0d47a1"/>
          <w:sz w:val="26"/>
          <w:szCs w:val="26"/>
          <w:rtl w:val="0"/>
        </w:rPr>
        <w:t xml:space="preserve">7.2. Cách dùng</w:t>
      </w:r>
      <w:r w:rsidDel="00000000" w:rsidR="00000000" w:rsidRPr="00000000">
        <w:rPr>
          <w:rtl w:val="0"/>
        </w:rPr>
      </w:r>
    </w:p>
    <w:p w:rsidR="00000000" w:rsidDel="00000000" w:rsidP="00000000" w:rsidRDefault="00000000" w:rsidRPr="00000000" w14:paraId="000000CB">
      <w:pPr>
        <w:spacing w:after="120" w:lineRule="auto"/>
        <w:rPr/>
      </w:pPr>
      <w:r w:rsidDel="00000000" w:rsidR="00000000" w:rsidRPr="00000000">
        <w:rPr>
          <w:rFonts w:ascii="Arial" w:cs="Arial" w:eastAsia="Arial" w:hAnsi="Arial"/>
          <w:b w:val="0"/>
          <w:bCs w:val="0"/>
          <w:i w:val="0"/>
          <w:iCs w:val="0"/>
          <w:sz w:val="22"/>
          <w:szCs w:val="22"/>
          <w:rtl w:val="0"/>
        </w:rPr>
        <w:t xml:space="preserve">Bước 1: Đảm bảo gỗ đã trung hòa xong, sấy khô, để nguội.</w:t>
      </w:r>
      <w:r w:rsidDel="00000000" w:rsidR="00000000" w:rsidRPr="00000000">
        <w:rPr>
          <w:rtl w:val="0"/>
        </w:rPr>
      </w:r>
    </w:p>
    <w:p w:rsidR="00000000" w:rsidDel="00000000" w:rsidP="00000000" w:rsidRDefault="00000000" w:rsidRPr="00000000" w14:paraId="000000CC">
      <w:pPr>
        <w:spacing w:after="120" w:lineRule="auto"/>
        <w:rPr/>
      </w:pPr>
      <w:r w:rsidDel="00000000" w:rsidR="00000000" w:rsidRPr="00000000">
        <w:rPr>
          <w:rtl w:val="0"/>
        </w:rPr>
      </w:r>
    </w:p>
    <w:p w:rsidR="00000000" w:rsidDel="00000000" w:rsidP="00000000" w:rsidRDefault="00000000" w:rsidRPr="00000000" w14:paraId="000000CD">
      <w:pPr>
        <w:spacing w:after="120" w:lineRule="auto"/>
        <w:rPr/>
      </w:pPr>
      <w:r w:rsidDel="00000000" w:rsidR="00000000" w:rsidRPr="00000000">
        <w:rPr>
          <w:rFonts w:ascii="Arial" w:cs="Arial" w:eastAsia="Arial" w:hAnsi="Arial"/>
          <w:b w:val="1"/>
          <w:bCs w:val="1"/>
          <w:i w:val="0"/>
          <w:iCs w:val="0"/>
          <w:sz w:val="22"/>
          <w:szCs w:val="22"/>
          <w:rtl w:val="0"/>
        </w:rPr>
        <w:t xml:space="preserve">Bước 2: Lắc nhẹ chai Tím. Nhỏ 1-2 giọt lên bề mặt gỗ cần kiểm tra.</w:t>
      </w:r>
      <w:r w:rsidDel="00000000" w:rsidR="00000000" w:rsidRPr="00000000">
        <w:rPr>
          <w:rtl w:val="0"/>
        </w:rPr>
      </w:r>
    </w:p>
    <w:p w:rsidR="00000000" w:rsidDel="00000000" w:rsidP="00000000" w:rsidRDefault="00000000" w:rsidRPr="00000000" w14:paraId="000000CE">
      <w:pPr>
        <w:spacing w:after="120" w:lineRule="auto"/>
        <w:rPr/>
      </w:pPr>
      <w:r w:rsidDel="00000000" w:rsidR="00000000" w:rsidRPr="00000000">
        <w:rPr>
          <w:rtl w:val="0"/>
        </w:rPr>
      </w:r>
    </w:p>
    <w:p w:rsidR="00000000" w:rsidDel="00000000" w:rsidP="00000000" w:rsidRDefault="00000000" w:rsidRPr="00000000" w14:paraId="000000CF">
      <w:pPr>
        <w:spacing w:after="120" w:lineRule="auto"/>
        <w:rPr/>
      </w:pPr>
      <w:r w:rsidDel="00000000" w:rsidR="00000000" w:rsidRPr="00000000">
        <w:rPr>
          <w:rFonts w:ascii="Arial" w:cs="Arial" w:eastAsia="Arial" w:hAnsi="Arial"/>
          <w:b w:val="1"/>
          <w:bCs w:val="1"/>
          <w:i w:val="0"/>
          <w:iCs w:val="0"/>
          <w:sz w:val="22"/>
          <w:szCs w:val="22"/>
          <w:rtl w:val="0"/>
        </w:rPr>
        <w:t xml:space="preserve">Bước 3: Quan sát trong 30-60 giây (dùng đồng hồ bấm giờ).</w:t>
      </w:r>
      <w:r w:rsidDel="00000000" w:rsidR="00000000" w:rsidRPr="00000000">
        <w:rPr>
          <w:rtl w:val="0"/>
        </w:rPr>
      </w:r>
    </w:p>
    <w:p w:rsidR="00000000" w:rsidDel="00000000" w:rsidP="00000000" w:rsidRDefault="00000000" w:rsidRPr="00000000" w14:paraId="000000D0">
      <w:pPr>
        <w:spacing w:after="120" w:lineRule="auto"/>
        <w:rPr/>
      </w:pPr>
      <w:r w:rsidDel="00000000" w:rsidR="00000000" w:rsidRPr="00000000">
        <w:rPr>
          <w:rtl w:val="0"/>
        </w:rPr>
      </w:r>
    </w:p>
    <w:p w:rsidR="00000000" w:rsidDel="00000000" w:rsidP="00000000" w:rsidRDefault="00000000" w:rsidRPr="00000000" w14:paraId="000000D1">
      <w:pPr>
        <w:spacing w:after="120" w:lineRule="auto"/>
        <w:rPr/>
      </w:pPr>
      <w:r w:rsidDel="00000000" w:rsidR="00000000" w:rsidRPr="00000000">
        <w:rPr>
          <w:rFonts w:ascii="Arial" w:cs="Arial" w:eastAsia="Arial" w:hAnsi="Arial"/>
          <w:b w:val="0"/>
          <w:bCs w:val="0"/>
          <w:i w:val="0"/>
          <w:iCs w:val="0"/>
          <w:sz w:val="22"/>
          <w:szCs w:val="22"/>
          <w:rtl w:val="0"/>
        </w:rPr>
        <w:t xml:space="preserve">Bước 4: Đối chiếu kết quả:</w:t>
      </w:r>
      <w:r w:rsidDel="00000000" w:rsidR="00000000" w:rsidRPr="00000000">
        <w:rPr>
          <w:rtl w:val="0"/>
        </w:rPr>
      </w:r>
    </w:p>
    <w:p w:rsidR="00000000" w:rsidDel="00000000" w:rsidP="00000000" w:rsidRDefault="00000000" w:rsidRPr="00000000" w14:paraId="000000D2">
      <w:pPr>
        <w:spacing w:after="120" w:lineRule="auto"/>
        <w:rPr/>
      </w:pPr>
      <w:r w:rsidDel="00000000" w:rsidR="00000000" w:rsidRPr="00000000">
        <w:rPr>
          <w:rtl w:val="0"/>
        </w:rPr>
      </w:r>
    </w:p>
    <w:tbl>
      <w:tblPr>
        <w:tblStyle w:val="Table4"/>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0D3">
            <w:pPr>
              <w:rPr/>
            </w:pPr>
            <w:r w:rsidDel="00000000" w:rsidR="00000000" w:rsidRPr="00000000">
              <w:rPr>
                <w:rFonts w:ascii="Arial" w:cs="Arial" w:eastAsia="Arial" w:hAnsi="Arial"/>
                <w:b w:val="1"/>
                <w:bCs w:val="1"/>
                <w:i w:val="0"/>
                <w:iCs w:val="0"/>
                <w:color w:val="ffffff"/>
                <w:sz w:val="20"/>
                <w:szCs w:val="20"/>
                <w:rtl w:val="0"/>
              </w:rPr>
              <w:t xml:space="preserve">Hiện tượng</w:t>
            </w:r>
            <w:r w:rsidDel="00000000" w:rsidR="00000000" w:rsidRPr="00000000">
              <w:rPr>
                <w:rtl w:val="0"/>
              </w:rPr>
            </w:r>
          </w:p>
        </w:tc>
        <w:tc>
          <w:tcPr>
            <w:shd w:fill="1565c0" w:val="clear"/>
          </w:tcPr>
          <w:p w:rsidR="00000000" w:rsidDel="00000000" w:rsidP="00000000" w:rsidRDefault="00000000" w:rsidRPr="00000000" w14:paraId="000000D4">
            <w:pPr>
              <w:rPr/>
            </w:pPr>
            <w:r w:rsidDel="00000000" w:rsidR="00000000" w:rsidRPr="00000000">
              <w:rPr>
                <w:rFonts w:ascii="Arial" w:cs="Arial" w:eastAsia="Arial" w:hAnsi="Arial"/>
                <w:b w:val="1"/>
                <w:bCs w:val="1"/>
                <w:i w:val="0"/>
                <w:iCs w:val="0"/>
                <w:color w:val="ffffff"/>
                <w:sz w:val="20"/>
                <w:szCs w:val="20"/>
                <w:rtl w:val="0"/>
              </w:rPr>
              <w:t xml:space="preserve">Ý nghĩa</w:t>
            </w:r>
            <w:r w:rsidDel="00000000" w:rsidR="00000000" w:rsidRPr="00000000">
              <w:rPr>
                <w:rtl w:val="0"/>
              </w:rPr>
            </w:r>
          </w:p>
        </w:tc>
        <w:tc>
          <w:tcPr>
            <w:shd w:fill="1565c0" w:val="clear"/>
          </w:tcPr>
          <w:p w:rsidR="00000000" w:rsidDel="00000000" w:rsidP="00000000" w:rsidRDefault="00000000" w:rsidRPr="00000000" w14:paraId="000000D5">
            <w:pPr>
              <w:rPr/>
            </w:pPr>
            <w:r w:rsidDel="00000000" w:rsidR="00000000" w:rsidRPr="00000000">
              <w:rPr>
                <w:rFonts w:ascii="Arial" w:cs="Arial" w:eastAsia="Arial" w:hAnsi="Arial"/>
                <w:b w:val="1"/>
                <w:bCs w:val="1"/>
                <w:i w:val="0"/>
                <w:iCs w:val="0"/>
                <w:color w:val="ffffff"/>
                <w:sz w:val="20"/>
                <w:szCs w:val="20"/>
                <w:rtl w:val="0"/>
              </w:rPr>
              <w:t xml:space="preserve">Hành động của KTV</w:t>
            </w:r>
            <w:r w:rsidDel="00000000" w:rsidR="00000000" w:rsidRPr="00000000">
              <w:rPr>
                <w:rtl w:val="0"/>
              </w:rPr>
            </w:r>
          </w:p>
        </w:tc>
      </w:tr>
      <w:tr>
        <w:trPr>
          <w:cantSplit w:val="0"/>
          <w:tblHeader w:val="0"/>
        </w:trPr>
        <w:tc>
          <w:tcPr/>
          <w:p w:rsidR="00000000" w:rsidDel="00000000" w:rsidP="00000000" w:rsidRDefault="00000000" w:rsidRPr="00000000" w14:paraId="000000D6">
            <w:pPr>
              <w:rPr/>
            </w:pPr>
            <w:r w:rsidDel="00000000" w:rsidR="00000000" w:rsidRPr="00000000">
              <w:rPr>
                <w:rFonts w:ascii="Arial" w:cs="Arial" w:eastAsia="Arial" w:hAnsi="Arial"/>
                <w:b w:val="0"/>
                <w:bCs w:val="0"/>
                <w:i w:val="0"/>
                <w:iCs w:val="0"/>
                <w:sz w:val="20"/>
                <w:szCs w:val="20"/>
                <w:rtl w:val="0"/>
              </w:rPr>
              <w:t xml:space="preserve">Giọt tím giữ NGUYÊN màu</w:t>
            </w:r>
            <w:r w:rsidDel="00000000" w:rsidR="00000000" w:rsidRPr="00000000">
              <w:rPr>
                <w:rtl w:val="0"/>
              </w:rPr>
            </w:r>
          </w:p>
        </w:tc>
        <w:tc>
          <w:tcPr/>
          <w:p w:rsidR="00000000" w:rsidDel="00000000" w:rsidP="00000000" w:rsidRDefault="00000000" w:rsidRPr="00000000" w14:paraId="000000D7">
            <w:pPr>
              <w:rPr/>
            </w:pPr>
            <w:r w:rsidDel="00000000" w:rsidR="00000000" w:rsidRPr="00000000">
              <w:rPr>
                <w:rFonts w:ascii="Arial" w:cs="Arial" w:eastAsia="Arial" w:hAnsi="Arial"/>
                <w:b w:val="0"/>
                <w:bCs w:val="0"/>
                <w:i w:val="0"/>
                <w:iCs w:val="0"/>
                <w:sz w:val="20"/>
                <w:szCs w:val="20"/>
                <w:rtl w:val="0"/>
              </w:rPr>
              <w:t xml:space="preserve">Gỗ SẠCH, không còn hóa chất tẩy</w:t>
            </w:r>
            <w:r w:rsidDel="00000000" w:rsidR="00000000" w:rsidRPr="00000000">
              <w:rPr>
                <w:rtl w:val="0"/>
              </w:rPr>
            </w:r>
          </w:p>
        </w:tc>
        <w:tc>
          <w:tcPr/>
          <w:p w:rsidR="00000000" w:rsidDel="00000000" w:rsidP="00000000" w:rsidRDefault="00000000" w:rsidRPr="00000000" w14:paraId="000000D8">
            <w:pPr>
              <w:rPr/>
            </w:pPr>
            <w:r w:rsidDel="00000000" w:rsidR="00000000" w:rsidRPr="00000000">
              <w:rPr>
                <w:rFonts w:ascii="Arial" w:cs="Arial" w:eastAsia="Arial" w:hAnsi="Arial"/>
                <w:b w:val="0"/>
                <w:bCs w:val="0"/>
                <w:i w:val="0"/>
                <w:iCs w:val="0"/>
                <w:sz w:val="20"/>
                <w:szCs w:val="20"/>
                <w:rtl w:val="0"/>
              </w:rPr>
              <w:t xml:space="preserve">✅ ĐẠT. Tiến hành sơn ngay.</w:t>
            </w:r>
            <w:r w:rsidDel="00000000" w:rsidR="00000000" w:rsidRPr="00000000">
              <w:rPr>
                <w:rtl w:val="0"/>
              </w:rPr>
            </w:r>
          </w:p>
        </w:tc>
      </w:tr>
      <w:tr>
        <w:trPr>
          <w:cantSplit w:val="0"/>
          <w:tblHeader w:val="0"/>
        </w:trPr>
        <w:tc>
          <w:tcPr/>
          <w:p w:rsidR="00000000" w:rsidDel="00000000" w:rsidP="00000000" w:rsidRDefault="00000000" w:rsidRPr="00000000" w14:paraId="000000D9">
            <w:pPr>
              <w:rPr/>
            </w:pPr>
            <w:r w:rsidDel="00000000" w:rsidR="00000000" w:rsidRPr="00000000">
              <w:rPr>
                <w:rFonts w:ascii="Arial" w:cs="Arial" w:eastAsia="Arial" w:hAnsi="Arial"/>
                <w:b w:val="0"/>
                <w:bCs w:val="0"/>
                <w:i w:val="0"/>
                <w:iCs w:val="0"/>
                <w:sz w:val="20"/>
                <w:szCs w:val="20"/>
                <w:rtl w:val="0"/>
              </w:rPr>
              <w:t xml:space="preserve">Giọt tím NHẠT DẦN</w:t>
            </w:r>
            <w:r w:rsidDel="00000000" w:rsidR="00000000" w:rsidRPr="00000000">
              <w:rPr>
                <w:rtl w:val="0"/>
              </w:rPr>
            </w:r>
          </w:p>
        </w:tc>
        <w:tc>
          <w:tcPr/>
          <w:p w:rsidR="00000000" w:rsidDel="00000000" w:rsidP="00000000" w:rsidRDefault="00000000" w:rsidRPr="00000000" w14:paraId="000000DA">
            <w:pPr>
              <w:rPr/>
            </w:pPr>
            <w:r w:rsidDel="00000000" w:rsidR="00000000" w:rsidRPr="00000000">
              <w:rPr>
                <w:rFonts w:ascii="Arial" w:cs="Arial" w:eastAsia="Arial" w:hAnsi="Arial"/>
                <w:b w:val="0"/>
                <w:bCs w:val="0"/>
                <w:i w:val="0"/>
                <w:iCs w:val="0"/>
                <w:sz w:val="20"/>
                <w:szCs w:val="20"/>
                <w:rtl w:val="0"/>
              </w:rPr>
              <w:t xml:space="preserve">Còn một ít hóa chất tẩy</w:t>
            </w:r>
            <w:r w:rsidDel="00000000" w:rsidR="00000000" w:rsidRPr="00000000">
              <w:rPr>
                <w:rtl w:val="0"/>
              </w:rPr>
            </w:r>
          </w:p>
        </w:tc>
        <w:tc>
          <w:tcPr/>
          <w:p w:rsidR="00000000" w:rsidDel="00000000" w:rsidP="00000000" w:rsidRDefault="00000000" w:rsidRPr="00000000" w14:paraId="000000DB">
            <w:pPr>
              <w:rPr/>
            </w:pPr>
            <w:r w:rsidDel="00000000" w:rsidR="00000000" w:rsidRPr="00000000">
              <w:rPr>
                <w:rFonts w:ascii="Arial" w:cs="Arial" w:eastAsia="Arial" w:hAnsi="Arial"/>
                <w:b w:val="0"/>
                <w:bCs w:val="0"/>
                <w:i w:val="0"/>
                <w:iCs w:val="0"/>
                <w:sz w:val="20"/>
                <w:szCs w:val="20"/>
                <w:rtl w:val="0"/>
              </w:rPr>
              <w:t xml:space="preserve">⚠ CẢNH BÁO. Trung hòa thêm C1+C2, rửa lại, sấy, thử lại.</w:t>
            </w:r>
            <w:r w:rsidDel="00000000" w:rsidR="00000000" w:rsidRPr="00000000">
              <w:rPr>
                <w:rtl w:val="0"/>
              </w:rPr>
            </w:r>
          </w:p>
        </w:tc>
      </w:tr>
      <w:tr>
        <w:trPr>
          <w:cantSplit w:val="0"/>
          <w:tblHeader w:val="0"/>
        </w:trPr>
        <w:tc>
          <w:tcPr/>
          <w:p w:rsidR="00000000" w:rsidDel="00000000" w:rsidP="00000000" w:rsidRDefault="00000000" w:rsidRPr="00000000" w14:paraId="000000DC">
            <w:pPr>
              <w:rPr/>
            </w:pPr>
            <w:r w:rsidDel="00000000" w:rsidR="00000000" w:rsidRPr="00000000">
              <w:rPr>
                <w:rFonts w:ascii="Arial" w:cs="Arial" w:eastAsia="Arial" w:hAnsi="Arial"/>
                <w:b w:val="0"/>
                <w:bCs w:val="0"/>
                <w:i w:val="0"/>
                <w:iCs w:val="0"/>
                <w:sz w:val="20"/>
                <w:szCs w:val="20"/>
                <w:rtl w:val="0"/>
              </w:rPr>
              <w:t xml:space="preserve">Giọt tím MẤT MÀU NGAY</w:t>
            </w:r>
            <w:r w:rsidDel="00000000" w:rsidR="00000000" w:rsidRPr="00000000">
              <w:rPr>
                <w:rtl w:val="0"/>
              </w:rPr>
            </w:r>
          </w:p>
        </w:tc>
        <w:tc>
          <w:tcPr/>
          <w:p w:rsidR="00000000" w:rsidDel="00000000" w:rsidP="00000000" w:rsidRDefault="00000000" w:rsidRPr="00000000" w14:paraId="000000DD">
            <w:pPr>
              <w:rPr/>
            </w:pPr>
            <w:r w:rsidDel="00000000" w:rsidR="00000000" w:rsidRPr="00000000">
              <w:rPr>
                <w:rFonts w:ascii="Arial" w:cs="Arial" w:eastAsia="Arial" w:hAnsi="Arial"/>
                <w:b w:val="0"/>
                <w:bCs w:val="0"/>
                <w:i w:val="0"/>
                <w:iCs w:val="0"/>
                <w:sz w:val="20"/>
                <w:szCs w:val="20"/>
                <w:rtl w:val="0"/>
              </w:rPr>
              <w:t xml:space="preserve">Còn nhiều hóa chất tẩy</w:t>
            </w:r>
            <w:r w:rsidDel="00000000" w:rsidR="00000000" w:rsidRPr="00000000">
              <w:rPr>
                <w:rtl w:val="0"/>
              </w:rPr>
            </w:r>
          </w:p>
        </w:tc>
        <w:tc>
          <w:tcPr/>
          <w:p w:rsidR="00000000" w:rsidDel="00000000" w:rsidP="00000000" w:rsidRDefault="00000000" w:rsidRPr="00000000" w14:paraId="000000DE">
            <w:pPr>
              <w:rPr/>
            </w:pPr>
            <w:r w:rsidDel="00000000" w:rsidR="00000000" w:rsidRPr="00000000">
              <w:rPr>
                <w:rFonts w:ascii="Arial" w:cs="Arial" w:eastAsia="Arial" w:hAnsi="Arial"/>
                <w:b w:val="0"/>
                <w:bCs w:val="0"/>
                <w:i w:val="0"/>
                <w:iCs w:val="0"/>
                <w:sz w:val="20"/>
                <w:szCs w:val="20"/>
                <w:rtl w:val="0"/>
              </w:rPr>
              <w:t xml:space="preserve">❌ KHÔNG ĐẠT. Phải trung hòa lại từ đầu.</w:t>
            </w:r>
            <w:r w:rsidDel="00000000" w:rsidR="00000000" w:rsidRPr="00000000">
              <w:rPr>
                <w:rtl w:val="0"/>
              </w:rPr>
            </w:r>
          </w:p>
        </w:tc>
      </w:tr>
    </w:tbl>
    <w:p w:rsidR="00000000" w:rsidDel="00000000" w:rsidP="00000000" w:rsidRDefault="00000000" w:rsidRPr="00000000" w14:paraId="000000DF">
      <w:pPr>
        <w:pStyle w:val="Heading2"/>
        <w:rPr/>
      </w:pPr>
      <w:r w:rsidDel="00000000" w:rsidR="00000000" w:rsidRPr="00000000">
        <w:rPr>
          <w:rFonts w:ascii="Arial" w:cs="Arial" w:eastAsia="Arial" w:hAnsi="Arial"/>
          <w:b w:val="1"/>
          <w:bCs w:val="1"/>
          <w:i w:val="0"/>
          <w:iCs w:val="0"/>
          <w:color w:val="0d47a1"/>
          <w:sz w:val="26"/>
          <w:szCs w:val="26"/>
          <w:rtl w:val="0"/>
        </w:rPr>
        <w:t xml:space="preserve">7.3. Lưu ý quan trọng</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NHIỀU VỊ TRÍ: nhỏ ít nhất 3 giọt ở 3 vị trí khác nhau trên cùng 1 tấm gỗ</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ĐỐI CHỨNG: nhỏ 1 giọt lên MIẾNG GỖ CHƯA TẨY để so màu</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THỜI GIAN CHÍNH XÁC: dùng đồng hồ bấm 30-60 giây, không ước lượng</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THỬ TRÊN GỖ ƯỚT: gỗ phải khô hoàn toàn. Nước làm sai kết quả.</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khó quan sát (gỗ màu sẫm): dùng tăm bông thấm dung dịch Tím, chấm nhẹ lên gỗ rồi rút ra -&gt; quan sát màu trên đầu bông</w:t>
      </w:r>
      <w:r w:rsidDel="00000000" w:rsidR="00000000" w:rsidRPr="00000000">
        <w:rPr>
          <w:rtl w:val="0"/>
        </w:rPr>
      </w:r>
    </w:p>
    <w:p w:rsidR="00000000" w:rsidDel="00000000" w:rsidP="00000000" w:rsidRDefault="00000000" w:rsidRPr="00000000" w14:paraId="000000E5">
      <w:pPr>
        <w:rPr/>
      </w:pPr>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1"/>
        <w:rPr/>
      </w:pPr>
      <w:r w:rsidDel="00000000" w:rsidR="00000000" w:rsidRPr="00000000">
        <w:rPr>
          <w:rFonts w:ascii="Arial" w:cs="Arial" w:eastAsia="Arial" w:hAnsi="Arial"/>
          <w:b w:val="1"/>
          <w:bCs w:val="1"/>
          <w:i w:val="0"/>
          <w:iCs w:val="0"/>
          <w:color w:val="0d47a1"/>
          <w:sz w:val="32"/>
          <w:szCs w:val="32"/>
          <w:rtl w:val="0"/>
        </w:rPr>
        <w:t xml:space="preserve">PHẦN 8: KIỂM TRA pH BẰNG GIẤY QUỲ TÍM</w:t>
      </w:r>
      <w:r w:rsidDel="00000000" w:rsidR="00000000" w:rsidRPr="00000000">
        <w:rPr>
          <w:rtl w:val="0"/>
        </w:rPr>
      </w:r>
    </w:p>
    <w:p w:rsidR="00000000" w:rsidDel="00000000" w:rsidP="00000000" w:rsidRDefault="00000000" w:rsidRPr="00000000" w14:paraId="000000E7">
      <w:pPr>
        <w:spacing w:after="120" w:lineRule="auto"/>
        <w:rPr/>
      </w:pPr>
      <w:r w:rsidDel="00000000" w:rsidR="00000000" w:rsidRPr="00000000">
        <w:rPr>
          <w:rFonts w:ascii="Arial" w:cs="Arial" w:eastAsia="Arial" w:hAnsi="Arial"/>
          <w:b w:val="1"/>
          <w:bCs w:val="1"/>
          <w:i w:val="0"/>
          <w:iCs w:val="0"/>
          <w:sz w:val="22"/>
          <w:szCs w:val="22"/>
          <w:rtl w:val="0"/>
        </w:rPr>
        <w:t xml:space="preserve">Giấy quỳ tím dùng để KIỂM TRA ĐỘ pH của bề mặt gỗ sau khi trung hòa. Đây là bước kiểm tra song song với dung dịch Tím, giúp KTV biết gỗ đã đạt trạng thái trung tính hay chưa.</w:t>
      </w:r>
      <w:r w:rsidDel="00000000" w:rsidR="00000000" w:rsidRPr="00000000">
        <w:rPr>
          <w:rtl w:val="0"/>
        </w:rPr>
      </w:r>
    </w:p>
    <w:p w:rsidR="00000000" w:rsidDel="00000000" w:rsidP="00000000" w:rsidRDefault="00000000" w:rsidRPr="00000000" w14:paraId="000000E8">
      <w:pPr>
        <w:spacing w:after="120" w:lineRule="auto"/>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Arial" w:cs="Arial" w:eastAsia="Arial" w:hAnsi="Arial"/>
          <w:b w:val="1"/>
          <w:bCs w:val="1"/>
          <w:i w:val="0"/>
          <w:iCs w:val="0"/>
          <w:color w:val="c81e1e"/>
          <w:sz w:val="22"/>
          <w:szCs w:val="22"/>
          <w:rtl w:val="0"/>
        </w:rPr>
        <w:t xml:space="preserve">⚠ KHÔNG BỎ QUA bước này. pH sai = gỗ ngả vàng sau 1-6 tháng + sơn không bám dính.</w:t>
      </w:r>
      <w:r w:rsidDel="00000000" w:rsidR="00000000" w:rsidRPr="00000000">
        <w:rPr>
          <w:rtl w:val="0"/>
        </w:rPr>
      </w:r>
    </w:p>
    <w:p w:rsidR="00000000" w:rsidDel="00000000" w:rsidP="00000000" w:rsidRDefault="00000000" w:rsidRPr="00000000" w14:paraId="000000EA">
      <w:pPr>
        <w:pStyle w:val="Heading2"/>
        <w:rPr/>
      </w:pPr>
      <w:r w:rsidDel="00000000" w:rsidR="00000000" w:rsidRPr="00000000">
        <w:rPr>
          <w:rFonts w:ascii="Arial" w:cs="Arial" w:eastAsia="Arial" w:hAnsi="Arial"/>
          <w:b w:val="1"/>
          <w:bCs w:val="1"/>
          <w:i w:val="0"/>
          <w:iCs w:val="0"/>
          <w:color w:val="0d47a1"/>
          <w:sz w:val="26"/>
          <w:szCs w:val="26"/>
          <w:rtl w:val="0"/>
        </w:rPr>
        <w:t xml:space="preserve">8.1. Khi nào cần kiểm tra pH</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SAU KHI đã trung hòa xong (bước C1+C2), rửa sạch, sấy khô</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TRƯỚC KHI sơn (cùng lúc với kiểm tra bằng dung dịch Tím)</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Cả 2 bước kiểm tra đều ĐẠT mới được phép sơn</w:t>
      </w:r>
      <w:r w:rsidDel="00000000" w:rsidR="00000000" w:rsidRPr="00000000">
        <w:rPr>
          <w:rtl w:val="0"/>
        </w:rPr>
      </w:r>
    </w:p>
    <w:p w:rsidR="00000000" w:rsidDel="00000000" w:rsidP="00000000" w:rsidRDefault="00000000" w:rsidRPr="00000000" w14:paraId="000000EE">
      <w:pPr>
        <w:pStyle w:val="Heading2"/>
        <w:rPr/>
      </w:pPr>
      <w:r w:rsidDel="00000000" w:rsidR="00000000" w:rsidRPr="00000000">
        <w:rPr>
          <w:rFonts w:ascii="Arial" w:cs="Arial" w:eastAsia="Arial" w:hAnsi="Arial"/>
          <w:b w:val="1"/>
          <w:bCs w:val="1"/>
          <w:i w:val="0"/>
          <w:iCs w:val="0"/>
          <w:color w:val="0d47a1"/>
          <w:sz w:val="26"/>
          <w:szCs w:val="26"/>
          <w:rtl w:val="0"/>
        </w:rPr>
        <w:t xml:space="preserve">8.2. Cách dùng giấy quỳ</w:t>
      </w:r>
      <w:r w:rsidDel="00000000" w:rsidR="00000000" w:rsidRPr="00000000">
        <w:rPr>
          <w:rtl w:val="0"/>
        </w:rPr>
      </w:r>
    </w:p>
    <w:p w:rsidR="00000000" w:rsidDel="00000000" w:rsidP="00000000" w:rsidRDefault="00000000" w:rsidRPr="00000000" w14:paraId="000000EF">
      <w:pPr>
        <w:spacing w:after="120" w:lineRule="auto"/>
        <w:rPr/>
      </w:pPr>
      <w:r w:rsidDel="00000000" w:rsidR="00000000" w:rsidRPr="00000000">
        <w:rPr>
          <w:rFonts w:ascii="Arial" w:cs="Arial" w:eastAsia="Arial" w:hAnsi="Arial"/>
          <w:b w:val="1"/>
          <w:bCs w:val="1"/>
          <w:i w:val="0"/>
          <w:iCs w:val="0"/>
          <w:sz w:val="22"/>
          <w:szCs w:val="22"/>
          <w:rtl w:val="0"/>
        </w:rPr>
        <w:t xml:space="preserve">Bước 1: Cắt giấy quỳ thành miếng nhỏ ~1x2 cm.</w:t>
      </w:r>
      <w:r w:rsidDel="00000000" w:rsidR="00000000" w:rsidRPr="00000000">
        <w:rPr>
          <w:rtl w:val="0"/>
        </w:rPr>
      </w:r>
    </w:p>
    <w:p w:rsidR="00000000" w:rsidDel="00000000" w:rsidP="00000000" w:rsidRDefault="00000000" w:rsidRPr="00000000" w14:paraId="000000F0">
      <w:pPr>
        <w:spacing w:after="120" w:lineRule="auto"/>
        <w:rPr/>
      </w:pPr>
      <w:r w:rsidDel="00000000" w:rsidR="00000000" w:rsidRPr="00000000">
        <w:rPr>
          <w:rtl w:val="0"/>
        </w:rPr>
      </w:r>
    </w:p>
    <w:p w:rsidR="00000000" w:rsidDel="00000000" w:rsidP="00000000" w:rsidRDefault="00000000" w:rsidRPr="00000000" w14:paraId="000000F1">
      <w:pPr>
        <w:spacing w:after="120" w:lineRule="auto"/>
        <w:rPr/>
      </w:pPr>
      <w:r w:rsidDel="00000000" w:rsidR="00000000" w:rsidRPr="00000000">
        <w:rPr>
          <w:rFonts w:ascii="Arial" w:cs="Arial" w:eastAsia="Arial" w:hAnsi="Arial"/>
          <w:b w:val="1"/>
          <w:bCs w:val="1"/>
          <w:i w:val="0"/>
          <w:iCs w:val="0"/>
          <w:sz w:val="22"/>
          <w:szCs w:val="22"/>
          <w:rtl w:val="0"/>
        </w:rPr>
        <w:t xml:space="preserve">Bước 2: Nhúng miếng giấy quỳ vào NƯỚC CẤT (nước tinh khiết). KHÔNG dùng nước máy - pH nước máy dao động 6.5-8.5, sẽ làm sai kết quả.</w:t>
      </w:r>
      <w:r w:rsidDel="00000000" w:rsidR="00000000" w:rsidRPr="00000000">
        <w:rPr>
          <w:rtl w:val="0"/>
        </w:rPr>
      </w:r>
    </w:p>
    <w:p w:rsidR="00000000" w:rsidDel="00000000" w:rsidP="00000000" w:rsidRDefault="00000000" w:rsidRPr="00000000" w14:paraId="000000F2">
      <w:pPr>
        <w:spacing w:after="120" w:lineRule="auto"/>
        <w:rPr/>
      </w:pPr>
      <w:r w:rsidDel="00000000" w:rsidR="00000000" w:rsidRPr="00000000">
        <w:rPr>
          <w:rtl w:val="0"/>
        </w:rPr>
      </w:r>
    </w:p>
    <w:p w:rsidR="00000000" w:rsidDel="00000000" w:rsidP="00000000" w:rsidRDefault="00000000" w:rsidRPr="00000000" w14:paraId="000000F3">
      <w:pPr>
        <w:spacing w:after="120" w:lineRule="auto"/>
        <w:rPr/>
      </w:pPr>
      <w:r w:rsidDel="00000000" w:rsidR="00000000" w:rsidRPr="00000000">
        <w:rPr>
          <w:rFonts w:ascii="Arial" w:cs="Arial" w:eastAsia="Arial" w:hAnsi="Arial"/>
          <w:b w:val="1"/>
          <w:bCs w:val="1"/>
          <w:i w:val="0"/>
          <w:iCs w:val="0"/>
          <w:sz w:val="22"/>
          <w:szCs w:val="22"/>
          <w:rtl w:val="0"/>
        </w:rPr>
        <w:t xml:space="preserve">Bước 3: Áp mặt ẩm của giấy quỳ lên bề mặt gỗ cần kiểm tra. Giữ 5-10 giây, ép nhẹ để giấy tiếp xúc tốt.</w:t>
      </w:r>
      <w:r w:rsidDel="00000000" w:rsidR="00000000" w:rsidRPr="00000000">
        <w:rPr>
          <w:rtl w:val="0"/>
        </w:rPr>
      </w:r>
    </w:p>
    <w:p w:rsidR="00000000" w:rsidDel="00000000" w:rsidP="00000000" w:rsidRDefault="00000000" w:rsidRPr="00000000" w14:paraId="000000F4">
      <w:pPr>
        <w:spacing w:after="120" w:lineRule="auto"/>
        <w:rPr/>
      </w:pPr>
      <w:r w:rsidDel="00000000" w:rsidR="00000000" w:rsidRPr="00000000">
        <w:rPr>
          <w:rtl w:val="0"/>
        </w:rPr>
      </w:r>
    </w:p>
    <w:p w:rsidR="00000000" w:rsidDel="00000000" w:rsidP="00000000" w:rsidRDefault="00000000" w:rsidRPr="00000000" w14:paraId="000000F5">
      <w:pPr>
        <w:spacing w:after="120" w:lineRule="auto"/>
        <w:rPr/>
      </w:pPr>
      <w:r w:rsidDel="00000000" w:rsidR="00000000" w:rsidRPr="00000000">
        <w:rPr>
          <w:rFonts w:ascii="Arial" w:cs="Arial" w:eastAsia="Arial" w:hAnsi="Arial"/>
          <w:b w:val="1"/>
          <w:bCs w:val="1"/>
          <w:i w:val="0"/>
          <w:iCs w:val="0"/>
          <w:sz w:val="22"/>
          <w:szCs w:val="22"/>
          <w:rtl w:val="0"/>
        </w:rPr>
        <w:t xml:space="preserve">Bước 4: Bỏ giấy ra. So màu với bảng màu pH hoặc thẻ màu kèm theo hộp giấy quỳ.</w:t>
      </w:r>
      <w:r w:rsidDel="00000000" w:rsidR="00000000" w:rsidRPr="00000000">
        <w:rPr>
          <w:rtl w:val="0"/>
        </w:rPr>
      </w:r>
    </w:p>
    <w:p w:rsidR="00000000" w:rsidDel="00000000" w:rsidP="00000000" w:rsidRDefault="00000000" w:rsidRPr="00000000" w14:paraId="000000F6">
      <w:pPr>
        <w:spacing w:after="120" w:lineRule="auto"/>
        <w:rPr/>
      </w:pPr>
      <w:r w:rsidDel="00000000" w:rsidR="00000000" w:rsidRPr="00000000">
        <w:rPr>
          <w:rtl w:val="0"/>
        </w:rPr>
      </w:r>
    </w:p>
    <w:p w:rsidR="00000000" w:rsidDel="00000000" w:rsidP="00000000" w:rsidRDefault="00000000" w:rsidRPr="00000000" w14:paraId="000000F7">
      <w:pPr>
        <w:spacing w:after="120" w:lineRule="auto"/>
        <w:rPr/>
      </w:pPr>
      <w:r w:rsidDel="00000000" w:rsidR="00000000" w:rsidRPr="00000000">
        <w:rPr>
          <w:rFonts w:ascii="Arial" w:cs="Arial" w:eastAsia="Arial" w:hAnsi="Arial"/>
          <w:b w:val="1"/>
          <w:bCs w:val="1"/>
          <w:i w:val="0"/>
          <w:iCs w:val="0"/>
          <w:sz w:val="22"/>
          <w:szCs w:val="22"/>
          <w:rtl w:val="0"/>
        </w:rPr>
        <w:t xml:space="preserve">Bước 5: Ghi nhận kết quả vào sổ nhật ký thi công.</w:t>
      </w:r>
      <w:r w:rsidDel="00000000" w:rsidR="00000000" w:rsidRPr="00000000">
        <w:rPr>
          <w:rtl w:val="0"/>
        </w:rPr>
      </w:r>
    </w:p>
    <w:p w:rsidR="00000000" w:rsidDel="00000000" w:rsidP="00000000" w:rsidRDefault="00000000" w:rsidRPr="00000000" w14:paraId="000000F8">
      <w:pPr>
        <w:pStyle w:val="Heading2"/>
        <w:rPr/>
      </w:pPr>
      <w:r w:rsidDel="00000000" w:rsidR="00000000" w:rsidRPr="00000000">
        <w:rPr>
          <w:rFonts w:ascii="Arial" w:cs="Arial" w:eastAsia="Arial" w:hAnsi="Arial"/>
          <w:b w:val="1"/>
          <w:bCs w:val="1"/>
          <w:i w:val="0"/>
          <w:iCs w:val="0"/>
          <w:color w:val="0d47a1"/>
          <w:sz w:val="26"/>
          <w:szCs w:val="26"/>
          <w:rtl w:val="0"/>
        </w:rPr>
        <w:t xml:space="preserve">8.3. Đọc kết quả</w:t>
      </w:r>
      <w:r w:rsidDel="00000000" w:rsidR="00000000" w:rsidRPr="00000000">
        <w:rPr>
          <w:rtl w:val="0"/>
        </w:rPr>
      </w:r>
    </w:p>
    <w:tbl>
      <w:tblPr>
        <w:tblStyle w:val="Table5"/>
        <w:tblW w:w="94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1"/>
        <w:gridCol w:w="2351"/>
        <w:gridCol w:w="2351"/>
        <w:gridCol w:w="2351"/>
        <w:tblGridChange w:id="0">
          <w:tblGrid>
            <w:gridCol w:w="2351"/>
            <w:gridCol w:w="2351"/>
            <w:gridCol w:w="2351"/>
            <w:gridCol w:w="2351"/>
          </w:tblGrid>
        </w:tblGridChange>
      </w:tblGrid>
      <w:tr>
        <w:trPr>
          <w:cantSplit w:val="0"/>
          <w:tblHeader w:val="0"/>
        </w:trPr>
        <w:tc>
          <w:tcPr>
            <w:shd w:fill="1565c0" w:val="clear"/>
          </w:tcPr>
          <w:p w:rsidR="00000000" w:rsidDel="00000000" w:rsidP="00000000" w:rsidRDefault="00000000" w:rsidRPr="00000000" w14:paraId="000000F9">
            <w:pPr>
              <w:rPr/>
            </w:pPr>
            <w:r w:rsidDel="00000000" w:rsidR="00000000" w:rsidRPr="00000000">
              <w:rPr>
                <w:rFonts w:ascii="Arial" w:cs="Arial" w:eastAsia="Arial" w:hAnsi="Arial"/>
                <w:b w:val="1"/>
                <w:bCs w:val="1"/>
                <w:i w:val="0"/>
                <w:iCs w:val="0"/>
                <w:color w:val="ffffff"/>
                <w:sz w:val="20"/>
                <w:szCs w:val="20"/>
                <w:rtl w:val="0"/>
              </w:rPr>
              <w:t xml:space="preserve">Màu giấy quỳ sau thử</w:t>
            </w:r>
            <w:r w:rsidDel="00000000" w:rsidR="00000000" w:rsidRPr="00000000">
              <w:rPr>
                <w:rtl w:val="0"/>
              </w:rPr>
            </w:r>
          </w:p>
        </w:tc>
        <w:tc>
          <w:tcPr>
            <w:shd w:fill="1565c0" w:val="clear"/>
          </w:tcPr>
          <w:p w:rsidR="00000000" w:rsidDel="00000000" w:rsidP="00000000" w:rsidRDefault="00000000" w:rsidRPr="00000000" w14:paraId="000000FA">
            <w:pPr>
              <w:rPr/>
            </w:pPr>
            <w:r w:rsidDel="00000000" w:rsidR="00000000" w:rsidRPr="00000000">
              <w:rPr>
                <w:rFonts w:ascii="Arial" w:cs="Arial" w:eastAsia="Arial" w:hAnsi="Arial"/>
                <w:b w:val="1"/>
                <w:bCs w:val="1"/>
                <w:i w:val="0"/>
                <w:iCs w:val="0"/>
                <w:color w:val="ffffff"/>
                <w:sz w:val="20"/>
                <w:szCs w:val="20"/>
                <w:rtl w:val="0"/>
              </w:rPr>
              <w:t xml:space="preserve">pH ước tính</w:t>
            </w:r>
            <w:r w:rsidDel="00000000" w:rsidR="00000000" w:rsidRPr="00000000">
              <w:rPr>
                <w:rtl w:val="0"/>
              </w:rPr>
            </w:r>
          </w:p>
        </w:tc>
        <w:tc>
          <w:tcPr>
            <w:shd w:fill="1565c0" w:val="clear"/>
          </w:tcPr>
          <w:p w:rsidR="00000000" w:rsidDel="00000000" w:rsidP="00000000" w:rsidRDefault="00000000" w:rsidRPr="00000000" w14:paraId="000000FB">
            <w:pPr>
              <w:rPr/>
            </w:pPr>
            <w:r w:rsidDel="00000000" w:rsidR="00000000" w:rsidRPr="00000000">
              <w:rPr>
                <w:rFonts w:ascii="Arial" w:cs="Arial" w:eastAsia="Arial" w:hAnsi="Arial"/>
                <w:b w:val="1"/>
                <w:bCs w:val="1"/>
                <w:i w:val="0"/>
                <w:iCs w:val="0"/>
                <w:color w:val="ffffff"/>
                <w:sz w:val="20"/>
                <w:szCs w:val="20"/>
                <w:rtl w:val="0"/>
              </w:rPr>
              <w:t xml:space="preserve">Kết luận</w:t>
            </w:r>
            <w:r w:rsidDel="00000000" w:rsidR="00000000" w:rsidRPr="00000000">
              <w:rPr>
                <w:rtl w:val="0"/>
              </w:rPr>
            </w:r>
          </w:p>
        </w:tc>
        <w:tc>
          <w:tcPr>
            <w:shd w:fill="1565c0" w:val="clear"/>
          </w:tcPr>
          <w:p w:rsidR="00000000" w:rsidDel="00000000" w:rsidP="00000000" w:rsidRDefault="00000000" w:rsidRPr="00000000" w14:paraId="000000FC">
            <w:pPr>
              <w:rPr/>
            </w:pPr>
            <w:r w:rsidDel="00000000" w:rsidR="00000000" w:rsidRPr="00000000">
              <w:rPr>
                <w:rFonts w:ascii="Arial" w:cs="Arial" w:eastAsia="Arial" w:hAnsi="Arial"/>
                <w:b w:val="1"/>
                <w:bCs w:val="1"/>
                <w:i w:val="0"/>
                <w:iCs w:val="0"/>
                <w:color w:val="ffffff"/>
                <w:sz w:val="20"/>
                <w:szCs w:val="20"/>
                <w:rtl w:val="0"/>
              </w:rPr>
              <w:t xml:space="preserve">Hành động</w:t>
            </w:r>
            <w:r w:rsidDel="00000000" w:rsidR="00000000" w:rsidRPr="00000000">
              <w:rPr>
                <w:rtl w:val="0"/>
              </w:rPr>
            </w:r>
          </w:p>
        </w:tc>
      </w:tr>
      <w:tr>
        <w:trPr>
          <w:cantSplit w:val="0"/>
          <w:tblHeader w:val="0"/>
        </w:trPr>
        <w:tc>
          <w:tcPr/>
          <w:p w:rsidR="00000000" w:rsidDel="00000000" w:rsidP="00000000" w:rsidRDefault="00000000" w:rsidRPr="00000000" w14:paraId="000000FD">
            <w:pPr>
              <w:rPr/>
            </w:pPr>
            <w:r w:rsidDel="00000000" w:rsidR="00000000" w:rsidRPr="00000000">
              <w:rPr>
                <w:rFonts w:ascii="Arial" w:cs="Arial" w:eastAsia="Arial" w:hAnsi="Arial"/>
                <w:b w:val="0"/>
                <w:bCs w:val="0"/>
                <w:i w:val="0"/>
                <w:iCs w:val="0"/>
                <w:sz w:val="20"/>
                <w:szCs w:val="20"/>
                <w:rtl w:val="0"/>
              </w:rPr>
              <w:t xml:space="preserve">ĐỎ ĐẬM</w:t>
            </w:r>
            <w:r w:rsidDel="00000000" w:rsidR="00000000" w:rsidRPr="00000000">
              <w:rPr>
                <w:rtl w:val="0"/>
              </w:rPr>
            </w:r>
          </w:p>
        </w:tc>
        <w:tc>
          <w:tcPr/>
          <w:p w:rsidR="00000000" w:rsidDel="00000000" w:rsidP="00000000" w:rsidRDefault="00000000" w:rsidRPr="00000000" w14:paraId="000000FE">
            <w:pPr>
              <w:rPr/>
            </w:pPr>
            <w:r w:rsidDel="00000000" w:rsidR="00000000" w:rsidRPr="00000000">
              <w:rPr>
                <w:rFonts w:ascii="Arial" w:cs="Arial" w:eastAsia="Arial" w:hAnsi="Arial"/>
                <w:b w:val="0"/>
                <w:bCs w:val="0"/>
                <w:i w:val="0"/>
                <w:iCs w:val="0"/>
                <w:sz w:val="20"/>
                <w:szCs w:val="20"/>
                <w:rtl w:val="0"/>
              </w:rPr>
              <w:t xml:space="preserve">&lt; 5</w:t>
            </w:r>
            <w:r w:rsidDel="00000000" w:rsidR="00000000" w:rsidRPr="00000000">
              <w:rPr>
                <w:rtl w:val="0"/>
              </w:rPr>
            </w:r>
          </w:p>
        </w:tc>
        <w:tc>
          <w:tcPr/>
          <w:p w:rsidR="00000000" w:rsidDel="00000000" w:rsidP="00000000" w:rsidRDefault="00000000" w:rsidRPr="00000000" w14:paraId="000000FF">
            <w:pPr>
              <w:rPr/>
            </w:pPr>
            <w:r w:rsidDel="00000000" w:rsidR="00000000" w:rsidRPr="00000000">
              <w:rPr>
                <w:rFonts w:ascii="Arial" w:cs="Arial" w:eastAsia="Arial" w:hAnsi="Arial"/>
                <w:b w:val="0"/>
                <w:bCs w:val="0"/>
                <w:i w:val="0"/>
                <w:iCs w:val="0"/>
                <w:sz w:val="20"/>
                <w:szCs w:val="20"/>
                <w:rtl w:val="0"/>
              </w:rPr>
              <w:t xml:space="preserve">Còn dư axit</w:t>
            </w:r>
            <w:r w:rsidDel="00000000" w:rsidR="00000000" w:rsidRPr="00000000">
              <w:rPr>
                <w:rtl w:val="0"/>
              </w:rPr>
            </w:r>
          </w:p>
        </w:tc>
        <w:tc>
          <w:tcPr/>
          <w:p w:rsidR="00000000" w:rsidDel="00000000" w:rsidP="00000000" w:rsidRDefault="00000000" w:rsidRPr="00000000" w14:paraId="00000100">
            <w:pPr>
              <w:rPr/>
            </w:pPr>
            <w:r w:rsidDel="00000000" w:rsidR="00000000" w:rsidRPr="00000000">
              <w:rPr>
                <w:rFonts w:ascii="Arial" w:cs="Arial" w:eastAsia="Arial" w:hAnsi="Arial"/>
                <w:b w:val="0"/>
                <w:bCs w:val="0"/>
                <w:i w:val="0"/>
                <w:iCs w:val="0"/>
                <w:sz w:val="20"/>
                <w:szCs w:val="20"/>
                <w:rtl w:val="0"/>
              </w:rPr>
              <w:t xml:space="preserve">Rửa lại bằng nước sạch 2-3 lần, sấy, thử lại</w:t>
            </w:r>
            <w:r w:rsidDel="00000000" w:rsidR="00000000" w:rsidRPr="00000000">
              <w:rPr>
                <w:rtl w:val="0"/>
              </w:rPr>
            </w:r>
          </w:p>
        </w:tc>
      </w:tr>
      <w:tr>
        <w:trPr>
          <w:cantSplit w:val="0"/>
          <w:tblHeader w:val="0"/>
        </w:trPr>
        <w:tc>
          <w:tcPr/>
          <w:p w:rsidR="00000000" w:rsidDel="00000000" w:rsidP="00000000" w:rsidRDefault="00000000" w:rsidRPr="00000000" w14:paraId="00000101">
            <w:pPr>
              <w:rPr/>
            </w:pPr>
            <w:r w:rsidDel="00000000" w:rsidR="00000000" w:rsidRPr="00000000">
              <w:rPr>
                <w:rFonts w:ascii="Arial" w:cs="Arial" w:eastAsia="Arial" w:hAnsi="Arial"/>
                <w:b w:val="0"/>
                <w:bCs w:val="0"/>
                <w:i w:val="0"/>
                <w:iCs w:val="0"/>
                <w:sz w:val="20"/>
                <w:szCs w:val="20"/>
                <w:rtl w:val="0"/>
              </w:rPr>
              <w:t xml:space="preserve">ĐỎ NHẠT hoặc TÍM HỒNG</w:t>
            </w:r>
            <w:r w:rsidDel="00000000" w:rsidR="00000000" w:rsidRPr="00000000">
              <w:rPr>
                <w:rtl w:val="0"/>
              </w:rPr>
            </w:r>
          </w:p>
        </w:tc>
        <w:tc>
          <w:tcPr/>
          <w:p w:rsidR="00000000" w:rsidDel="00000000" w:rsidP="00000000" w:rsidRDefault="00000000" w:rsidRPr="00000000" w14:paraId="00000102">
            <w:pPr>
              <w:rPr/>
            </w:pPr>
            <w:r w:rsidDel="00000000" w:rsidR="00000000" w:rsidRPr="00000000">
              <w:rPr>
                <w:rFonts w:ascii="Arial" w:cs="Arial" w:eastAsia="Arial" w:hAnsi="Arial"/>
                <w:b w:val="0"/>
                <w:bCs w:val="0"/>
                <w:i w:val="0"/>
                <w:iCs w:val="0"/>
                <w:sz w:val="20"/>
                <w:szCs w:val="20"/>
                <w:rtl w:val="0"/>
              </w:rPr>
              <w:t xml:space="preserve">5.5 - 6.5</w:t>
            </w:r>
            <w:r w:rsidDel="00000000" w:rsidR="00000000" w:rsidRPr="00000000">
              <w:rPr>
                <w:rtl w:val="0"/>
              </w:rPr>
            </w:r>
          </w:p>
        </w:tc>
        <w:tc>
          <w:tcPr/>
          <w:p w:rsidR="00000000" w:rsidDel="00000000" w:rsidP="00000000" w:rsidRDefault="00000000" w:rsidRPr="00000000" w14:paraId="00000103">
            <w:pPr>
              <w:rPr/>
            </w:pPr>
            <w:r w:rsidDel="00000000" w:rsidR="00000000" w:rsidRPr="00000000">
              <w:rPr>
                <w:rFonts w:ascii="Arial" w:cs="Arial" w:eastAsia="Arial" w:hAnsi="Arial"/>
                <w:b w:val="0"/>
                <w:bCs w:val="0"/>
                <w:i w:val="0"/>
                <w:iCs w:val="0"/>
                <w:sz w:val="20"/>
                <w:szCs w:val="20"/>
                <w:rtl w:val="0"/>
              </w:rPr>
              <w:t xml:space="preserve">✅ TRUNG TÍNH - ĐẠT</w:t>
            </w:r>
            <w:r w:rsidDel="00000000" w:rsidR="00000000" w:rsidRPr="00000000">
              <w:rPr>
                <w:rtl w:val="0"/>
              </w:rPr>
            </w:r>
          </w:p>
        </w:tc>
        <w:tc>
          <w:tcPr/>
          <w:p w:rsidR="00000000" w:rsidDel="00000000" w:rsidP="00000000" w:rsidRDefault="00000000" w:rsidRPr="00000000" w14:paraId="00000104">
            <w:pPr>
              <w:rPr/>
            </w:pPr>
            <w:r w:rsidDel="00000000" w:rsidR="00000000" w:rsidRPr="00000000">
              <w:rPr>
                <w:rFonts w:ascii="Arial" w:cs="Arial" w:eastAsia="Arial" w:hAnsi="Arial"/>
                <w:b w:val="0"/>
                <w:bCs w:val="0"/>
                <w:i w:val="0"/>
                <w:iCs w:val="0"/>
                <w:sz w:val="20"/>
                <w:szCs w:val="20"/>
                <w:rtl w:val="0"/>
              </w:rPr>
              <w:t xml:space="preserve">Sẵn sàng sơn</w:t>
            </w:r>
            <w:r w:rsidDel="00000000" w:rsidR="00000000" w:rsidRPr="00000000">
              <w:rPr>
                <w:rtl w:val="0"/>
              </w:rPr>
            </w:r>
          </w:p>
        </w:tc>
      </w:tr>
      <w:tr>
        <w:trPr>
          <w:cantSplit w:val="0"/>
          <w:tblHeader w:val="0"/>
        </w:trPr>
        <w:tc>
          <w:tcPr/>
          <w:p w:rsidR="00000000" w:rsidDel="00000000" w:rsidP="00000000" w:rsidRDefault="00000000" w:rsidRPr="00000000" w14:paraId="00000105">
            <w:pPr>
              <w:rPr/>
            </w:pPr>
            <w:r w:rsidDel="00000000" w:rsidR="00000000" w:rsidRPr="00000000">
              <w:rPr>
                <w:rFonts w:ascii="Arial" w:cs="Arial" w:eastAsia="Arial" w:hAnsi="Arial"/>
                <w:b w:val="0"/>
                <w:bCs w:val="0"/>
                <w:i w:val="0"/>
                <w:iCs w:val="0"/>
                <w:sz w:val="20"/>
                <w:szCs w:val="20"/>
                <w:rtl w:val="0"/>
              </w:rPr>
              <w:t xml:space="preserve">TÍM KHÔNG ĐỔI MÀU</w:t>
            </w:r>
            <w:r w:rsidDel="00000000" w:rsidR="00000000" w:rsidRPr="00000000">
              <w:rPr>
                <w:rtl w:val="0"/>
              </w:rPr>
            </w:r>
          </w:p>
        </w:tc>
        <w:tc>
          <w:tcPr/>
          <w:p w:rsidR="00000000" w:rsidDel="00000000" w:rsidP="00000000" w:rsidRDefault="00000000" w:rsidRPr="00000000" w14:paraId="00000106">
            <w:pPr>
              <w:rPr/>
            </w:pPr>
            <w:r w:rsidDel="00000000" w:rsidR="00000000" w:rsidRPr="00000000">
              <w:rPr>
                <w:rFonts w:ascii="Arial" w:cs="Arial" w:eastAsia="Arial" w:hAnsi="Arial"/>
                <w:b w:val="0"/>
                <w:bCs w:val="0"/>
                <w:i w:val="0"/>
                <w:iCs w:val="0"/>
                <w:sz w:val="20"/>
                <w:szCs w:val="20"/>
                <w:rtl w:val="0"/>
              </w:rPr>
              <w:t xml:space="preserve">~7.0</w:t>
            </w:r>
            <w:r w:rsidDel="00000000" w:rsidR="00000000" w:rsidRPr="00000000">
              <w:rPr>
                <w:rtl w:val="0"/>
              </w:rPr>
            </w:r>
          </w:p>
        </w:tc>
        <w:tc>
          <w:tcPr/>
          <w:p w:rsidR="00000000" w:rsidDel="00000000" w:rsidP="00000000" w:rsidRDefault="00000000" w:rsidRPr="00000000" w14:paraId="00000107">
            <w:pPr>
              <w:rPr/>
            </w:pPr>
            <w:r w:rsidDel="00000000" w:rsidR="00000000" w:rsidRPr="00000000">
              <w:rPr>
                <w:rFonts w:ascii="Arial" w:cs="Arial" w:eastAsia="Arial" w:hAnsi="Arial"/>
                <w:b w:val="0"/>
                <w:bCs w:val="0"/>
                <w:i w:val="0"/>
                <w:iCs w:val="0"/>
                <w:sz w:val="20"/>
                <w:szCs w:val="20"/>
                <w:rtl w:val="0"/>
              </w:rPr>
              <w:t xml:space="preserve">✅ TRUNG TÍNH - ĐẠT</w:t>
            </w:r>
            <w:r w:rsidDel="00000000" w:rsidR="00000000" w:rsidRPr="00000000">
              <w:rPr>
                <w:rtl w:val="0"/>
              </w:rPr>
            </w:r>
          </w:p>
        </w:tc>
        <w:tc>
          <w:tcPr/>
          <w:p w:rsidR="00000000" w:rsidDel="00000000" w:rsidP="00000000" w:rsidRDefault="00000000" w:rsidRPr="00000000" w14:paraId="00000108">
            <w:pPr>
              <w:rPr/>
            </w:pPr>
            <w:r w:rsidDel="00000000" w:rsidR="00000000" w:rsidRPr="00000000">
              <w:rPr>
                <w:rFonts w:ascii="Arial" w:cs="Arial" w:eastAsia="Arial" w:hAnsi="Arial"/>
                <w:b w:val="0"/>
                <w:bCs w:val="0"/>
                <w:i w:val="0"/>
                <w:iCs w:val="0"/>
                <w:sz w:val="20"/>
                <w:szCs w:val="20"/>
                <w:rtl w:val="0"/>
              </w:rPr>
              <w:t xml:space="preserve">Sẵn sàng sơn</w:t>
            </w:r>
            <w:r w:rsidDel="00000000" w:rsidR="00000000" w:rsidRPr="00000000">
              <w:rPr>
                <w:rtl w:val="0"/>
              </w:rPr>
            </w:r>
          </w:p>
        </w:tc>
      </w:tr>
      <w:tr>
        <w:trPr>
          <w:cantSplit w:val="0"/>
          <w:tblHeader w:val="0"/>
        </w:trPr>
        <w:tc>
          <w:tcPr/>
          <w:p w:rsidR="00000000" w:rsidDel="00000000" w:rsidP="00000000" w:rsidRDefault="00000000" w:rsidRPr="00000000" w14:paraId="00000109">
            <w:pPr>
              <w:rPr/>
            </w:pPr>
            <w:r w:rsidDel="00000000" w:rsidR="00000000" w:rsidRPr="00000000">
              <w:rPr>
                <w:rFonts w:ascii="Arial" w:cs="Arial" w:eastAsia="Arial" w:hAnsi="Arial"/>
                <w:b w:val="0"/>
                <w:bCs w:val="0"/>
                <w:i w:val="0"/>
                <w:iCs w:val="0"/>
                <w:sz w:val="20"/>
                <w:szCs w:val="20"/>
                <w:rtl w:val="0"/>
              </w:rPr>
              <w:t xml:space="preserve">XANH NHẠT</w:t>
            </w:r>
            <w:r w:rsidDel="00000000" w:rsidR="00000000" w:rsidRPr="00000000">
              <w:rPr>
                <w:rtl w:val="0"/>
              </w:rPr>
            </w:r>
          </w:p>
        </w:tc>
        <w:tc>
          <w:tcPr/>
          <w:p w:rsidR="00000000" w:rsidDel="00000000" w:rsidP="00000000" w:rsidRDefault="00000000" w:rsidRPr="00000000" w14:paraId="0000010A">
            <w:pPr>
              <w:rPr/>
            </w:pPr>
            <w:r w:rsidDel="00000000" w:rsidR="00000000" w:rsidRPr="00000000">
              <w:rPr>
                <w:rFonts w:ascii="Arial" w:cs="Arial" w:eastAsia="Arial" w:hAnsi="Arial"/>
                <w:b w:val="0"/>
                <w:bCs w:val="0"/>
                <w:i w:val="0"/>
                <w:iCs w:val="0"/>
                <w:sz w:val="20"/>
                <w:szCs w:val="20"/>
                <w:rtl w:val="0"/>
              </w:rPr>
              <w:t xml:space="preserve">7.5 - 8.5</w:t>
            </w:r>
            <w:r w:rsidDel="00000000" w:rsidR="00000000" w:rsidRPr="00000000">
              <w:rPr>
                <w:rtl w:val="0"/>
              </w:rPr>
            </w:r>
          </w:p>
        </w:tc>
        <w:tc>
          <w:tcPr/>
          <w:p w:rsidR="00000000" w:rsidDel="00000000" w:rsidP="00000000" w:rsidRDefault="00000000" w:rsidRPr="00000000" w14:paraId="0000010B">
            <w:pPr>
              <w:rPr/>
            </w:pPr>
            <w:r w:rsidDel="00000000" w:rsidR="00000000" w:rsidRPr="00000000">
              <w:rPr>
                <w:rFonts w:ascii="Arial" w:cs="Arial" w:eastAsia="Arial" w:hAnsi="Arial"/>
                <w:b w:val="0"/>
                <w:bCs w:val="0"/>
                <w:i w:val="0"/>
                <w:iCs w:val="0"/>
                <w:sz w:val="20"/>
                <w:szCs w:val="20"/>
                <w:rtl w:val="0"/>
              </w:rPr>
              <w:t xml:space="preserve">⚠ KIỀM NHẸ</w:t>
            </w:r>
            <w:r w:rsidDel="00000000" w:rsidR="00000000" w:rsidRPr="00000000">
              <w:rPr>
                <w:rtl w:val="0"/>
              </w:rPr>
            </w:r>
          </w:p>
        </w:tc>
        <w:tc>
          <w:tcPr/>
          <w:p w:rsidR="00000000" w:rsidDel="00000000" w:rsidP="00000000" w:rsidRDefault="00000000" w:rsidRPr="00000000" w14:paraId="0000010C">
            <w:pPr>
              <w:rPr/>
            </w:pPr>
            <w:r w:rsidDel="00000000" w:rsidR="00000000" w:rsidRPr="00000000">
              <w:rPr>
                <w:rFonts w:ascii="Arial" w:cs="Arial" w:eastAsia="Arial" w:hAnsi="Arial"/>
                <w:b w:val="0"/>
                <w:bCs w:val="0"/>
                <w:i w:val="0"/>
                <w:iCs w:val="0"/>
                <w:sz w:val="20"/>
                <w:szCs w:val="20"/>
                <w:rtl w:val="0"/>
              </w:rPr>
              <w:t xml:space="preserve">Có thể chấp nhận với sơn gốc dầu. Sơn UV: cần trung hòa lại</w:t>
            </w:r>
            <w:r w:rsidDel="00000000" w:rsidR="00000000" w:rsidRPr="00000000">
              <w:rPr>
                <w:rtl w:val="0"/>
              </w:rPr>
            </w:r>
          </w:p>
        </w:tc>
      </w:tr>
      <w:tr>
        <w:trPr>
          <w:cantSplit w:val="0"/>
          <w:tblHeader w:val="0"/>
        </w:trPr>
        <w:tc>
          <w:tcPr/>
          <w:p w:rsidR="00000000" w:rsidDel="00000000" w:rsidP="00000000" w:rsidRDefault="00000000" w:rsidRPr="00000000" w14:paraId="0000010D">
            <w:pPr>
              <w:rPr/>
            </w:pPr>
            <w:r w:rsidDel="00000000" w:rsidR="00000000" w:rsidRPr="00000000">
              <w:rPr>
                <w:rFonts w:ascii="Arial" w:cs="Arial" w:eastAsia="Arial" w:hAnsi="Arial"/>
                <w:b w:val="0"/>
                <w:bCs w:val="0"/>
                <w:i w:val="0"/>
                <w:iCs w:val="0"/>
                <w:sz w:val="20"/>
                <w:szCs w:val="20"/>
                <w:rtl w:val="0"/>
              </w:rPr>
              <w:t xml:space="preserve">XANH ĐẬM</w:t>
            </w:r>
            <w:r w:rsidDel="00000000" w:rsidR="00000000" w:rsidRPr="00000000">
              <w:rPr>
                <w:rtl w:val="0"/>
              </w:rPr>
            </w:r>
          </w:p>
        </w:tc>
        <w:tc>
          <w:tcPr/>
          <w:p w:rsidR="00000000" w:rsidDel="00000000" w:rsidP="00000000" w:rsidRDefault="00000000" w:rsidRPr="00000000" w14:paraId="0000010E">
            <w:pPr>
              <w:rPr/>
            </w:pPr>
            <w:r w:rsidDel="00000000" w:rsidR="00000000" w:rsidRPr="00000000">
              <w:rPr>
                <w:rFonts w:ascii="Arial" w:cs="Arial" w:eastAsia="Arial" w:hAnsi="Arial"/>
                <w:b w:val="0"/>
                <w:bCs w:val="0"/>
                <w:i w:val="0"/>
                <w:iCs w:val="0"/>
                <w:sz w:val="20"/>
                <w:szCs w:val="20"/>
                <w:rtl w:val="0"/>
              </w:rPr>
              <w:t xml:space="preserve">&gt; 9</w:t>
            </w:r>
            <w:r w:rsidDel="00000000" w:rsidR="00000000" w:rsidRPr="00000000">
              <w:rPr>
                <w:rtl w:val="0"/>
              </w:rPr>
            </w:r>
          </w:p>
        </w:tc>
        <w:tc>
          <w:tcPr/>
          <w:p w:rsidR="00000000" w:rsidDel="00000000" w:rsidP="00000000" w:rsidRDefault="00000000" w:rsidRPr="00000000" w14:paraId="0000010F">
            <w:pPr>
              <w:rPr/>
            </w:pPr>
            <w:sdt>
              <w:sdtPr>
                <w:id w:val="2065633171"/>
                <w:tag w:val="goog_rdk_1"/>
              </w:sdtPr>
              <w:sdtContent>
                <w:r w:rsidDel="00000000" w:rsidR="00000000" w:rsidRPr="00000000">
                  <w:rPr>
                    <w:rFonts w:ascii="Arial Unicode MS" w:cs="Arial Unicode MS" w:eastAsia="Arial Unicode MS" w:hAnsi="Arial Unicode MS"/>
                    <w:b w:val="0"/>
                    <w:bCs w:val="0"/>
                    <w:i w:val="0"/>
                    <w:iCs w:val="0"/>
                    <w:sz w:val="20"/>
                    <w:szCs w:val="20"/>
                    <w:rtl w:val="0"/>
                  </w:rPr>
                  <w:t xml:space="preserve">❌ CÒN KIỀM</w:t>
                </w:r>
              </w:sdtContent>
            </w:sdt>
            <w:r w:rsidDel="00000000" w:rsidR="00000000" w:rsidRPr="00000000">
              <w:rPr>
                <w:rtl w:val="0"/>
              </w:rPr>
            </w:r>
          </w:p>
        </w:tc>
        <w:tc>
          <w:tcPr/>
          <w:p w:rsidR="00000000" w:rsidDel="00000000" w:rsidP="00000000" w:rsidRDefault="00000000" w:rsidRPr="00000000" w14:paraId="00000110">
            <w:pPr>
              <w:rPr/>
            </w:pPr>
            <w:r w:rsidDel="00000000" w:rsidR="00000000" w:rsidRPr="00000000">
              <w:rPr>
                <w:rFonts w:ascii="Arial" w:cs="Arial" w:eastAsia="Arial" w:hAnsi="Arial"/>
                <w:b w:val="0"/>
                <w:bCs w:val="0"/>
                <w:i w:val="0"/>
                <w:iCs w:val="0"/>
                <w:sz w:val="20"/>
                <w:szCs w:val="20"/>
                <w:rtl w:val="0"/>
              </w:rPr>
              <w:t xml:space="preserve">Chưa đạt. Quét lại C1+C2 -&gt; rửa -&gt; sấy -&gt; thử lại</w:t>
            </w:r>
            <w:r w:rsidDel="00000000" w:rsidR="00000000" w:rsidRPr="00000000">
              <w:rPr>
                <w:rtl w:val="0"/>
              </w:rPr>
            </w:r>
          </w:p>
        </w:tc>
      </w:tr>
    </w:tbl>
    <w:p w:rsidR="00000000" w:rsidDel="00000000" w:rsidP="00000000" w:rsidRDefault="00000000" w:rsidRPr="00000000" w14:paraId="00000111">
      <w:pPr>
        <w:spacing w:after="120" w:lineRule="auto"/>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Arial" w:cs="Arial" w:eastAsia="Arial" w:hAnsi="Arial"/>
          <w:b w:val="0"/>
          <w:bCs w:val="0"/>
          <w:i w:val="1"/>
          <w:iCs w:val="1"/>
          <w:color w:val="0d47a1"/>
          <w:sz w:val="20"/>
          <w:szCs w:val="20"/>
          <w:rtl w:val="0"/>
        </w:rPr>
        <w:t xml:space="preserve">💡 PH ĐÍCH: 5.5-6.5. Trong thực tế, pH từ 6.0-7.0 vẫn có thể chấp nhận được.</w:t>
      </w:r>
      <w:r w:rsidDel="00000000" w:rsidR="00000000" w:rsidRPr="00000000">
        <w:rPr>
          <w:rtl w:val="0"/>
        </w:rPr>
      </w:r>
    </w:p>
    <w:p w:rsidR="00000000" w:rsidDel="00000000" w:rsidP="00000000" w:rsidRDefault="00000000" w:rsidRPr="00000000" w14:paraId="00000113">
      <w:pPr>
        <w:pStyle w:val="Heading2"/>
        <w:rPr>
          <w:rFonts w:ascii="Arial" w:cs="Arial" w:eastAsia="Arial" w:hAnsi="Arial"/>
          <w:color w:val="0d47a1"/>
        </w:rPr>
      </w:pPr>
      <w:r w:rsidDel="00000000" w:rsidR="00000000" w:rsidRPr="00000000">
        <w:rPr>
          <w:rtl w:val="0"/>
        </w:rPr>
      </w:r>
    </w:p>
    <w:p w:rsidR="00000000" w:rsidDel="00000000" w:rsidP="00000000" w:rsidRDefault="00000000" w:rsidRPr="00000000" w14:paraId="00000114">
      <w:pPr>
        <w:pStyle w:val="Heading2"/>
        <w:rPr/>
      </w:pPr>
      <w:r w:rsidDel="00000000" w:rsidR="00000000" w:rsidRPr="00000000">
        <w:rPr>
          <w:rFonts w:ascii="Arial" w:cs="Arial" w:eastAsia="Arial" w:hAnsi="Arial"/>
          <w:b w:val="1"/>
          <w:bCs w:val="1"/>
          <w:i w:val="0"/>
          <w:iCs w:val="0"/>
          <w:color w:val="0d47a1"/>
          <w:sz w:val="26"/>
          <w:szCs w:val="26"/>
          <w:rtl w:val="0"/>
        </w:rPr>
        <w:t xml:space="preserve">8.4. Các lưu ý khi kiểm tra pH</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NHIỀU VỊ TRÍ: tối thiểu 3 điểm trên cùng 1 tấm gỗ (đầu, giữa, cuối)</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CHỈ DÙNG NƯỚC CẤT: nước máy, nước giếng, nước khoáng đều có thể cho kết quả sai</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GỖ PHẢI KHÔ: kiểm tra pH sau khi sấy và để nguội. Kiểm tra trên gỗ ướt -&gt; pH sai lệch</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GIẤY QUỲ MỚI: không dùng giấy quỳ đã cũ, ẩm, phai màu. Bảo quản hộp giấy quỳ nơi khô ráo</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 SÁNH VỚI ĐỐI CHỨNG: thử giấy quỳ trên gỗ CHƯA TẨY để biết màu pH ban đầu của loại gỗ đó</w:t>
      </w:r>
      <w:r w:rsidDel="00000000" w:rsidR="00000000" w:rsidRPr="00000000">
        <w:rPr>
          <w:rtl w:val="0"/>
        </w:rPr>
      </w:r>
    </w:p>
    <w:p w:rsidR="00000000" w:rsidDel="00000000" w:rsidP="00000000" w:rsidRDefault="00000000" w:rsidRPr="00000000" w14:paraId="0000011A">
      <w:pPr>
        <w:pStyle w:val="Heading2"/>
        <w:rPr/>
      </w:pPr>
      <w:r w:rsidDel="00000000" w:rsidR="00000000" w:rsidRPr="00000000">
        <w:rPr>
          <w:rFonts w:ascii="Arial" w:cs="Arial" w:eastAsia="Arial" w:hAnsi="Arial"/>
          <w:b w:val="1"/>
          <w:bCs w:val="1"/>
          <w:i w:val="0"/>
          <w:iCs w:val="0"/>
          <w:color w:val="0d47a1"/>
          <w:sz w:val="26"/>
          <w:szCs w:val="26"/>
          <w:rtl w:val="0"/>
        </w:rPr>
        <w:t xml:space="preserve">8.5. Xử lý khi pH không đạt</w:t>
      </w:r>
      <w:r w:rsidDel="00000000" w:rsidR="00000000" w:rsidRPr="00000000">
        <w:rPr>
          <w:rtl w:val="0"/>
        </w:rPr>
      </w:r>
    </w:p>
    <w:tbl>
      <w:tblPr>
        <w:tblStyle w:val="Table6"/>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11B">
            <w:pPr>
              <w:rPr/>
            </w:pPr>
            <w:r w:rsidDel="00000000" w:rsidR="00000000" w:rsidRPr="00000000">
              <w:rPr>
                <w:rFonts w:ascii="Arial" w:cs="Arial" w:eastAsia="Arial" w:hAnsi="Arial"/>
                <w:b w:val="1"/>
                <w:bCs w:val="1"/>
                <w:i w:val="0"/>
                <w:iCs w:val="0"/>
                <w:color w:val="ffffff"/>
                <w:sz w:val="20"/>
                <w:szCs w:val="20"/>
                <w:rtl w:val="0"/>
              </w:rPr>
              <w:t xml:space="preserve">Kết quả</w:t>
            </w:r>
            <w:r w:rsidDel="00000000" w:rsidR="00000000" w:rsidRPr="00000000">
              <w:rPr>
                <w:rtl w:val="0"/>
              </w:rPr>
            </w:r>
          </w:p>
        </w:tc>
        <w:tc>
          <w:tcPr>
            <w:shd w:fill="1565c0" w:val="clear"/>
          </w:tcPr>
          <w:p w:rsidR="00000000" w:rsidDel="00000000" w:rsidP="00000000" w:rsidRDefault="00000000" w:rsidRPr="00000000" w14:paraId="0000011C">
            <w:pPr>
              <w:rPr/>
            </w:pPr>
            <w:r w:rsidDel="00000000" w:rsidR="00000000" w:rsidRPr="00000000">
              <w:rPr>
                <w:rFonts w:ascii="Arial" w:cs="Arial" w:eastAsia="Arial" w:hAnsi="Arial"/>
                <w:b w:val="1"/>
                <w:bCs w:val="1"/>
                <w:i w:val="0"/>
                <w:iCs w:val="0"/>
                <w:color w:val="ffffff"/>
                <w:sz w:val="20"/>
                <w:szCs w:val="20"/>
                <w:rtl w:val="0"/>
              </w:rPr>
              <w:t xml:space="preserve">Nguyên nhân</w:t>
            </w:r>
            <w:r w:rsidDel="00000000" w:rsidR="00000000" w:rsidRPr="00000000">
              <w:rPr>
                <w:rtl w:val="0"/>
              </w:rPr>
            </w:r>
          </w:p>
        </w:tc>
        <w:tc>
          <w:tcPr>
            <w:shd w:fill="1565c0" w:val="clear"/>
          </w:tcPr>
          <w:p w:rsidR="00000000" w:rsidDel="00000000" w:rsidP="00000000" w:rsidRDefault="00000000" w:rsidRPr="00000000" w14:paraId="0000011D">
            <w:pPr>
              <w:rPr/>
            </w:pPr>
            <w:r w:rsidDel="00000000" w:rsidR="00000000" w:rsidRPr="00000000">
              <w:rPr>
                <w:rFonts w:ascii="Arial" w:cs="Arial" w:eastAsia="Arial" w:hAnsi="Arial"/>
                <w:b w:val="1"/>
                <w:bCs w:val="1"/>
                <w:i w:val="0"/>
                <w:iCs w:val="0"/>
                <w:color w:val="ffffff"/>
                <w:sz w:val="20"/>
                <w:szCs w:val="20"/>
                <w:rtl w:val="0"/>
              </w:rPr>
              <w:t xml:space="preserve">Xử lý</w:t>
            </w:r>
            <w:r w:rsidDel="00000000" w:rsidR="00000000" w:rsidRPr="00000000">
              <w:rPr>
                <w:rtl w:val="0"/>
              </w:rPr>
            </w:r>
          </w:p>
        </w:tc>
      </w:tr>
      <w:tr>
        <w:trPr>
          <w:cantSplit w:val="0"/>
          <w:tblHeader w:val="0"/>
        </w:trPr>
        <w:tc>
          <w:tcPr/>
          <w:p w:rsidR="00000000" w:rsidDel="00000000" w:rsidP="00000000" w:rsidRDefault="00000000" w:rsidRPr="00000000" w14:paraId="0000011E">
            <w:pPr>
              <w:rPr/>
            </w:pPr>
            <w:r w:rsidDel="00000000" w:rsidR="00000000" w:rsidRPr="00000000">
              <w:rPr>
                <w:rFonts w:ascii="Arial" w:cs="Arial" w:eastAsia="Arial" w:hAnsi="Arial"/>
                <w:b w:val="0"/>
                <w:bCs w:val="0"/>
                <w:i w:val="0"/>
                <w:iCs w:val="0"/>
                <w:sz w:val="20"/>
                <w:szCs w:val="20"/>
                <w:rtl w:val="0"/>
              </w:rPr>
              <w:t xml:space="preserve">pH &lt; 5 (đỏ)</w:t>
            </w:r>
            <w:r w:rsidDel="00000000" w:rsidR="00000000" w:rsidRPr="00000000">
              <w:rPr>
                <w:rtl w:val="0"/>
              </w:rPr>
            </w:r>
          </w:p>
        </w:tc>
        <w:tc>
          <w:tcPr/>
          <w:p w:rsidR="00000000" w:rsidDel="00000000" w:rsidP="00000000" w:rsidRDefault="00000000" w:rsidRPr="00000000" w14:paraId="0000011F">
            <w:pPr>
              <w:rPr/>
            </w:pPr>
            <w:r w:rsidDel="00000000" w:rsidR="00000000" w:rsidRPr="00000000">
              <w:rPr>
                <w:rFonts w:ascii="Arial" w:cs="Arial" w:eastAsia="Arial" w:hAnsi="Arial"/>
                <w:b w:val="0"/>
                <w:bCs w:val="0"/>
                <w:i w:val="0"/>
                <w:iCs w:val="0"/>
                <w:sz w:val="20"/>
                <w:szCs w:val="20"/>
                <w:rtl w:val="0"/>
              </w:rPr>
              <w:t xml:space="preserve">Dư axit từ C1</w:t>
            </w:r>
            <w:r w:rsidDel="00000000" w:rsidR="00000000" w:rsidRPr="00000000">
              <w:rPr>
                <w:rtl w:val="0"/>
              </w:rPr>
            </w:r>
          </w:p>
        </w:tc>
        <w:tc>
          <w:tcPr/>
          <w:p w:rsidR="00000000" w:rsidDel="00000000" w:rsidP="00000000" w:rsidRDefault="00000000" w:rsidRPr="00000000" w14:paraId="00000120">
            <w:pPr>
              <w:rPr/>
            </w:pPr>
            <w:r w:rsidDel="00000000" w:rsidR="00000000" w:rsidRPr="00000000">
              <w:rPr>
                <w:rFonts w:ascii="Arial" w:cs="Arial" w:eastAsia="Arial" w:hAnsi="Arial"/>
                <w:b w:val="0"/>
                <w:bCs w:val="0"/>
                <w:i w:val="0"/>
                <w:iCs w:val="0"/>
                <w:sz w:val="20"/>
                <w:szCs w:val="20"/>
                <w:rtl w:val="0"/>
              </w:rPr>
              <w:t xml:space="preserve">Rửa bằng nước sạch 2-3 lần, sấy khô, thử lại</w:t>
            </w:r>
            <w:r w:rsidDel="00000000" w:rsidR="00000000" w:rsidRPr="00000000">
              <w:rPr>
                <w:rtl w:val="0"/>
              </w:rPr>
            </w:r>
          </w:p>
        </w:tc>
      </w:tr>
      <w:tr>
        <w:trPr>
          <w:cantSplit w:val="0"/>
          <w:tblHeader w:val="0"/>
        </w:trPr>
        <w:tc>
          <w:tcPr/>
          <w:p w:rsidR="00000000" w:rsidDel="00000000" w:rsidP="00000000" w:rsidRDefault="00000000" w:rsidRPr="00000000" w14:paraId="00000121">
            <w:pPr>
              <w:rPr/>
            </w:pPr>
            <w:r w:rsidDel="00000000" w:rsidR="00000000" w:rsidRPr="00000000">
              <w:rPr>
                <w:rFonts w:ascii="Arial" w:cs="Arial" w:eastAsia="Arial" w:hAnsi="Arial"/>
                <w:b w:val="0"/>
                <w:bCs w:val="0"/>
                <w:i w:val="0"/>
                <w:iCs w:val="0"/>
                <w:sz w:val="20"/>
                <w:szCs w:val="20"/>
                <w:rtl w:val="0"/>
              </w:rPr>
              <w:t xml:space="preserve">pH 7.5 - 8.5 (xanh nhạt)</w:t>
            </w:r>
            <w:r w:rsidDel="00000000" w:rsidR="00000000" w:rsidRPr="00000000">
              <w:rPr>
                <w:rtl w:val="0"/>
              </w:rPr>
            </w:r>
          </w:p>
        </w:tc>
        <w:tc>
          <w:tcPr/>
          <w:p w:rsidR="00000000" w:rsidDel="00000000" w:rsidP="00000000" w:rsidRDefault="00000000" w:rsidRPr="00000000" w14:paraId="00000122">
            <w:pPr>
              <w:rPr/>
            </w:pPr>
            <w:r w:rsidDel="00000000" w:rsidR="00000000" w:rsidRPr="00000000">
              <w:rPr>
                <w:rFonts w:ascii="Arial" w:cs="Arial" w:eastAsia="Arial" w:hAnsi="Arial"/>
                <w:b w:val="0"/>
                <w:bCs w:val="0"/>
                <w:i w:val="0"/>
                <w:iCs w:val="0"/>
                <w:sz w:val="20"/>
                <w:szCs w:val="20"/>
                <w:rtl w:val="0"/>
              </w:rPr>
              <w:t xml:space="preserve">Còn kiềm nhẹ từ B</w:t>
            </w:r>
            <w:r w:rsidDel="00000000" w:rsidR="00000000" w:rsidRPr="00000000">
              <w:rPr>
                <w:rtl w:val="0"/>
              </w:rPr>
            </w:r>
          </w:p>
        </w:tc>
        <w:tc>
          <w:tcPr/>
          <w:p w:rsidR="00000000" w:rsidDel="00000000" w:rsidP="00000000" w:rsidRDefault="00000000" w:rsidRPr="00000000" w14:paraId="00000123">
            <w:pPr>
              <w:rPr/>
            </w:pPr>
            <w:r w:rsidDel="00000000" w:rsidR="00000000" w:rsidRPr="00000000">
              <w:rPr>
                <w:rFonts w:ascii="Arial" w:cs="Arial" w:eastAsia="Arial" w:hAnsi="Arial"/>
                <w:b w:val="0"/>
                <w:bCs w:val="0"/>
                <w:i w:val="0"/>
                <w:iCs w:val="0"/>
                <w:sz w:val="20"/>
                <w:szCs w:val="20"/>
                <w:rtl w:val="0"/>
              </w:rPr>
              <w:t xml:space="preserve">Quét lại C1 (KHÔNG C2), để 10 ph, rửa, sấy, thử lại</w:t>
            </w:r>
            <w:r w:rsidDel="00000000" w:rsidR="00000000" w:rsidRPr="00000000">
              <w:rPr>
                <w:rtl w:val="0"/>
              </w:rPr>
            </w:r>
          </w:p>
        </w:tc>
      </w:tr>
      <w:tr>
        <w:trPr>
          <w:cantSplit w:val="0"/>
          <w:tblHeader w:val="0"/>
        </w:trPr>
        <w:tc>
          <w:tcPr/>
          <w:p w:rsidR="00000000" w:rsidDel="00000000" w:rsidP="00000000" w:rsidRDefault="00000000" w:rsidRPr="00000000" w14:paraId="00000124">
            <w:pPr>
              <w:rPr/>
            </w:pPr>
            <w:r w:rsidDel="00000000" w:rsidR="00000000" w:rsidRPr="00000000">
              <w:rPr>
                <w:rFonts w:ascii="Arial" w:cs="Arial" w:eastAsia="Arial" w:hAnsi="Arial"/>
                <w:b w:val="0"/>
                <w:bCs w:val="0"/>
                <w:i w:val="0"/>
                <w:iCs w:val="0"/>
                <w:sz w:val="20"/>
                <w:szCs w:val="20"/>
                <w:rtl w:val="0"/>
              </w:rPr>
              <w:t xml:space="preserve">pH &gt; 9 (xanh đậm)</w:t>
            </w:r>
            <w:r w:rsidDel="00000000" w:rsidR="00000000" w:rsidRPr="00000000">
              <w:rPr>
                <w:rtl w:val="0"/>
              </w:rPr>
            </w:r>
          </w:p>
        </w:tc>
        <w:tc>
          <w:tcPr/>
          <w:p w:rsidR="00000000" w:rsidDel="00000000" w:rsidP="00000000" w:rsidRDefault="00000000" w:rsidRPr="00000000" w14:paraId="00000125">
            <w:pPr>
              <w:rPr/>
            </w:pPr>
            <w:r w:rsidDel="00000000" w:rsidR="00000000" w:rsidRPr="00000000">
              <w:rPr>
                <w:rFonts w:ascii="Arial" w:cs="Arial" w:eastAsia="Arial" w:hAnsi="Arial"/>
                <w:b w:val="0"/>
                <w:bCs w:val="0"/>
                <w:i w:val="0"/>
                <w:iCs w:val="0"/>
                <w:sz w:val="20"/>
                <w:szCs w:val="20"/>
                <w:rtl w:val="0"/>
              </w:rPr>
              <w:t xml:space="preserve">Còn nhiều kiềm</w:t>
            </w:r>
            <w:r w:rsidDel="00000000" w:rsidR="00000000" w:rsidRPr="00000000">
              <w:rPr>
                <w:rtl w:val="0"/>
              </w:rPr>
            </w:r>
          </w:p>
        </w:tc>
        <w:tc>
          <w:tcPr/>
          <w:p w:rsidR="00000000" w:rsidDel="00000000" w:rsidP="00000000" w:rsidRDefault="00000000" w:rsidRPr="00000000" w14:paraId="00000126">
            <w:pPr>
              <w:rPr/>
            </w:pPr>
            <w:r w:rsidDel="00000000" w:rsidR="00000000" w:rsidRPr="00000000">
              <w:rPr>
                <w:rFonts w:ascii="Arial" w:cs="Arial" w:eastAsia="Arial" w:hAnsi="Arial"/>
                <w:b w:val="0"/>
                <w:bCs w:val="0"/>
                <w:i w:val="0"/>
                <w:iCs w:val="0"/>
                <w:sz w:val="20"/>
                <w:szCs w:val="20"/>
                <w:rtl w:val="0"/>
              </w:rPr>
              <w:t xml:space="preserve">Quét lại C1+C2 đầy đủ, để 15 ph, rửa, sấy, thử lại</w:t>
            </w:r>
            <w:r w:rsidDel="00000000" w:rsidR="00000000" w:rsidRPr="00000000">
              <w:rPr>
                <w:rtl w:val="0"/>
              </w:rPr>
            </w:r>
          </w:p>
        </w:tc>
      </w:tr>
      <w:tr>
        <w:trPr>
          <w:cantSplit w:val="0"/>
          <w:tblHeader w:val="0"/>
        </w:trPr>
        <w:tc>
          <w:tcPr/>
          <w:p w:rsidR="00000000" w:rsidDel="00000000" w:rsidP="00000000" w:rsidRDefault="00000000" w:rsidRPr="00000000" w14:paraId="00000127">
            <w:pPr>
              <w:rPr/>
            </w:pPr>
            <w:r w:rsidDel="00000000" w:rsidR="00000000" w:rsidRPr="00000000">
              <w:rPr>
                <w:rFonts w:ascii="Arial" w:cs="Arial" w:eastAsia="Arial" w:hAnsi="Arial"/>
                <w:b w:val="0"/>
                <w:bCs w:val="0"/>
                <w:i w:val="0"/>
                <w:iCs w:val="0"/>
                <w:sz w:val="20"/>
                <w:szCs w:val="20"/>
                <w:rtl w:val="0"/>
              </w:rPr>
              <w:t xml:space="preserve">pH không đều giữa các điểm</w:t>
            </w:r>
            <w:r w:rsidDel="00000000" w:rsidR="00000000" w:rsidRPr="00000000">
              <w:rPr>
                <w:rtl w:val="0"/>
              </w:rPr>
            </w:r>
          </w:p>
        </w:tc>
        <w:tc>
          <w:tcPr/>
          <w:p w:rsidR="00000000" w:rsidDel="00000000" w:rsidP="00000000" w:rsidRDefault="00000000" w:rsidRPr="00000000" w14:paraId="00000128">
            <w:pPr>
              <w:rPr/>
            </w:pPr>
            <w:r w:rsidDel="00000000" w:rsidR="00000000" w:rsidRPr="00000000">
              <w:rPr>
                <w:rFonts w:ascii="Arial" w:cs="Arial" w:eastAsia="Arial" w:hAnsi="Arial"/>
                <w:b w:val="0"/>
                <w:bCs w:val="0"/>
                <w:i w:val="0"/>
                <w:iCs w:val="0"/>
                <w:sz w:val="20"/>
                <w:szCs w:val="20"/>
                <w:rtl w:val="0"/>
              </w:rPr>
              <w:t xml:space="preserve">Trung hòa không đều</w:t>
            </w:r>
            <w:r w:rsidDel="00000000" w:rsidR="00000000" w:rsidRPr="00000000">
              <w:rPr>
                <w:rtl w:val="0"/>
              </w:rPr>
            </w:r>
          </w:p>
        </w:tc>
        <w:tc>
          <w:tcPr/>
          <w:p w:rsidR="00000000" w:rsidDel="00000000" w:rsidP="00000000" w:rsidRDefault="00000000" w:rsidRPr="00000000" w14:paraId="00000129">
            <w:pPr>
              <w:rPr/>
            </w:pPr>
            <w:r w:rsidDel="00000000" w:rsidR="00000000" w:rsidRPr="00000000">
              <w:rPr>
                <w:rFonts w:ascii="Arial" w:cs="Arial" w:eastAsia="Arial" w:hAnsi="Arial"/>
                <w:b w:val="0"/>
                <w:bCs w:val="0"/>
                <w:i w:val="0"/>
                <w:iCs w:val="0"/>
                <w:sz w:val="20"/>
                <w:szCs w:val="20"/>
                <w:rtl w:val="0"/>
              </w:rPr>
              <w:t xml:space="preserve">Quét lại C1+C2 trên toàn bộ bề mặt</w:t>
            </w:r>
            <w:r w:rsidDel="00000000" w:rsidR="00000000" w:rsidRPr="00000000">
              <w:rPr>
                <w:rtl w:val="0"/>
              </w:rPr>
            </w:r>
          </w:p>
        </w:tc>
      </w:tr>
    </w:tbl>
    <w:p w:rsidR="00000000" w:rsidDel="00000000" w:rsidP="00000000" w:rsidRDefault="00000000" w:rsidRPr="00000000" w14:paraId="0000012A">
      <w:pPr>
        <w:rPr/>
      </w:pPr>
      <w:r w:rsidDel="00000000" w:rsidR="00000000" w:rsidRPr="00000000">
        <w:br w:type="page"/>
      </w:r>
      <w:r w:rsidDel="00000000" w:rsidR="00000000" w:rsidRPr="00000000">
        <w:rPr>
          <w:rtl w:val="0"/>
        </w:rPr>
      </w:r>
    </w:p>
    <w:p w:rsidR="00000000" w:rsidDel="00000000" w:rsidP="00000000" w:rsidRDefault="00000000" w:rsidRPr="00000000" w14:paraId="0000012B">
      <w:pPr>
        <w:pStyle w:val="Heading1"/>
        <w:rPr/>
      </w:pPr>
      <w:r w:rsidDel="00000000" w:rsidR="00000000" w:rsidRPr="00000000">
        <w:rPr>
          <w:rFonts w:ascii="Arial" w:cs="Arial" w:eastAsia="Arial" w:hAnsi="Arial"/>
          <w:b w:val="1"/>
          <w:bCs w:val="1"/>
          <w:i w:val="0"/>
          <w:iCs w:val="0"/>
          <w:color w:val="0d47a1"/>
          <w:sz w:val="32"/>
          <w:szCs w:val="32"/>
          <w:rtl w:val="0"/>
        </w:rPr>
        <w:t xml:space="preserve">PHẦN 9: BẢNG TRA NHANH CHO KTV</w:t>
      </w:r>
      <w:r w:rsidDel="00000000" w:rsidR="00000000" w:rsidRPr="00000000">
        <w:rPr>
          <w:rtl w:val="0"/>
        </w:rPr>
      </w:r>
    </w:p>
    <w:p w:rsidR="00000000" w:rsidDel="00000000" w:rsidP="00000000" w:rsidRDefault="00000000" w:rsidRPr="00000000" w14:paraId="0000012C">
      <w:pPr>
        <w:pStyle w:val="Heading2"/>
        <w:rPr/>
      </w:pPr>
      <w:r w:rsidDel="00000000" w:rsidR="00000000" w:rsidRPr="00000000">
        <w:rPr>
          <w:rFonts w:ascii="Arial" w:cs="Arial" w:eastAsia="Arial" w:hAnsi="Arial"/>
          <w:b w:val="1"/>
          <w:bCs w:val="1"/>
          <w:i w:val="0"/>
          <w:iCs w:val="0"/>
          <w:color w:val="0d47a1"/>
          <w:sz w:val="26"/>
          <w:szCs w:val="26"/>
          <w:rtl w:val="0"/>
        </w:rPr>
        <w:t xml:space="preserve">8.1. Quy trình tổng thể</w:t>
      </w:r>
      <w:r w:rsidDel="00000000" w:rsidR="00000000" w:rsidRPr="00000000">
        <w:rPr>
          <w:rtl w:val="0"/>
        </w:rPr>
      </w:r>
    </w:p>
    <w:tbl>
      <w:tblPr>
        <w:tblStyle w:val="Table7"/>
        <w:tblW w:w="94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1"/>
        <w:gridCol w:w="2351"/>
        <w:gridCol w:w="2351"/>
        <w:gridCol w:w="2351"/>
        <w:tblGridChange w:id="0">
          <w:tblGrid>
            <w:gridCol w:w="2351"/>
            <w:gridCol w:w="2351"/>
            <w:gridCol w:w="2351"/>
            <w:gridCol w:w="2351"/>
          </w:tblGrid>
        </w:tblGridChange>
      </w:tblGrid>
      <w:tr>
        <w:trPr>
          <w:cantSplit w:val="0"/>
          <w:tblHeader w:val="0"/>
        </w:trPr>
        <w:tc>
          <w:tcPr>
            <w:shd w:fill="1565c0" w:val="clear"/>
          </w:tcPr>
          <w:p w:rsidR="00000000" w:rsidDel="00000000" w:rsidP="00000000" w:rsidRDefault="00000000" w:rsidRPr="00000000" w14:paraId="0000012D">
            <w:pPr>
              <w:rPr/>
            </w:pPr>
            <w:r w:rsidDel="00000000" w:rsidR="00000000" w:rsidRPr="00000000">
              <w:rPr>
                <w:rFonts w:ascii="Arial" w:cs="Arial" w:eastAsia="Arial" w:hAnsi="Arial"/>
                <w:b w:val="1"/>
                <w:bCs w:val="1"/>
                <w:i w:val="0"/>
                <w:iCs w:val="0"/>
                <w:color w:val="ffffff"/>
                <w:sz w:val="20"/>
                <w:szCs w:val="20"/>
                <w:rtl w:val="0"/>
              </w:rPr>
              <w:t xml:space="preserve">Bước</w:t>
            </w:r>
            <w:r w:rsidDel="00000000" w:rsidR="00000000" w:rsidRPr="00000000">
              <w:rPr>
                <w:rtl w:val="0"/>
              </w:rPr>
            </w:r>
          </w:p>
        </w:tc>
        <w:tc>
          <w:tcPr>
            <w:shd w:fill="1565c0" w:val="clear"/>
          </w:tcPr>
          <w:p w:rsidR="00000000" w:rsidDel="00000000" w:rsidP="00000000" w:rsidRDefault="00000000" w:rsidRPr="00000000" w14:paraId="0000012E">
            <w:pPr>
              <w:rPr/>
            </w:pPr>
            <w:r w:rsidDel="00000000" w:rsidR="00000000" w:rsidRPr="00000000">
              <w:rPr>
                <w:rFonts w:ascii="Arial" w:cs="Arial" w:eastAsia="Arial" w:hAnsi="Arial"/>
                <w:b w:val="1"/>
                <w:bCs w:val="1"/>
                <w:i w:val="0"/>
                <w:iCs w:val="0"/>
                <w:color w:val="ffffff"/>
                <w:sz w:val="20"/>
                <w:szCs w:val="20"/>
                <w:rtl w:val="0"/>
              </w:rPr>
              <w:t xml:space="preserve">Thao tác</w:t>
            </w:r>
            <w:r w:rsidDel="00000000" w:rsidR="00000000" w:rsidRPr="00000000">
              <w:rPr>
                <w:rtl w:val="0"/>
              </w:rPr>
            </w:r>
          </w:p>
        </w:tc>
        <w:tc>
          <w:tcPr>
            <w:shd w:fill="1565c0" w:val="clear"/>
          </w:tcPr>
          <w:p w:rsidR="00000000" w:rsidDel="00000000" w:rsidP="00000000" w:rsidRDefault="00000000" w:rsidRPr="00000000" w14:paraId="0000012F">
            <w:pPr>
              <w:rPr/>
            </w:pPr>
            <w:r w:rsidDel="00000000" w:rsidR="00000000" w:rsidRPr="00000000">
              <w:rPr>
                <w:rFonts w:ascii="Arial" w:cs="Arial" w:eastAsia="Arial" w:hAnsi="Arial"/>
                <w:b w:val="1"/>
                <w:bCs w:val="1"/>
                <w:i w:val="0"/>
                <w:iCs w:val="0"/>
                <w:color w:val="ffffff"/>
                <w:sz w:val="20"/>
                <w:szCs w:val="20"/>
                <w:rtl w:val="0"/>
              </w:rPr>
              <w:t xml:space="preserve">Dung dịch</w:t>
            </w:r>
            <w:r w:rsidDel="00000000" w:rsidR="00000000" w:rsidRPr="00000000">
              <w:rPr>
                <w:rtl w:val="0"/>
              </w:rPr>
            </w:r>
          </w:p>
        </w:tc>
        <w:tc>
          <w:tcPr>
            <w:shd w:fill="1565c0" w:val="clear"/>
          </w:tcPr>
          <w:p w:rsidR="00000000" w:rsidDel="00000000" w:rsidP="00000000" w:rsidRDefault="00000000" w:rsidRPr="00000000" w14:paraId="00000130">
            <w:pPr>
              <w:rPr/>
            </w:pPr>
            <w:r w:rsidDel="00000000" w:rsidR="00000000" w:rsidRPr="00000000">
              <w:rPr>
                <w:rFonts w:ascii="Arial" w:cs="Arial" w:eastAsia="Arial" w:hAnsi="Arial"/>
                <w:b w:val="1"/>
                <w:bCs w:val="1"/>
                <w:i w:val="0"/>
                <w:iCs w:val="0"/>
                <w:color w:val="ffffff"/>
                <w:sz w:val="20"/>
                <w:szCs w:val="20"/>
                <w:rtl w:val="0"/>
              </w:rPr>
              <w:t xml:space="preserve">Thời gian</w:t>
            </w:r>
            <w:r w:rsidDel="00000000" w:rsidR="00000000" w:rsidRPr="00000000">
              <w:rPr>
                <w:rtl w:val="0"/>
              </w:rPr>
            </w:r>
          </w:p>
        </w:tc>
      </w:tr>
      <w:tr>
        <w:trPr>
          <w:cantSplit w:val="0"/>
          <w:tblHeader w:val="0"/>
        </w:trPr>
        <w:tc>
          <w:tcPr/>
          <w:p w:rsidR="00000000" w:rsidDel="00000000" w:rsidP="00000000" w:rsidRDefault="00000000" w:rsidRPr="00000000" w14:paraId="00000131">
            <w:pPr>
              <w:rPr/>
            </w:pPr>
            <w:r w:rsidDel="00000000" w:rsidR="00000000" w:rsidRPr="00000000">
              <w:rPr>
                <w:rFonts w:ascii="Arial" w:cs="Arial" w:eastAsia="Arial" w:hAnsi="Arial"/>
                <w:b w:val="0"/>
                <w:bCs w:val="0"/>
                <w:i w:val="0"/>
                <w:iCs w:val="0"/>
                <w:sz w:val="20"/>
                <w:szCs w:val="20"/>
                <w:rtl w:val="0"/>
              </w:rPr>
              <w:t xml:space="preserve">1</w:t>
            </w:r>
            <w:r w:rsidDel="00000000" w:rsidR="00000000" w:rsidRPr="00000000">
              <w:rPr>
                <w:rtl w:val="0"/>
              </w:rPr>
            </w:r>
          </w:p>
        </w:tc>
        <w:tc>
          <w:tcPr/>
          <w:p w:rsidR="00000000" w:rsidDel="00000000" w:rsidP="00000000" w:rsidRDefault="00000000" w:rsidRPr="00000000" w14:paraId="00000132">
            <w:pPr>
              <w:rPr/>
            </w:pPr>
            <w:r w:rsidDel="00000000" w:rsidR="00000000" w:rsidRPr="00000000">
              <w:rPr>
                <w:rFonts w:ascii="Arial" w:cs="Arial" w:eastAsia="Arial" w:hAnsi="Arial"/>
                <w:b w:val="0"/>
                <w:bCs w:val="0"/>
                <w:i w:val="0"/>
                <w:iCs w:val="0"/>
                <w:sz w:val="20"/>
                <w:szCs w:val="20"/>
                <w:rtl w:val="0"/>
              </w:rPr>
              <w:t xml:space="preserve">Chà nhám P120-&gt;P180</w:t>
            </w:r>
            <w:r w:rsidDel="00000000" w:rsidR="00000000" w:rsidRPr="00000000">
              <w:rPr>
                <w:rtl w:val="0"/>
              </w:rPr>
            </w:r>
          </w:p>
        </w:tc>
        <w:tc>
          <w:tcPr/>
          <w:p w:rsidR="00000000" w:rsidDel="00000000" w:rsidP="00000000" w:rsidRDefault="00000000" w:rsidRPr="00000000" w14:paraId="00000133">
            <w:pPr>
              <w:rPr/>
            </w:pPr>
            <w:r w:rsidDel="00000000" w:rsidR="00000000" w:rsidRPr="00000000">
              <w:rPr>
                <w:rFonts w:ascii="Arial" w:cs="Arial" w:eastAsia="Arial" w:hAnsi="Arial"/>
                <w:b w:val="0"/>
                <w:bCs w:val="0"/>
                <w:i w:val="0"/>
                <w:iCs w:val="0"/>
                <w:sz w:val="20"/>
                <w:szCs w:val="20"/>
                <w:rtl w:val="0"/>
              </w:rPr>
              <w:t xml:space="preserve">Không</w:t>
            </w:r>
            <w:r w:rsidDel="00000000" w:rsidR="00000000" w:rsidRPr="00000000">
              <w:rPr>
                <w:rtl w:val="0"/>
              </w:rPr>
            </w:r>
          </w:p>
        </w:tc>
        <w:tc>
          <w:tcPr/>
          <w:p w:rsidR="00000000" w:rsidDel="00000000" w:rsidP="00000000" w:rsidRDefault="00000000" w:rsidRPr="00000000" w14:paraId="00000134">
            <w:pPr>
              <w:rPr/>
            </w:pPr>
            <w:r w:rsidDel="00000000" w:rsidR="00000000" w:rsidRPr="00000000">
              <w:rPr>
                <w:rFonts w:ascii="Arial" w:cs="Arial" w:eastAsia="Arial" w:hAnsi="Arial"/>
                <w:b w:val="0"/>
                <w:bCs w:val="0"/>
                <w:i w:val="0"/>
                <w:iCs w:val="0"/>
                <w:sz w:val="20"/>
                <w:szCs w:val="20"/>
                <w:rtl w:val="0"/>
              </w:rPr>
              <w:t xml:space="preserve">20 phút</w:t>
            </w:r>
            <w:r w:rsidDel="00000000" w:rsidR="00000000" w:rsidRPr="00000000">
              <w:rPr>
                <w:rtl w:val="0"/>
              </w:rPr>
            </w:r>
          </w:p>
        </w:tc>
      </w:tr>
      <w:tr>
        <w:trPr>
          <w:cantSplit w:val="0"/>
          <w:tblHeader w:val="0"/>
        </w:trPr>
        <w:tc>
          <w:tcPr/>
          <w:p w:rsidR="00000000" w:rsidDel="00000000" w:rsidP="00000000" w:rsidRDefault="00000000" w:rsidRPr="00000000" w14:paraId="00000135">
            <w:pPr>
              <w:rPr/>
            </w:pPr>
            <w:r w:rsidDel="00000000" w:rsidR="00000000" w:rsidRPr="00000000">
              <w:rPr>
                <w:rFonts w:ascii="Arial" w:cs="Arial" w:eastAsia="Arial" w:hAnsi="Arial"/>
                <w:b w:val="0"/>
                <w:bCs w:val="0"/>
                <w:i w:val="0"/>
                <w:iCs w:val="0"/>
                <w:sz w:val="20"/>
                <w:szCs w:val="20"/>
                <w:rtl w:val="0"/>
              </w:rPr>
              <w:t xml:space="preserve">2</w:t>
            </w:r>
            <w:r w:rsidDel="00000000" w:rsidR="00000000" w:rsidRPr="00000000">
              <w:rPr>
                <w:rtl w:val="0"/>
              </w:rPr>
            </w:r>
          </w:p>
        </w:tc>
        <w:tc>
          <w:tcPr/>
          <w:p w:rsidR="00000000" w:rsidDel="00000000" w:rsidP="00000000" w:rsidRDefault="00000000" w:rsidRPr="00000000" w14:paraId="00000136">
            <w:pPr>
              <w:rPr/>
            </w:pPr>
            <w:r w:rsidDel="00000000" w:rsidR="00000000" w:rsidRPr="00000000">
              <w:rPr>
                <w:rFonts w:ascii="Arial" w:cs="Arial" w:eastAsia="Arial" w:hAnsi="Arial"/>
                <w:b w:val="0"/>
                <w:bCs w:val="0"/>
                <w:i w:val="0"/>
                <w:iCs w:val="0"/>
                <w:sz w:val="20"/>
                <w:szCs w:val="20"/>
                <w:rtl w:val="0"/>
              </w:rPr>
              <w:t xml:space="preserve">Vệ sinh bụi</w:t>
            </w:r>
            <w:r w:rsidDel="00000000" w:rsidR="00000000" w:rsidRPr="00000000">
              <w:rPr>
                <w:rtl w:val="0"/>
              </w:rPr>
            </w:r>
          </w:p>
        </w:tc>
        <w:tc>
          <w:tcPr/>
          <w:p w:rsidR="00000000" w:rsidDel="00000000" w:rsidP="00000000" w:rsidRDefault="00000000" w:rsidRPr="00000000" w14:paraId="00000137">
            <w:pPr>
              <w:rPr/>
            </w:pPr>
            <w:r w:rsidDel="00000000" w:rsidR="00000000" w:rsidRPr="00000000">
              <w:rPr>
                <w:rFonts w:ascii="Arial" w:cs="Arial" w:eastAsia="Arial" w:hAnsi="Arial"/>
                <w:b w:val="0"/>
                <w:bCs w:val="0"/>
                <w:i w:val="0"/>
                <w:iCs w:val="0"/>
                <w:sz w:val="20"/>
                <w:szCs w:val="20"/>
                <w:rtl w:val="0"/>
              </w:rPr>
              <w:t xml:space="preserve">Không</w:t>
            </w:r>
            <w:r w:rsidDel="00000000" w:rsidR="00000000" w:rsidRPr="00000000">
              <w:rPr>
                <w:rtl w:val="0"/>
              </w:rPr>
            </w:r>
          </w:p>
        </w:tc>
        <w:tc>
          <w:tcPr/>
          <w:p w:rsidR="00000000" w:rsidDel="00000000" w:rsidP="00000000" w:rsidRDefault="00000000" w:rsidRPr="00000000" w14:paraId="00000138">
            <w:pPr>
              <w:rPr/>
            </w:pPr>
            <w:r w:rsidDel="00000000" w:rsidR="00000000" w:rsidRPr="00000000">
              <w:rPr>
                <w:rFonts w:ascii="Arial" w:cs="Arial" w:eastAsia="Arial" w:hAnsi="Arial"/>
                <w:b w:val="0"/>
                <w:bCs w:val="0"/>
                <w:i w:val="0"/>
                <w:iCs w:val="0"/>
                <w:sz w:val="20"/>
                <w:szCs w:val="20"/>
                <w:rtl w:val="0"/>
              </w:rPr>
              <w:t xml:space="preserve">5 phút</w:t>
            </w:r>
            <w:r w:rsidDel="00000000" w:rsidR="00000000" w:rsidRPr="00000000">
              <w:rPr>
                <w:rtl w:val="0"/>
              </w:rPr>
            </w:r>
          </w:p>
        </w:tc>
      </w:tr>
      <w:tr>
        <w:trPr>
          <w:cantSplit w:val="0"/>
          <w:tblHeader w:val="0"/>
        </w:trPr>
        <w:tc>
          <w:tcPr/>
          <w:p w:rsidR="00000000" w:rsidDel="00000000" w:rsidP="00000000" w:rsidRDefault="00000000" w:rsidRPr="00000000" w14:paraId="00000139">
            <w:pPr>
              <w:rPr/>
            </w:pPr>
            <w:r w:rsidDel="00000000" w:rsidR="00000000" w:rsidRPr="00000000">
              <w:rPr>
                <w:rFonts w:ascii="Arial" w:cs="Arial" w:eastAsia="Arial" w:hAnsi="Arial"/>
                <w:b w:val="0"/>
                <w:bCs w:val="0"/>
                <w:i w:val="0"/>
                <w:iCs w:val="0"/>
                <w:sz w:val="20"/>
                <w:szCs w:val="20"/>
                <w:rtl w:val="0"/>
              </w:rPr>
              <w:t xml:space="preserve">3</w:t>
            </w:r>
            <w:r w:rsidDel="00000000" w:rsidR="00000000" w:rsidRPr="00000000">
              <w:rPr>
                <w:rtl w:val="0"/>
              </w:rPr>
            </w:r>
          </w:p>
        </w:tc>
        <w:tc>
          <w:tcPr/>
          <w:p w:rsidR="00000000" w:rsidDel="00000000" w:rsidP="00000000" w:rsidRDefault="00000000" w:rsidRPr="00000000" w14:paraId="0000013A">
            <w:pPr>
              <w:rPr/>
            </w:pPr>
            <w:r w:rsidDel="00000000" w:rsidR="00000000" w:rsidRPr="00000000">
              <w:rPr>
                <w:rFonts w:ascii="Arial" w:cs="Arial" w:eastAsia="Arial" w:hAnsi="Arial"/>
                <w:b w:val="0"/>
                <w:bCs w:val="0"/>
                <w:i w:val="0"/>
                <w:iCs w:val="0"/>
                <w:sz w:val="20"/>
                <w:szCs w:val="20"/>
                <w:rtl w:val="0"/>
              </w:rPr>
              <w:t xml:space="preserve">Pha hỗn hợp tẩy</w:t>
            </w:r>
            <w:r w:rsidDel="00000000" w:rsidR="00000000" w:rsidRPr="00000000">
              <w:rPr>
                <w:rtl w:val="0"/>
              </w:rPr>
            </w:r>
          </w:p>
        </w:tc>
        <w:tc>
          <w:tcPr/>
          <w:p w:rsidR="00000000" w:rsidDel="00000000" w:rsidP="00000000" w:rsidRDefault="00000000" w:rsidRPr="00000000" w14:paraId="0000013B">
            <w:pPr>
              <w:rPr/>
            </w:pPr>
            <w:r w:rsidDel="00000000" w:rsidR="00000000" w:rsidRPr="00000000">
              <w:rPr>
                <w:rFonts w:ascii="Arial" w:cs="Arial" w:eastAsia="Arial" w:hAnsi="Arial"/>
                <w:b w:val="0"/>
                <w:bCs w:val="0"/>
                <w:i w:val="0"/>
                <w:iCs w:val="0"/>
                <w:sz w:val="20"/>
                <w:szCs w:val="20"/>
                <w:rtl w:val="0"/>
              </w:rPr>
              <w:t xml:space="preserve">A + B</w:t>
            </w:r>
            <w:r w:rsidDel="00000000" w:rsidR="00000000" w:rsidRPr="00000000">
              <w:rPr>
                <w:rtl w:val="0"/>
              </w:rPr>
            </w:r>
          </w:p>
        </w:tc>
        <w:tc>
          <w:tcPr/>
          <w:p w:rsidR="00000000" w:rsidDel="00000000" w:rsidP="00000000" w:rsidRDefault="00000000" w:rsidRPr="00000000" w14:paraId="0000013C">
            <w:pPr>
              <w:rPr/>
            </w:pPr>
            <w:r w:rsidDel="00000000" w:rsidR="00000000" w:rsidRPr="00000000">
              <w:rPr>
                <w:rFonts w:ascii="Arial" w:cs="Arial" w:eastAsia="Arial" w:hAnsi="Arial"/>
                <w:b w:val="0"/>
                <w:bCs w:val="0"/>
                <w:i w:val="0"/>
                <w:iCs w:val="0"/>
                <w:sz w:val="20"/>
                <w:szCs w:val="20"/>
                <w:rtl w:val="0"/>
              </w:rPr>
              <w:t xml:space="preserve">2 phút</w:t>
            </w:r>
            <w:r w:rsidDel="00000000" w:rsidR="00000000" w:rsidRPr="00000000">
              <w:rPr>
                <w:rtl w:val="0"/>
              </w:rPr>
            </w:r>
          </w:p>
        </w:tc>
      </w:tr>
      <w:tr>
        <w:trPr>
          <w:cantSplit w:val="0"/>
          <w:tblHeader w:val="0"/>
        </w:trPr>
        <w:tc>
          <w:tcPr/>
          <w:p w:rsidR="00000000" w:rsidDel="00000000" w:rsidP="00000000" w:rsidRDefault="00000000" w:rsidRPr="00000000" w14:paraId="0000013D">
            <w:pPr>
              <w:rPr/>
            </w:pPr>
            <w:r w:rsidDel="00000000" w:rsidR="00000000" w:rsidRPr="00000000">
              <w:rPr>
                <w:rFonts w:ascii="Arial" w:cs="Arial" w:eastAsia="Arial" w:hAnsi="Arial"/>
                <w:b w:val="0"/>
                <w:bCs w:val="0"/>
                <w:i w:val="0"/>
                <w:iCs w:val="0"/>
                <w:sz w:val="20"/>
                <w:szCs w:val="20"/>
                <w:rtl w:val="0"/>
              </w:rPr>
              <w:t xml:space="preserve">4</w:t>
            </w:r>
            <w:r w:rsidDel="00000000" w:rsidR="00000000" w:rsidRPr="00000000">
              <w:rPr>
                <w:rtl w:val="0"/>
              </w:rPr>
            </w:r>
          </w:p>
        </w:tc>
        <w:tc>
          <w:tcPr/>
          <w:p w:rsidR="00000000" w:rsidDel="00000000" w:rsidP="00000000" w:rsidRDefault="00000000" w:rsidRPr="00000000" w14:paraId="0000013E">
            <w:pPr>
              <w:rPr/>
            </w:pPr>
            <w:r w:rsidDel="00000000" w:rsidR="00000000" w:rsidRPr="00000000">
              <w:rPr>
                <w:rFonts w:ascii="Arial" w:cs="Arial" w:eastAsia="Arial" w:hAnsi="Arial"/>
                <w:b w:val="0"/>
                <w:bCs w:val="0"/>
                <w:i w:val="0"/>
                <w:iCs w:val="0"/>
                <w:sz w:val="20"/>
                <w:szCs w:val="20"/>
                <w:rtl w:val="0"/>
              </w:rPr>
              <w:t xml:space="preserve">Quét tẩy lần 1</w:t>
            </w:r>
            <w:r w:rsidDel="00000000" w:rsidR="00000000" w:rsidRPr="00000000">
              <w:rPr>
                <w:rtl w:val="0"/>
              </w:rPr>
            </w:r>
          </w:p>
        </w:tc>
        <w:tc>
          <w:tcPr/>
          <w:p w:rsidR="00000000" w:rsidDel="00000000" w:rsidP="00000000" w:rsidRDefault="00000000" w:rsidRPr="00000000" w14:paraId="0000013F">
            <w:pPr>
              <w:rPr/>
            </w:pPr>
            <w:r w:rsidDel="00000000" w:rsidR="00000000" w:rsidRPr="00000000">
              <w:rPr>
                <w:rFonts w:ascii="Arial" w:cs="Arial" w:eastAsia="Arial" w:hAnsi="Arial"/>
                <w:b w:val="0"/>
                <w:bCs w:val="0"/>
                <w:i w:val="0"/>
                <w:iCs w:val="0"/>
                <w:sz w:val="20"/>
                <w:szCs w:val="20"/>
                <w:rtl w:val="0"/>
              </w:rPr>
              <w:t xml:space="preserve">Hỗn hợp A+B vừa pha</w:t>
            </w:r>
            <w:r w:rsidDel="00000000" w:rsidR="00000000" w:rsidRPr="00000000">
              <w:rPr>
                <w:rtl w:val="0"/>
              </w:rPr>
            </w:r>
          </w:p>
        </w:tc>
        <w:tc>
          <w:tcPr/>
          <w:p w:rsidR="00000000" w:rsidDel="00000000" w:rsidP="00000000" w:rsidRDefault="00000000" w:rsidRPr="00000000" w14:paraId="00000140">
            <w:pPr>
              <w:rPr/>
            </w:pPr>
            <w:r w:rsidDel="00000000" w:rsidR="00000000" w:rsidRPr="00000000">
              <w:rPr>
                <w:rFonts w:ascii="Arial" w:cs="Arial" w:eastAsia="Arial" w:hAnsi="Arial"/>
                <w:b w:val="0"/>
                <w:bCs w:val="0"/>
                <w:i w:val="0"/>
                <w:iCs w:val="0"/>
                <w:sz w:val="20"/>
                <w:szCs w:val="20"/>
                <w:rtl w:val="0"/>
              </w:rPr>
              <w:t xml:space="preserve">5 phút</w:t>
            </w:r>
            <w:r w:rsidDel="00000000" w:rsidR="00000000" w:rsidRPr="00000000">
              <w:rPr>
                <w:rtl w:val="0"/>
              </w:rPr>
            </w:r>
          </w:p>
        </w:tc>
      </w:tr>
      <w:tr>
        <w:trPr>
          <w:cantSplit w:val="0"/>
          <w:tblHeader w:val="0"/>
        </w:trPr>
        <w:tc>
          <w:tcPr/>
          <w:p w:rsidR="00000000" w:rsidDel="00000000" w:rsidP="00000000" w:rsidRDefault="00000000" w:rsidRPr="00000000" w14:paraId="00000141">
            <w:pPr>
              <w:rPr/>
            </w:pPr>
            <w:r w:rsidDel="00000000" w:rsidR="00000000" w:rsidRPr="00000000">
              <w:rPr>
                <w:rFonts w:ascii="Arial" w:cs="Arial" w:eastAsia="Arial" w:hAnsi="Arial"/>
                <w:b w:val="0"/>
                <w:bCs w:val="0"/>
                <w:i w:val="0"/>
                <w:iCs w:val="0"/>
                <w:sz w:val="20"/>
                <w:szCs w:val="20"/>
                <w:rtl w:val="0"/>
              </w:rPr>
              <w:t xml:space="preserve">5</w:t>
            </w:r>
            <w:r w:rsidDel="00000000" w:rsidR="00000000" w:rsidRPr="00000000">
              <w:rPr>
                <w:rtl w:val="0"/>
              </w:rPr>
            </w:r>
          </w:p>
        </w:tc>
        <w:tc>
          <w:tcPr/>
          <w:p w:rsidR="00000000" w:rsidDel="00000000" w:rsidP="00000000" w:rsidRDefault="00000000" w:rsidRPr="00000000" w14:paraId="00000142">
            <w:pPr>
              <w:rPr/>
            </w:pPr>
            <w:r w:rsidDel="00000000" w:rsidR="00000000" w:rsidRPr="00000000">
              <w:rPr>
                <w:rFonts w:ascii="Arial" w:cs="Arial" w:eastAsia="Arial" w:hAnsi="Arial"/>
                <w:b w:val="0"/>
                <w:bCs w:val="0"/>
                <w:i w:val="0"/>
                <w:iCs w:val="0"/>
                <w:sz w:val="20"/>
                <w:szCs w:val="20"/>
                <w:rtl w:val="0"/>
              </w:rPr>
              <w:t xml:space="preserve">Chờ phản ứng</w:t>
            </w:r>
            <w:r w:rsidDel="00000000" w:rsidR="00000000" w:rsidRPr="00000000">
              <w:rPr>
                <w:rtl w:val="0"/>
              </w:rPr>
            </w:r>
          </w:p>
        </w:tc>
        <w:tc>
          <w:tcPr/>
          <w:p w:rsidR="00000000" w:rsidDel="00000000" w:rsidP="00000000" w:rsidRDefault="00000000" w:rsidRPr="00000000" w14:paraId="00000143">
            <w:pPr>
              <w:rPr/>
            </w:pPr>
            <w:r w:rsidDel="00000000" w:rsidR="00000000" w:rsidRPr="00000000">
              <w:rPr>
                <w:rtl w:val="0"/>
              </w:rPr>
            </w:r>
          </w:p>
        </w:tc>
        <w:tc>
          <w:tcPr/>
          <w:p w:rsidR="00000000" w:rsidDel="00000000" w:rsidP="00000000" w:rsidRDefault="00000000" w:rsidRPr="00000000" w14:paraId="00000144">
            <w:pPr>
              <w:rPr/>
            </w:pPr>
            <w:r w:rsidDel="00000000" w:rsidR="00000000" w:rsidRPr="00000000">
              <w:rPr>
                <w:rFonts w:ascii="Arial" w:cs="Arial" w:eastAsia="Arial" w:hAnsi="Arial"/>
                <w:b w:val="0"/>
                <w:bCs w:val="0"/>
                <w:i w:val="0"/>
                <w:iCs w:val="0"/>
                <w:sz w:val="20"/>
                <w:szCs w:val="20"/>
                <w:rtl w:val="0"/>
              </w:rPr>
              <w:t xml:space="preserve">15-30 phút</w:t>
            </w:r>
            <w:r w:rsidDel="00000000" w:rsidR="00000000" w:rsidRPr="00000000">
              <w:rPr>
                <w:rtl w:val="0"/>
              </w:rPr>
            </w:r>
          </w:p>
        </w:tc>
      </w:tr>
      <w:tr>
        <w:trPr>
          <w:cantSplit w:val="0"/>
          <w:tblHeader w:val="0"/>
        </w:trPr>
        <w:tc>
          <w:tcPr/>
          <w:p w:rsidR="00000000" w:rsidDel="00000000" w:rsidP="00000000" w:rsidRDefault="00000000" w:rsidRPr="00000000" w14:paraId="00000145">
            <w:pPr>
              <w:rPr/>
            </w:pPr>
            <w:r w:rsidDel="00000000" w:rsidR="00000000" w:rsidRPr="00000000">
              <w:rPr>
                <w:rFonts w:ascii="Arial" w:cs="Arial" w:eastAsia="Arial" w:hAnsi="Arial"/>
                <w:b w:val="0"/>
                <w:bCs w:val="0"/>
                <w:i w:val="0"/>
                <w:iCs w:val="0"/>
                <w:sz w:val="20"/>
                <w:szCs w:val="20"/>
                <w:rtl w:val="0"/>
              </w:rPr>
              <w:t xml:space="preserve">6</w:t>
            </w:r>
            <w:r w:rsidDel="00000000" w:rsidR="00000000" w:rsidRPr="00000000">
              <w:rPr>
                <w:rtl w:val="0"/>
              </w:rPr>
            </w:r>
          </w:p>
        </w:tc>
        <w:tc>
          <w:tcPr/>
          <w:p w:rsidR="00000000" w:rsidDel="00000000" w:rsidP="00000000" w:rsidRDefault="00000000" w:rsidRPr="00000000" w14:paraId="00000146">
            <w:pPr>
              <w:rPr/>
            </w:pPr>
            <w:r w:rsidDel="00000000" w:rsidR="00000000" w:rsidRPr="00000000">
              <w:rPr>
                <w:rFonts w:ascii="Arial" w:cs="Arial" w:eastAsia="Arial" w:hAnsi="Arial"/>
                <w:b w:val="0"/>
                <w:bCs w:val="0"/>
                <w:i w:val="0"/>
                <w:iCs w:val="0"/>
                <w:sz w:val="20"/>
                <w:szCs w:val="20"/>
                <w:rtl w:val="0"/>
              </w:rPr>
              <w:t xml:space="preserve">Quét tẩy lần 2 (nếu cần)</w:t>
            </w:r>
            <w:r w:rsidDel="00000000" w:rsidR="00000000" w:rsidRPr="00000000">
              <w:rPr>
                <w:rtl w:val="0"/>
              </w:rPr>
            </w:r>
          </w:p>
        </w:tc>
        <w:tc>
          <w:tcPr/>
          <w:p w:rsidR="00000000" w:rsidDel="00000000" w:rsidP="00000000" w:rsidRDefault="00000000" w:rsidRPr="00000000" w14:paraId="00000147">
            <w:pPr>
              <w:rPr/>
            </w:pPr>
            <w:r w:rsidDel="00000000" w:rsidR="00000000" w:rsidRPr="00000000">
              <w:rPr>
                <w:rFonts w:ascii="Arial" w:cs="Arial" w:eastAsia="Arial" w:hAnsi="Arial"/>
                <w:b w:val="0"/>
                <w:bCs w:val="0"/>
                <w:i w:val="0"/>
                <w:iCs w:val="0"/>
                <w:sz w:val="20"/>
                <w:szCs w:val="20"/>
                <w:rtl w:val="0"/>
              </w:rPr>
              <w:t xml:space="preserve">Hỗn hợp A+B mới</w:t>
            </w:r>
            <w:r w:rsidDel="00000000" w:rsidR="00000000" w:rsidRPr="00000000">
              <w:rPr>
                <w:rtl w:val="0"/>
              </w:rPr>
            </w:r>
          </w:p>
        </w:tc>
        <w:tc>
          <w:tcPr/>
          <w:p w:rsidR="00000000" w:rsidDel="00000000" w:rsidP="00000000" w:rsidRDefault="00000000" w:rsidRPr="00000000" w14:paraId="00000148">
            <w:pPr>
              <w:rPr/>
            </w:pPr>
            <w:r w:rsidDel="00000000" w:rsidR="00000000" w:rsidRPr="00000000">
              <w:rPr>
                <w:rFonts w:ascii="Arial" w:cs="Arial" w:eastAsia="Arial" w:hAnsi="Arial"/>
                <w:b w:val="0"/>
                <w:bCs w:val="0"/>
                <w:i w:val="0"/>
                <w:iCs w:val="0"/>
                <w:sz w:val="20"/>
                <w:szCs w:val="20"/>
                <w:rtl w:val="0"/>
              </w:rPr>
              <w:t xml:space="preserve">5 phút</w:t>
            </w:r>
            <w:r w:rsidDel="00000000" w:rsidR="00000000" w:rsidRPr="00000000">
              <w:rPr>
                <w:rtl w:val="0"/>
              </w:rPr>
            </w:r>
          </w:p>
        </w:tc>
      </w:tr>
      <w:tr>
        <w:trPr>
          <w:cantSplit w:val="0"/>
          <w:tblHeader w:val="0"/>
        </w:trPr>
        <w:tc>
          <w:tcPr/>
          <w:p w:rsidR="00000000" w:rsidDel="00000000" w:rsidP="00000000" w:rsidRDefault="00000000" w:rsidRPr="00000000" w14:paraId="00000149">
            <w:pPr>
              <w:rPr/>
            </w:pPr>
            <w:r w:rsidDel="00000000" w:rsidR="00000000" w:rsidRPr="00000000">
              <w:rPr>
                <w:rFonts w:ascii="Arial" w:cs="Arial" w:eastAsia="Arial" w:hAnsi="Arial"/>
                <w:b w:val="0"/>
                <w:bCs w:val="0"/>
                <w:i w:val="0"/>
                <w:iCs w:val="0"/>
                <w:sz w:val="20"/>
                <w:szCs w:val="20"/>
                <w:rtl w:val="0"/>
              </w:rPr>
              <w:t xml:space="preserve">7</w:t>
            </w:r>
            <w:r w:rsidDel="00000000" w:rsidR="00000000" w:rsidRPr="00000000">
              <w:rPr>
                <w:rtl w:val="0"/>
              </w:rPr>
            </w:r>
          </w:p>
        </w:tc>
        <w:tc>
          <w:tcPr/>
          <w:p w:rsidR="00000000" w:rsidDel="00000000" w:rsidP="00000000" w:rsidRDefault="00000000" w:rsidRPr="00000000" w14:paraId="0000014A">
            <w:pPr>
              <w:rPr/>
            </w:pPr>
            <w:r w:rsidDel="00000000" w:rsidR="00000000" w:rsidRPr="00000000">
              <w:rPr>
                <w:rFonts w:ascii="Arial" w:cs="Arial" w:eastAsia="Arial" w:hAnsi="Arial"/>
                <w:b w:val="0"/>
                <w:bCs w:val="0"/>
                <w:i w:val="0"/>
                <w:iCs w:val="0"/>
                <w:sz w:val="20"/>
                <w:szCs w:val="20"/>
                <w:rtl w:val="0"/>
              </w:rPr>
              <w:t xml:space="preserve">Chờ phản ứng lần 2</w:t>
            </w:r>
            <w:r w:rsidDel="00000000" w:rsidR="00000000" w:rsidRPr="00000000">
              <w:rPr>
                <w:rtl w:val="0"/>
              </w:rPr>
            </w:r>
          </w:p>
        </w:tc>
        <w:tc>
          <w:tcPr/>
          <w:p w:rsidR="00000000" w:rsidDel="00000000" w:rsidP="00000000" w:rsidRDefault="00000000" w:rsidRPr="00000000" w14:paraId="0000014B">
            <w:pPr>
              <w:rPr/>
            </w:pPr>
            <w:r w:rsidDel="00000000" w:rsidR="00000000" w:rsidRPr="00000000">
              <w:rPr>
                <w:rtl w:val="0"/>
              </w:rPr>
            </w:r>
          </w:p>
        </w:tc>
        <w:tc>
          <w:tcPr/>
          <w:p w:rsidR="00000000" w:rsidDel="00000000" w:rsidP="00000000" w:rsidRDefault="00000000" w:rsidRPr="00000000" w14:paraId="0000014C">
            <w:pPr>
              <w:rPr/>
            </w:pPr>
            <w:r w:rsidDel="00000000" w:rsidR="00000000" w:rsidRPr="00000000">
              <w:rPr>
                <w:rFonts w:ascii="Arial" w:cs="Arial" w:eastAsia="Arial" w:hAnsi="Arial"/>
                <w:b w:val="0"/>
                <w:bCs w:val="0"/>
                <w:i w:val="0"/>
                <w:iCs w:val="0"/>
                <w:sz w:val="20"/>
                <w:szCs w:val="20"/>
                <w:rtl w:val="0"/>
              </w:rPr>
              <w:t xml:space="preserve">15-20 phút</w:t>
            </w:r>
            <w:r w:rsidDel="00000000" w:rsidR="00000000" w:rsidRPr="00000000">
              <w:rPr>
                <w:rtl w:val="0"/>
              </w:rPr>
            </w:r>
          </w:p>
        </w:tc>
      </w:tr>
      <w:tr>
        <w:trPr>
          <w:cantSplit w:val="0"/>
          <w:tblHeader w:val="0"/>
        </w:trPr>
        <w:tc>
          <w:tcPr/>
          <w:p w:rsidR="00000000" w:rsidDel="00000000" w:rsidP="00000000" w:rsidRDefault="00000000" w:rsidRPr="00000000" w14:paraId="0000014D">
            <w:pPr>
              <w:rPr/>
            </w:pPr>
            <w:r w:rsidDel="00000000" w:rsidR="00000000" w:rsidRPr="00000000">
              <w:rPr>
                <w:rFonts w:ascii="Arial" w:cs="Arial" w:eastAsia="Arial" w:hAnsi="Arial"/>
                <w:b w:val="0"/>
                <w:bCs w:val="0"/>
                <w:i w:val="0"/>
                <w:iCs w:val="0"/>
                <w:sz w:val="20"/>
                <w:szCs w:val="20"/>
                <w:rtl w:val="0"/>
              </w:rPr>
              <w:t xml:space="preserve">8</w:t>
            </w:r>
            <w:r w:rsidDel="00000000" w:rsidR="00000000" w:rsidRPr="00000000">
              <w:rPr>
                <w:rtl w:val="0"/>
              </w:rPr>
            </w:r>
          </w:p>
        </w:tc>
        <w:tc>
          <w:tcPr/>
          <w:p w:rsidR="00000000" w:rsidDel="00000000" w:rsidP="00000000" w:rsidRDefault="00000000" w:rsidRPr="00000000" w14:paraId="0000014E">
            <w:pPr>
              <w:rPr/>
            </w:pPr>
            <w:r w:rsidDel="00000000" w:rsidR="00000000" w:rsidRPr="00000000">
              <w:rPr>
                <w:rFonts w:ascii="Arial" w:cs="Arial" w:eastAsia="Arial" w:hAnsi="Arial"/>
                <w:b w:val="0"/>
                <w:bCs w:val="0"/>
                <w:i w:val="0"/>
                <w:iCs w:val="0"/>
                <w:sz w:val="20"/>
                <w:szCs w:val="20"/>
                <w:rtl w:val="0"/>
              </w:rPr>
              <w:t xml:space="preserve">Rửa sạch tẩy</w:t>
            </w:r>
            <w:r w:rsidDel="00000000" w:rsidR="00000000" w:rsidRPr="00000000">
              <w:rPr>
                <w:rtl w:val="0"/>
              </w:rPr>
            </w:r>
          </w:p>
        </w:tc>
        <w:tc>
          <w:tcPr/>
          <w:p w:rsidR="00000000" w:rsidDel="00000000" w:rsidP="00000000" w:rsidRDefault="00000000" w:rsidRPr="00000000" w14:paraId="0000014F">
            <w:pPr>
              <w:rPr/>
            </w:pPr>
            <w:r w:rsidDel="00000000" w:rsidR="00000000" w:rsidRPr="00000000">
              <w:rPr>
                <w:rFonts w:ascii="Arial" w:cs="Arial" w:eastAsia="Arial" w:hAnsi="Arial"/>
                <w:b w:val="0"/>
                <w:bCs w:val="0"/>
                <w:i w:val="0"/>
                <w:iCs w:val="0"/>
                <w:sz w:val="20"/>
                <w:szCs w:val="20"/>
                <w:rtl w:val="0"/>
              </w:rPr>
              <w:t xml:space="preserve">Nước sạch</w:t>
            </w:r>
            <w:r w:rsidDel="00000000" w:rsidR="00000000" w:rsidRPr="00000000">
              <w:rPr>
                <w:rtl w:val="0"/>
              </w:rPr>
            </w:r>
          </w:p>
        </w:tc>
        <w:tc>
          <w:tcPr/>
          <w:p w:rsidR="00000000" w:rsidDel="00000000" w:rsidP="00000000" w:rsidRDefault="00000000" w:rsidRPr="00000000" w14:paraId="00000150">
            <w:pPr>
              <w:rPr/>
            </w:pPr>
            <w:r w:rsidDel="00000000" w:rsidR="00000000" w:rsidRPr="00000000">
              <w:rPr>
                <w:rFonts w:ascii="Arial" w:cs="Arial" w:eastAsia="Arial" w:hAnsi="Arial"/>
                <w:b w:val="0"/>
                <w:bCs w:val="0"/>
                <w:i w:val="0"/>
                <w:iCs w:val="0"/>
                <w:sz w:val="20"/>
                <w:szCs w:val="20"/>
                <w:rtl w:val="0"/>
              </w:rPr>
              <w:t xml:space="preserve">5 phút</w:t>
            </w:r>
            <w:r w:rsidDel="00000000" w:rsidR="00000000" w:rsidRPr="00000000">
              <w:rPr>
                <w:rtl w:val="0"/>
              </w:rPr>
            </w:r>
          </w:p>
        </w:tc>
      </w:tr>
      <w:tr>
        <w:trPr>
          <w:cantSplit w:val="0"/>
          <w:tblHeader w:val="0"/>
        </w:trPr>
        <w:tc>
          <w:tcPr/>
          <w:p w:rsidR="00000000" w:rsidDel="00000000" w:rsidP="00000000" w:rsidRDefault="00000000" w:rsidRPr="00000000" w14:paraId="00000151">
            <w:pPr>
              <w:rPr/>
            </w:pPr>
            <w:r w:rsidDel="00000000" w:rsidR="00000000" w:rsidRPr="00000000">
              <w:rPr>
                <w:rFonts w:ascii="Arial" w:cs="Arial" w:eastAsia="Arial" w:hAnsi="Arial"/>
                <w:b w:val="0"/>
                <w:bCs w:val="0"/>
                <w:i w:val="0"/>
                <w:iCs w:val="0"/>
                <w:sz w:val="20"/>
                <w:szCs w:val="20"/>
                <w:rtl w:val="0"/>
              </w:rPr>
              <w:t xml:space="preserve">9</w:t>
            </w:r>
            <w:r w:rsidDel="00000000" w:rsidR="00000000" w:rsidRPr="00000000">
              <w:rPr>
                <w:rtl w:val="0"/>
              </w:rPr>
            </w:r>
          </w:p>
        </w:tc>
        <w:tc>
          <w:tcPr/>
          <w:p w:rsidR="00000000" w:rsidDel="00000000" w:rsidP="00000000" w:rsidRDefault="00000000" w:rsidRPr="00000000" w14:paraId="00000152">
            <w:pPr>
              <w:rPr/>
            </w:pPr>
            <w:r w:rsidDel="00000000" w:rsidR="00000000" w:rsidRPr="00000000">
              <w:rPr>
                <w:rFonts w:ascii="Arial" w:cs="Arial" w:eastAsia="Arial" w:hAnsi="Arial"/>
                <w:b w:val="0"/>
                <w:bCs w:val="0"/>
                <w:i w:val="0"/>
                <w:iCs w:val="0"/>
                <w:sz w:val="20"/>
                <w:szCs w:val="20"/>
                <w:rtl w:val="0"/>
              </w:rPr>
              <w:t xml:space="preserve">Pha &amp; quét trung hòa</w:t>
            </w:r>
            <w:r w:rsidDel="00000000" w:rsidR="00000000" w:rsidRPr="00000000">
              <w:rPr>
                <w:rtl w:val="0"/>
              </w:rPr>
            </w:r>
          </w:p>
        </w:tc>
        <w:tc>
          <w:tcPr/>
          <w:p w:rsidR="00000000" w:rsidDel="00000000" w:rsidP="00000000" w:rsidRDefault="00000000" w:rsidRPr="00000000" w14:paraId="00000153">
            <w:pPr>
              <w:rPr/>
            </w:pPr>
            <w:r w:rsidDel="00000000" w:rsidR="00000000" w:rsidRPr="00000000">
              <w:rPr>
                <w:rFonts w:ascii="Arial" w:cs="Arial" w:eastAsia="Arial" w:hAnsi="Arial"/>
                <w:b w:val="0"/>
                <w:bCs w:val="0"/>
                <w:i w:val="0"/>
                <w:iCs w:val="0"/>
                <w:sz w:val="20"/>
                <w:szCs w:val="20"/>
                <w:rtl w:val="0"/>
              </w:rPr>
              <w:t xml:space="preserve">C1 + C2 (tỷ lệ 1:1)</w:t>
            </w:r>
            <w:r w:rsidDel="00000000" w:rsidR="00000000" w:rsidRPr="00000000">
              <w:rPr>
                <w:rtl w:val="0"/>
              </w:rPr>
            </w:r>
          </w:p>
        </w:tc>
        <w:tc>
          <w:tcPr/>
          <w:p w:rsidR="00000000" w:rsidDel="00000000" w:rsidP="00000000" w:rsidRDefault="00000000" w:rsidRPr="00000000" w14:paraId="00000154">
            <w:pPr>
              <w:rPr/>
            </w:pPr>
            <w:r w:rsidDel="00000000" w:rsidR="00000000" w:rsidRPr="00000000">
              <w:rPr>
                <w:rFonts w:ascii="Arial" w:cs="Arial" w:eastAsia="Arial" w:hAnsi="Arial"/>
                <w:b w:val="0"/>
                <w:bCs w:val="0"/>
                <w:i w:val="0"/>
                <w:iCs w:val="0"/>
                <w:sz w:val="20"/>
                <w:szCs w:val="20"/>
                <w:rtl w:val="0"/>
              </w:rPr>
              <w:t xml:space="preserve">2 phút</w:t>
            </w:r>
            <w:r w:rsidDel="00000000" w:rsidR="00000000" w:rsidRPr="00000000">
              <w:rPr>
                <w:rtl w:val="0"/>
              </w:rPr>
            </w:r>
          </w:p>
        </w:tc>
      </w:tr>
      <w:tr>
        <w:trPr>
          <w:cantSplit w:val="0"/>
          <w:tblHeader w:val="0"/>
        </w:trPr>
        <w:tc>
          <w:tcPr/>
          <w:p w:rsidR="00000000" w:rsidDel="00000000" w:rsidP="00000000" w:rsidRDefault="00000000" w:rsidRPr="00000000" w14:paraId="00000155">
            <w:pPr>
              <w:rPr/>
            </w:pPr>
            <w:r w:rsidDel="00000000" w:rsidR="00000000" w:rsidRPr="00000000">
              <w:rPr>
                <w:rFonts w:ascii="Arial" w:cs="Arial" w:eastAsia="Arial" w:hAnsi="Arial"/>
                <w:b w:val="0"/>
                <w:bCs w:val="0"/>
                <w:i w:val="0"/>
                <w:iCs w:val="0"/>
                <w:sz w:val="20"/>
                <w:szCs w:val="20"/>
                <w:rtl w:val="0"/>
              </w:rPr>
              <w:t xml:space="preserve">10</w:t>
            </w:r>
            <w:r w:rsidDel="00000000" w:rsidR="00000000" w:rsidRPr="00000000">
              <w:rPr>
                <w:rtl w:val="0"/>
              </w:rPr>
            </w:r>
          </w:p>
        </w:tc>
        <w:tc>
          <w:tcPr/>
          <w:p w:rsidR="00000000" w:rsidDel="00000000" w:rsidP="00000000" w:rsidRDefault="00000000" w:rsidRPr="00000000" w14:paraId="00000156">
            <w:pPr>
              <w:rPr/>
            </w:pPr>
            <w:r w:rsidDel="00000000" w:rsidR="00000000" w:rsidRPr="00000000">
              <w:rPr>
                <w:rFonts w:ascii="Arial" w:cs="Arial" w:eastAsia="Arial" w:hAnsi="Arial"/>
                <w:b w:val="0"/>
                <w:bCs w:val="0"/>
                <w:i w:val="0"/>
                <w:iCs w:val="0"/>
                <w:sz w:val="20"/>
                <w:szCs w:val="20"/>
                <w:rtl w:val="0"/>
              </w:rPr>
              <w:t xml:space="preserve">Chờ trung hòa</w:t>
            </w:r>
            <w:r w:rsidDel="00000000" w:rsidR="00000000" w:rsidRPr="00000000">
              <w:rPr>
                <w:rtl w:val="0"/>
              </w:rPr>
            </w:r>
          </w:p>
        </w:tc>
        <w:tc>
          <w:tcPr/>
          <w:p w:rsidR="00000000" w:rsidDel="00000000" w:rsidP="00000000" w:rsidRDefault="00000000" w:rsidRPr="00000000" w14:paraId="00000157">
            <w:pPr>
              <w:rPr/>
            </w:pPr>
            <w:r w:rsidDel="00000000" w:rsidR="00000000" w:rsidRPr="00000000">
              <w:rPr>
                <w:rtl w:val="0"/>
              </w:rPr>
            </w:r>
          </w:p>
        </w:tc>
        <w:tc>
          <w:tcPr/>
          <w:p w:rsidR="00000000" w:rsidDel="00000000" w:rsidP="00000000" w:rsidRDefault="00000000" w:rsidRPr="00000000" w14:paraId="00000158">
            <w:pPr>
              <w:rPr/>
            </w:pPr>
            <w:r w:rsidDel="00000000" w:rsidR="00000000" w:rsidRPr="00000000">
              <w:rPr>
                <w:rFonts w:ascii="Arial" w:cs="Arial" w:eastAsia="Arial" w:hAnsi="Arial"/>
                <w:b w:val="0"/>
                <w:bCs w:val="0"/>
                <w:i w:val="0"/>
                <w:iCs w:val="0"/>
                <w:sz w:val="20"/>
                <w:szCs w:val="20"/>
                <w:rtl w:val="0"/>
              </w:rPr>
              <w:t xml:space="preserve">10-15 phút</w:t>
            </w:r>
            <w:r w:rsidDel="00000000" w:rsidR="00000000" w:rsidRPr="00000000">
              <w:rPr>
                <w:rtl w:val="0"/>
              </w:rPr>
            </w:r>
          </w:p>
        </w:tc>
      </w:tr>
      <w:tr>
        <w:trPr>
          <w:cantSplit w:val="0"/>
          <w:tblHeader w:val="0"/>
        </w:trPr>
        <w:tc>
          <w:tcPr/>
          <w:p w:rsidR="00000000" w:rsidDel="00000000" w:rsidP="00000000" w:rsidRDefault="00000000" w:rsidRPr="00000000" w14:paraId="00000159">
            <w:pPr>
              <w:rPr/>
            </w:pPr>
            <w:r w:rsidDel="00000000" w:rsidR="00000000" w:rsidRPr="00000000">
              <w:rPr>
                <w:rFonts w:ascii="Arial" w:cs="Arial" w:eastAsia="Arial" w:hAnsi="Arial"/>
                <w:b w:val="0"/>
                <w:bCs w:val="0"/>
                <w:i w:val="0"/>
                <w:iCs w:val="0"/>
                <w:sz w:val="20"/>
                <w:szCs w:val="20"/>
                <w:rtl w:val="0"/>
              </w:rPr>
              <w:t xml:space="preserve">11</w:t>
            </w:r>
            <w:r w:rsidDel="00000000" w:rsidR="00000000" w:rsidRPr="00000000">
              <w:rPr>
                <w:rtl w:val="0"/>
              </w:rPr>
            </w:r>
          </w:p>
        </w:tc>
        <w:tc>
          <w:tcPr/>
          <w:p w:rsidR="00000000" w:rsidDel="00000000" w:rsidP="00000000" w:rsidRDefault="00000000" w:rsidRPr="00000000" w14:paraId="0000015A">
            <w:pPr>
              <w:rPr/>
            </w:pPr>
            <w:r w:rsidDel="00000000" w:rsidR="00000000" w:rsidRPr="00000000">
              <w:rPr>
                <w:rFonts w:ascii="Arial" w:cs="Arial" w:eastAsia="Arial" w:hAnsi="Arial"/>
                <w:b w:val="0"/>
                <w:bCs w:val="0"/>
                <w:i w:val="0"/>
                <w:iCs w:val="0"/>
                <w:sz w:val="20"/>
                <w:szCs w:val="20"/>
                <w:rtl w:val="0"/>
              </w:rPr>
              <w:t xml:space="preserve">Rửa sạch</w:t>
            </w:r>
            <w:r w:rsidDel="00000000" w:rsidR="00000000" w:rsidRPr="00000000">
              <w:rPr>
                <w:rtl w:val="0"/>
              </w:rPr>
            </w:r>
          </w:p>
        </w:tc>
        <w:tc>
          <w:tcPr/>
          <w:p w:rsidR="00000000" w:rsidDel="00000000" w:rsidP="00000000" w:rsidRDefault="00000000" w:rsidRPr="00000000" w14:paraId="0000015B">
            <w:pPr>
              <w:rPr/>
            </w:pPr>
            <w:r w:rsidDel="00000000" w:rsidR="00000000" w:rsidRPr="00000000">
              <w:rPr>
                <w:rFonts w:ascii="Arial" w:cs="Arial" w:eastAsia="Arial" w:hAnsi="Arial"/>
                <w:b w:val="0"/>
                <w:bCs w:val="0"/>
                <w:i w:val="0"/>
                <w:iCs w:val="0"/>
                <w:sz w:val="20"/>
                <w:szCs w:val="20"/>
                <w:rtl w:val="0"/>
              </w:rPr>
              <w:t xml:space="preserve">Nước sạch</w:t>
            </w:r>
            <w:r w:rsidDel="00000000" w:rsidR="00000000" w:rsidRPr="00000000">
              <w:rPr>
                <w:rtl w:val="0"/>
              </w:rPr>
            </w:r>
          </w:p>
        </w:tc>
        <w:tc>
          <w:tcPr/>
          <w:p w:rsidR="00000000" w:rsidDel="00000000" w:rsidP="00000000" w:rsidRDefault="00000000" w:rsidRPr="00000000" w14:paraId="0000015C">
            <w:pPr>
              <w:rPr/>
            </w:pPr>
            <w:r w:rsidDel="00000000" w:rsidR="00000000" w:rsidRPr="00000000">
              <w:rPr>
                <w:rFonts w:ascii="Arial" w:cs="Arial" w:eastAsia="Arial" w:hAnsi="Arial"/>
                <w:b w:val="0"/>
                <w:bCs w:val="0"/>
                <w:i w:val="0"/>
                <w:iCs w:val="0"/>
                <w:sz w:val="20"/>
                <w:szCs w:val="20"/>
                <w:rtl w:val="0"/>
              </w:rPr>
              <w:t xml:space="preserve">5 phút</w:t>
            </w:r>
            <w:r w:rsidDel="00000000" w:rsidR="00000000" w:rsidRPr="00000000">
              <w:rPr>
                <w:rtl w:val="0"/>
              </w:rPr>
            </w:r>
          </w:p>
        </w:tc>
      </w:tr>
      <w:tr>
        <w:trPr>
          <w:cantSplit w:val="0"/>
          <w:tblHeader w:val="0"/>
        </w:trPr>
        <w:tc>
          <w:tcPr/>
          <w:p w:rsidR="00000000" w:rsidDel="00000000" w:rsidP="00000000" w:rsidRDefault="00000000" w:rsidRPr="00000000" w14:paraId="0000015D">
            <w:pPr>
              <w:rPr/>
            </w:pPr>
            <w:r w:rsidDel="00000000" w:rsidR="00000000" w:rsidRPr="00000000">
              <w:rPr>
                <w:rFonts w:ascii="Arial" w:cs="Arial" w:eastAsia="Arial" w:hAnsi="Arial"/>
                <w:b w:val="0"/>
                <w:bCs w:val="0"/>
                <w:i w:val="0"/>
                <w:iCs w:val="0"/>
                <w:sz w:val="20"/>
                <w:szCs w:val="20"/>
                <w:rtl w:val="0"/>
              </w:rPr>
              <w:t xml:space="preserve">12</w:t>
            </w:r>
            <w:r w:rsidDel="00000000" w:rsidR="00000000" w:rsidRPr="00000000">
              <w:rPr>
                <w:rtl w:val="0"/>
              </w:rPr>
            </w:r>
          </w:p>
        </w:tc>
        <w:tc>
          <w:tcPr/>
          <w:p w:rsidR="00000000" w:rsidDel="00000000" w:rsidP="00000000" w:rsidRDefault="00000000" w:rsidRPr="00000000" w14:paraId="0000015E">
            <w:pPr>
              <w:rPr/>
            </w:pPr>
            <w:r w:rsidDel="00000000" w:rsidR="00000000" w:rsidRPr="00000000">
              <w:rPr>
                <w:rFonts w:ascii="Arial" w:cs="Arial" w:eastAsia="Arial" w:hAnsi="Arial"/>
                <w:b w:val="0"/>
                <w:bCs w:val="0"/>
                <w:i w:val="0"/>
                <w:iCs w:val="0"/>
                <w:sz w:val="20"/>
                <w:szCs w:val="20"/>
                <w:rtl w:val="0"/>
              </w:rPr>
              <w:t xml:space="preserve">Sấy</w:t>
            </w:r>
            <w:r w:rsidDel="00000000" w:rsidR="00000000" w:rsidRPr="00000000">
              <w:rPr>
                <w:rtl w:val="0"/>
              </w:rPr>
            </w:r>
          </w:p>
        </w:tc>
        <w:tc>
          <w:tcPr/>
          <w:p w:rsidR="00000000" w:rsidDel="00000000" w:rsidP="00000000" w:rsidRDefault="00000000" w:rsidRPr="00000000" w14:paraId="0000015F">
            <w:pPr>
              <w:rPr/>
            </w:pPr>
            <w:r w:rsidDel="00000000" w:rsidR="00000000" w:rsidRPr="00000000">
              <w:rPr>
                <w:rFonts w:ascii="Arial" w:cs="Arial" w:eastAsia="Arial" w:hAnsi="Arial"/>
                <w:b w:val="0"/>
                <w:bCs w:val="0"/>
                <w:i w:val="0"/>
                <w:iCs w:val="0"/>
                <w:sz w:val="20"/>
                <w:szCs w:val="20"/>
                <w:rtl w:val="0"/>
              </w:rPr>
              <w:t xml:space="preserve">Không</w:t>
            </w:r>
            <w:r w:rsidDel="00000000" w:rsidR="00000000" w:rsidRPr="00000000">
              <w:rPr>
                <w:rtl w:val="0"/>
              </w:rPr>
            </w:r>
          </w:p>
        </w:tc>
        <w:tc>
          <w:tcPr/>
          <w:p w:rsidR="00000000" w:rsidDel="00000000" w:rsidP="00000000" w:rsidRDefault="00000000" w:rsidRPr="00000000" w14:paraId="00000160">
            <w:pPr>
              <w:rPr/>
            </w:pPr>
            <w:r w:rsidDel="00000000" w:rsidR="00000000" w:rsidRPr="00000000">
              <w:rPr>
                <w:rFonts w:ascii="Arial" w:cs="Arial" w:eastAsia="Arial" w:hAnsi="Arial"/>
                <w:b w:val="0"/>
                <w:bCs w:val="0"/>
                <w:i w:val="0"/>
                <w:iCs w:val="0"/>
                <w:sz w:val="20"/>
                <w:szCs w:val="20"/>
                <w:rtl w:val="0"/>
              </w:rPr>
              <w:t xml:space="preserve">30-60 phút</w:t>
            </w:r>
            <w:r w:rsidDel="00000000" w:rsidR="00000000" w:rsidRPr="00000000">
              <w:rPr>
                <w:rtl w:val="0"/>
              </w:rPr>
            </w:r>
          </w:p>
        </w:tc>
      </w:tr>
      <w:tr>
        <w:trPr>
          <w:cantSplit w:val="0"/>
          <w:tblHeader w:val="0"/>
        </w:trPr>
        <w:tc>
          <w:tcPr/>
          <w:p w:rsidR="00000000" w:rsidDel="00000000" w:rsidP="00000000" w:rsidRDefault="00000000" w:rsidRPr="00000000" w14:paraId="00000161">
            <w:pPr>
              <w:rPr/>
            </w:pPr>
            <w:r w:rsidDel="00000000" w:rsidR="00000000" w:rsidRPr="00000000">
              <w:rPr>
                <w:rFonts w:ascii="Arial" w:cs="Arial" w:eastAsia="Arial" w:hAnsi="Arial"/>
                <w:b w:val="0"/>
                <w:bCs w:val="0"/>
                <w:i w:val="0"/>
                <w:iCs w:val="0"/>
                <w:sz w:val="20"/>
                <w:szCs w:val="20"/>
                <w:rtl w:val="0"/>
              </w:rPr>
              <w:t xml:space="preserve">13</w:t>
            </w:r>
            <w:r w:rsidDel="00000000" w:rsidR="00000000" w:rsidRPr="00000000">
              <w:rPr>
                <w:rtl w:val="0"/>
              </w:rPr>
            </w:r>
          </w:p>
        </w:tc>
        <w:tc>
          <w:tcPr/>
          <w:p w:rsidR="00000000" w:rsidDel="00000000" w:rsidP="00000000" w:rsidRDefault="00000000" w:rsidRPr="00000000" w14:paraId="00000162">
            <w:pPr>
              <w:rPr/>
            </w:pPr>
            <w:r w:rsidDel="00000000" w:rsidR="00000000" w:rsidRPr="00000000">
              <w:rPr>
                <w:rFonts w:ascii="Arial" w:cs="Arial" w:eastAsia="Arial" w:hAnsi="Arial"/>
                <w:b w:val="0"/>
                <w:bCs w:val="0"/>
                <w:i w:val="0"/>
                <w:iCs w:val="0"/>
                <w:sz w:val="20"/>
                <w:szCs w:val="20"/>
                <w:rtl w:val="0"/>
              </w:rPr>
              <w:t xml:space="preserve">Kiểm tra bằng Tím</w:t>
            </w:r>
            <w:r w:rsidDel="00000000" w:rsidR="00000000" w:rsidRPr="00000000">
              <w:rPr>
                <w:rtl w:val="0"/>
              </w:rPr>
            </w:r>
          </w:p>
        </w:tc>
        <w:tc>
          <w:tcPr/>
          <w:p w:rsidR="00000000" w:rsidDel="00000000" w:rsidP="00000000" w:rsidRDefault="00000000" w:rsidRPr="00000000" w14:paraId="00000163">
            <w:pPr>
              <w:rPr/>
            </w:pPr>
            <w:r w:rsidDel="00000000" w:rsidR="00000000" w:rsidRPr="00000000">
              <w:rPr>
                <w:rFonts w:ascii="Arial" w:cs="Arial" w:eastAsia="Arial" w:hAnsi="Arial"/>
                <w:b w:val="0"/>
                <w:bCs w:val="0"/>
                <w:i w:val="0"/>
                <w:iCs w:val="0"/>
                <w:sz w:val="20"/>
                <w:szCs w:val="20"/>
                <w:rtl w:val="0"/>
              </w:rPr>
              <w:t xml:space="preserve">Dung dịch Tím</w:t>
            </w:r>
            <w:r w:rsidDel="00000000" w:rsidR="00000000" w:rsidRPr="00000000">
              <w:rPr>
                <w:rtl w:val="0"/>
              </w:rPr>
            </w:r>
          </w:p>
        </w:tc>
        <w:tc>
          <w:tcPr/>
          <w:p w:rsidR="00000000" w:rsidDel="00000000" w:rsidP="00000000" w:rsidRDefault="00000000" w:rsidRPr="00000000" w14:paraId="00000164">
            <w:pPr>
              <w:rPr/>
            </w:pPr>
            <w:r w:rsidDel="00000000" w:rsidR="00000000" w:rsidRPr="00000000">
              <w:rPr>
                <w:rFonts w:ascii="Arial" w:cs="Arial" w:eastAsia="Arial" w:hAnsi="Arial"/>
                <w:b w:val="0"/>
                <w:bCs w:val="0"/>
                <w:i w:val="0"/>
                <w:iCs w:val="0"/>
                <w:sz w:val="20"/>
                <w:szCs w:val="20"/>
                <w:rtl w:val="0"/>
              </w:rPr>
              <w:t xml:space="preserve">1 phút</w:t>
            </w:r>
            <w:r w:rsidDel="00000000" w:rsidR="00000000" w:rsidRPr="00000000">
              <w:rPr>
                <w:rtl w:val="0"/>
              </w:rPr>
            </w:r>
          </w:p>
        </w:tc>
      </w:tr>
      <w:tr>
        <w:trPr>
          <w:cantSplit w:val="0"/>
          <w:tblHeader w:val="0"/>
        </w:trPr>
        <w:tc>
          <w:tcPr/>
          <w:p w:rsidR="00000000" w:rsidDel="00000000" w:rsidP="00000000" w:rsidRDefault="00000000" w:rsidRPr="00000000" w14:paraId="00000165">
            <w:pPr>
              <w:rPr/>
            </w:pPr>
            <w:r w:rsidDel="00000000" w:rsidR="00000000" w:rsidRPr="00000000">
              <w:rPr>
                <w:rFonts w:ascii="Arial" w:cs="Arial" w:eastAsia="Arial" w:hAnsi="Arial"/>
                <w:b w:val="0"/>
                <w:bCs w:val="0"/>
                <w:i w:val="0"/>
                <w:iCs w:val="0"/>
                <w:sz w:val="20"/>
                <w:szCs w:val="20"/>
                <w:rtl w:val="0"/>
              </w:rPr>
              <w:t xml:space="preserve">14</w:t>
            </w:r>
            <w:r w:rsidDel="00000000" w:rsidR="00000000" w:rsidRPr="00000000">
              <w:rPr>
                <w:rtl w:val="0"/>
              </w:rPr>
            </w:r>
          </w:p>
        </w:tc>
        <w:tc>
          <w:tcPr/>
          <w:p w:rsidR="00000000" w:rsidDel="00000000" w:rsidP="00000000" w:rsidRDefault="00000000" w:rsidRPr="00000000" w14:paraId="00000166">
            <w:pPr>
              <w:rPr/>
            </w:pPr>
            <w:r w:rsidDel="00000000" w:rsidR="00000000" w:rsidRPr="00000000">
              <w:rPr>
                <w:rFonts w:ascii="Arial" w:cs="Arial" w:eastAsia="Arial" w:hAnsi="Arial"/>
                <w:b w:val="0"/>
                <w:bCs w:val="0"/>
                <w:i w:val="0"/>
                <w:iCs w:val="0"/>
                <w:sz w:val="20"/>
                <w:szCs w:val="20"/>
                <w:rtl w:val="0"/>
              </w:rPr>
              <w:t xml:space="preserve">Nếu ĐẠT -&gt; tiến hành sơn</w:t>
            </w:r>
            <w:r w:rsidDel="00000000" w:rsidR="00000000" w:rsidRPr="00000000">
              <w:rPr>
                <w:rtl w:val="0"/>
              </w:rPr>
            </w:r>
          </w:p>
        </w:tc>
        <w:tc>
          <w:tcPr/>
          <w:p w:rsidR="00000000" w:rsidDel="00000000" w:rsidP="00000000" w:rsidRDefault="00000000" w:rsidRPr="00000000" w14:paraId="00000167">
            <w:pPr>
              <w:rPr/>
            </w:pPr>
            <w:r w:rsidDel="00000000" w:rsidR="00000000" w:rsidRPr="00000000">
              <w:rPr>
                <w:rtl w:val="0"/>
              </w:rPr>
            </w:r>
          </w:p>
        </w:tc>
        <w:tc>
          <w:tcPr/>
          <w:p w:rsidR="00000000" w:rsidDel="00000000" w:rsidP="00000000" w:rsidRDefault="00000000" w:rsidRPr="00000000" w14:paraId="00000168">
            <w:pPr>
              <w:rPr/>
            </w:pPr>
            <w:r w:rsidDel="00000000" w:rsidR="00000000" w:rsidRPr="00000000">
              <w:rPr>
                <w:rtl w:val="0"/>
              </w:rPr>
            </w:r>
          </w:p>
        </w:tc>
      </w:tr>
    </w:tbl>
    <w:p w:rsidR="00000000" w:rsidDel="00000000" w:rsidP="00000000" w:rsidRDefault="00000000" w:rsidRPr="00000000" w14:paraId="00000169">
      <w:pPr>
        <w:rPr/>
      </w:pPr>
      <w:r w:rsidDel="00000000" w:rsidR="00000000" w:rsidRPr="00000000">
        <w:br w:type="page"/>
      </w:r>
      <w:r w:rsidDel="00000000" w:rsidR="00000000" w:rsidRPr="00000000">
        <w:rPr>
          <w:rtl w:val="0"/>
        </w:rPr>
      </w:r>
    </w:p>
    <w:p w:rsidR="00000000" w:rsidDel="00000000" w:rsidP="00000000" w:rsidRDefault="00000000" w:rsidRPr="00000000" w14:paraId="0000016A">
      <w:pPr>
        <w:pStyle w:val="Heading2"/>
        <w:rPr/>
      </w:pPr>
      <w:r w:rsidDel="00000000" w:rsidR="00000000" w:rsidRPr="00000000">
        <w:rPr>
          <w:rFonts w:ascii="Arial" w:cs="Arial" w:eastAsia="Arial" w:hAnsi="Arial"/>
          <w:b w:val="1"/>
          <w:bCs w:val="1"/>
          <w:i w:val="0"/>
          <w:iCs w:val="0"/>
          <w:color w:val="0d47a1"/>
          <w:sz w:val="26"/>
          <w:szCs w:val="26"/>
          <w:rtl w:val="0"/>
        </w:rPr>
        <w:t xml:space="preserve">8.2. Các lỗi thường gặp &amp; cách xử lý</w:t>
      </w:r>
      <w:r w:rsidDel="00000000" w:rsidR="00000000" w:rsidRPr="00000000">
        <w:rPr>
          <w:rtl w:val="0"/>
        </w:rPr>
      </w:r>
    </w:p>
    <w:tbl>
      <w:tblPr>
        <w:tblStyle w:val="Table8"/>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16B">
            <w:pPr>
              <w:rPr/>
            </w:pPr>
            <w:r w:rsidDel="00000000" w:rsidR="00000000" w:rsidRPr="00000000">
              <w:rPr>
                <w:rFonts w:ascii="Arial" w:cs="Arial" w:eastAsia="Arial" w:hAnsi="Arial"/>
                <w:b w:val="1"/>
                <w:bCs w:val="1"/>
                <w:i w:val="0"/>
                <w:iCs w:val="0"/>
                <w:color w:val="ffffff"/>
                <w:sz w:val="20"/>
                <w:szCs w:val="20"/>
                <w:rtl w:val="0"/>
              </w:rPr>
              <w:t xml:space="preserve">Hiện tượng</w:t>
            </w:r>
            <w:r w:rsidDel="00000000" w:rsidR="00000000" w:rsidRPr="00000000">
              <w:rPr>
                <w:rtl w:val="0"/>
              </w:rPr>
            </w:r>
          </w:p>
        </w:tc>
        <w:tc>
          <w:tcPr>
            <w:shd w:fill="1565c0" w:val="clear"/>
          </w:tcPr>
          <w:p w:rsidR="00000000" w:rsidDel="00000000" w:rsidP="00000000" w:rsidRDefault="00000000" w:rsidRPr="00000000" w14:paraId="0000016C">
            <w:pPr>
              <w:rPr/>
            </w:pPr>
            <w:r w:rsidDel="00000000" w:rsidR="00000000" w:rsidRPr="00000000">
              <w:rPr>
                <w:rFonts w:ascii="Arial" w:cs="Arial" w:eastAsia="Arial" w:hAnsi="Arial"/>
                <w:b w:val="1"/>
                <w:bCs w:val="1"/>
                <w:i w:val="0"/>
                <w:iCs w:val="0"/>
                <w:color w:val="ffffff"/>
                <w:sz w:val="20"/>
                <w:szCs w:val="20"/>
                <w:rtl w:val="0"/>
              </w:rPr>
              <w:t xml:space="preserve">Nguyên nhân</w:t>
            </w:r>
            <w:r w:rsidDel="00000000" w:rsidR="00000000" w:rsidRPr="00000000">
              <w:rPr>
                <w:rtl w:val="0"/>
              </w:rPr>
            </w:r>
          </w:p>
        </w:tc>
        <w:tc>
          <w:tcPr>
            <w:shd w:fill="1565c0" w:val="clear"/>
          </w:tcPr>
          <w:p w:rsidR="00000000" w:rsidDel="00000000" w:rsidP="00000000" w:rsidRDefault="00000000" w:rsidRPr="00000000" w14:paraId="0000016D">
            <w:pPr>
              <w:rPr/>
            </w:pPr>
            <w:r w:rsidDel="00000000" w:rsidR="00000000" w:rsidRPr="00000000">
              <w:rPr>
                <w:rFonts w:ascii="Arial" w:cs="Arial" w:eastAsia="Arial" w:hAnsi="Arial"/>
                <w:b w:val="1"/>
                <w:bCs w:val="1"/>
                <w:i w:val="0"/>
                <w:iCs w:val="0"/>
                <w:color w:val="ffffff"/>
                <w:sz w:val="20"/>
                <w:szCs w:val="20"/>
                <w:rtl w:val="0"/>
              </w:rPr>
              <w:t xml:space="preserve">Xử lý</w:t>
            </w:r>
            <w:r w:rsidDel="00000000" w:rsidR="00000000" w:rsidRPr="00000000">
              <w:rPr>
                <w:rtl w:val="0"/>
              </w:rPr>
            </w:r>
          </w:p>
        </w:tc>
      </w:tr>
      <w:tr>
        <w:trPr>
          <w:cantSplit w:val="0"/>
          <w:tblHeader w:val="0"/>
        </w:trPr>
        <w:tc>
          <w:tcPr/>
          <w:p w:rsidR="00000000" w:rsidDel="00000000" w:rsidP="00000000" w:rsidRDefault="00000000" w:rsidRPr="00000000" w14:paraId="0000016E">
            <w:pPr>
              <w:rPr/>
            </w:pPr>
            <w:r w:rsidDel="00000000" w:rsidR="00000000" w:rsidRPr="00000000">
              <w:rPr>
                <w:rFonts w:ascii="Arial" w:cs="Arial" w:eastAsia="Arial" w:hAnsi="Arial"/>
                <w:b w:val="0"/>
                <w:bCs w:val="0"/>
                <w:i w:val="0"/>
                <w:iCs w:val="0"/>
                <w:sz w:val="20"/>
                <w:szCs w:val="20"/>
                <w:rtl w:val="0"/>
              </w:rPr>
              <w:t xml:space="preserve">Gỗ không sáng/không đều</w:t>
            </w:r>
            <w:r w:rsidDel="00000000" w:rsidR="00000000" w:rsidRPr="00000000">
              <w:rPr>
                <w:rtl w:val="0"/>
              </w:rPr>
            </w:r>
          </w:p>
        </w:tc>
        <w:tc>
          <w:tcPr/>
          <w:p w:rsidR="00000000" w:rsidDel="00000000" w:rsidP="00000000" w:rsidRDefault="00000000" w:rsidRPr="00000000" w14:paraId="0000016F">
            <w:pPr>
              <w:rPr/>
            </w:pPr>
            <w:r w:rsidDel="00000000" w:rsidR="00000000" w:rsidRPr="00000000">
              <w:rPr>
                <w:rFonts w:ascii="Arial" w:cs="Arial" w:eastAsia="Arial" w:hAnsi="Arial"/>
                <w:b w:val="0"/>
                <w:bCs w:val="0"/>
                <w:i w:val="0"/>
                <w:iCs w:val="0"/>
                <w:sz w:val="20"/>
                <w:szCs w:val="20"/>
                <w:rtl w:val="0"/>
              </w:rPr>
              <w:t xml:space="preserve">Quét tẩy không đều, bỏ sót vùng</w:t>
            </w:r>
            <w:r w:rsidDel="00000000" w:rsidR="00000000" w:rsidRPr="00000000">
              <w:rPr>
                <w:rtl w:val="0"/>
              </w:rPr>
            </w:r>
          </w:p>
        </w:tc>
        <w:tc>
          <w:tcPr/>
          <w:p w:rsidR="00000000" w:rsidDel="00000000" w:rsidP="00000000" w:rsidRDefault="00000000" w:rsidRPr="00000000" w14:paraId="00000170">
            <w:pPr>
              <w:rPr/>
            </w:pPr>
            <w:r w:rsidDel="00000000" w:rsidR="00000000" w:rsidRPr="00000000">
              <w:rPr>
                <w:rFonts w:ascii="Arial" w:cs="Arial" w:eastAsia="Arial" w:hAnsi="Arial"/>
                <w:b w:val="0"/>
                <w:bCs w:val="0"/>
                <w:i w:val="0"/>
                <w:iCs w:val="0"/>
                <w:sz w:val="20"/>
                <w:szCs w:val="20"/>
                <w:rtl w:val="0"/>
              </w:rPr>
              <w:t xml:space="preserve">Quét lại A+B vùng chưa đạt</w:t>
            </w:r>
            <w:r w:rsidDel="00000000" w:rsidR="00000000" w:rsidRPr="00000000">
              <w:rPr>
                <w:rtl w:val="0"/>
              </w:rPr>
            </w:r>
          </w:p>
        </w:tc>
      </w:tr>
      <w:tr>
        <w:trPr>
          <w:cantSplit w:val="0"/>
          <w:tblHeader w:val="0"/>
        </w:trPr>
        <w:tc>
          <w:tcPr/>
          <w:p w:rsidR="00000000" w:rsidDel="00000000" w:rsidP="00000000" w:rsidRDefault="00000000" w:rsidRPr="00000000" w14:paraId="00000171">
            <w:pPr>
              <w:rPr/>
            </w:pPr>
            <w:r w:rsidDel="00000000" w:rsidR="00000000" w:rsidRPr="00000000">
              <w:rPr>
                <w:rFonts w:ascii="Arial" w:cs="Arial" w:eastAsia="Arial" w:hAnsi="Arial"/>
                <w:b w:val="0"/>
                <w:bCs w:val="0"/>
                <w:i w:val="0"/>
                <w:iCs w:val="0"/>
                <w:sz w:val="20"/>
                <w:szCs w:val="20"/>
                <w:rtl w:val="0"/>
              </w:rPr>
              <w:t xml:space="preserve">Gỗ quá trắng/trắng phấn</w:t>
            </w:r>
            <w:r w:rsidDel="00000000" w:rsidR="00000000" w:rsidRPr="00000000">
              <w:rPr>
                <w:rtl w:val="0"/>
              </w:rPr>
            </w:r>
          </w:p>
        </w:tc>
        <w:tc>
          <w:tcPr/>
          <w:p w:rsidR="00000000" w:rsidDel="00000000" w:rsidP="00000000" w:rsidRDefault="00000000" w:rsidRPr="00000000" w14:paraId="00000172">
            <w:pPr>
              <w:rPr/>
            </w:pPr>
            <w:r w:rsidDel="00000000" w:rsidR="00000000" w:rsidRPr="00000000">
              <w:rPr>
                <w:rFonts w:ascii="Arial" w:cs="Arial" w:eastAsia="Arial" w:hAnsi="Arial"/>
                <w:b w:val="0"/>
                <w:bCs w:val="0"/>
                <w:i w:val="0"/>
                <w:iCs w:val="0"/>
                <w:sz w:val="20"/>
                <w:szCs w:val="20"/>
                <w:rtl w:val="0"/>
              </w:rPr>
              <w:t xml:space="preserve">Pha tỷ lệ B quá cao</w:t>
            </w:r>
            <w:r w:rsidDel="00000000" w:rsidR="00000000" w:rsidRPr="00000000">
              <w:rPr>
                <w:rtl w:val="0"/>
              </w:rPr>
            </w:r>
          </w:p>
        </w:tc>
        <w:tc>
          <w:tcPr/>
          <w:p w:rsidR="00000000" w:rsidDel="00000000" w:rsidP="00000000" w:rsidRDefault="00000000" w:rsidRPr="00000000" w14:paraId="00000173">
            <w:pPr>
              <w:rPr/>
            </w:pPr>
            <w:r w:rsidDel="00000000" w:rsidR="00000000" w:rsidRPr="00000000">
              <w:rPr>
                <w:rFonts w:ascii="Arial" w:cs="Arial" w:eastAsia="Arial" w:hAnsi="Arial"/>
                <w:b w:val="0"/>
                <w:bCs w:val="0"/>
                <w:i w:val="0"/>
                <w:iCs w:val="0"/>
                <w:sz w:val="20"/>
                <w:szCs w:val="20"/>
                <w:rtl w:val="0"/>
              </w:rPr>
              <w:t xml:space="preserve">Giảm tỷ lệ B ở lần sau</w:t>
            </w:r>
            <w:r w:rsidDel="00000000" w:rsidR="00000000" w:rsidRPr="00000000">
              <w:rPr>
                <w:rtl w:val="0"/>
              </w:rPr>
            </w:r>
          </w:p>
        </w:tc>
      </w:tr>
      <w:tr>
        <w:trPr>
          <w:cantSplit w:val="0"/>
          <w:tblHeader w:val="0"/>
        </w:trPr>
        <w:tc>
          <w:tcPr/>
          <w:p w:rsidR="00000000" w:rsidDel="00000000" w:rsidP="00000000" w:rsidRDefault="00000000" w:rsidRPr="00000000" w14:paraId="00000174">
            <w:pPr>
              <w:rPr/>
            </w:pPr>
            <w:r w:rsidDel="00000000" w:rsidR="00000000" w:rsidRPr="00000000">
              <w:rPr>
                <w:rFonts w:ascii="Arial" w:cs="Arial" w:eastAsia="Arial" w:hAnsi="Arial"/>
                <w:b w:val="0"/>
                <w:bCs w:val="0"/>
                <w:i w:val="0"/>
                <w:iCs w:val="0"/>
                <w:sz w:val="20"/>
                <w:szCs w:val="20"/>
                <w:rtl w:val="0"/>
              </w:rPr>
              <w:t xml:space="preserve">Bề mặt nhờn/dính sau trung hòa</w:t>
            </w:r>
            <w:r w:rsidDel="00000000" w:rsidR="00000000" w:rsidRPr="00000000">
              <w:rPr>
                <w:rtl w:val="0"/>
              </w:rPr>
            </w:r>
          </w:p>
        </w:tc>
        <w:tc>
          <w:tcPr/>
          <w:p w:rsidR="00000000" w:rsidDel="00000000" w:rsidP="00000000" w:rsidRDefault="00000000" w:rsidRPr="00000000" w14:paraId="00000175">
            <w:pPr>
              <w:rPr/>
            </w:pPr>
            <w:r w:rsidDel="00000000" w:rsidR="00000000" w:rsidRPr="00000000">
              <w:rPr>
                <w:rFonts w:ascii="Arial" w:cs="Arial" w:eastAsia="Arial" w:hAnsi="Arial"/>
                <w:b w:val="0"/>
                <w:bCs w:val="0"/>
                <w:i w:val="0"/>
                <w:iCs w:val="0"/>
                <w:sz w:val="20"/>
                <w:szCs w:val="20"/>
                <w:rtl w:val="0"/>
              </w:rPr>
              <w:t xml:space="preserve">Trung hòa chưa đủ</w:t>
            </w:r>
            <w:r w:rsidDel="00000000" w:rsidR="00000000" w:rsidRPr="00000000">
              <w:rPr>
                <w:rtl w:val="0"/>
              </w:rPr>
            </w:r>
          </w:p>
        </w:tc>
        <w:tc>
          <w:tcPr/>
          <w:p w:rsidR="00000000" w:rsidDel="00000000" w:rsidP="00000000" w:rsidRDefault="00000000" w:rsidRPr="00000000" w14:paraId="00000176">
            <w:pPr>
              <w:rPr/>
            </w:pPr>
            <w:r w:rsidDel="00000000" w:rsidR="00000000" w:rsidRPr="00000000">
              <w:rPr>
                <w:rFonts w:ascii="Arial" w:cs="Arial" w:eastAsia="Arial" w:hAnsi="Arial"/>
                <w:b w:val="0"/>
                <w:bCs w:val="0"/>
                <w:i w:val="0"/>
                <w:iCs w:val="0"/>
                <w:sz w:val="20"/>
                <w:szCs w:val="20"/>
                <w:rtl w:val="0"/>
              </w:rPr>
              <w:t xml:space="preserve">Trung hòa lại C1+C2 lần 2</w:t>
            </w:r>
            <w:r w:rsidDel="00000000" w:rsidR="00000000" w:rsidRPr="00000000">
              <w:rPr>
                <w:rtl w:val="0"/>
              </w:rPr>
            </w:r>
          </w:p>
        </w:tc>
      </w:tr>
      <w:tr>
        <w:trPr>
          <w:cantSplit w:val="0"/>
          <w:tblHeader w:val="0"/>
        </w:trPr>
        <w:tc>
          <w:tcPr/>
          <w:p w:rsidR="00000000" w:rsidDel="00000000" w:rsidP="00000000" w:rsidRDefault="00000000" w:rsidRPr="00000000" w14:paraId="00000177">
            <w:pPr>
              <w:rPr/>
            </w:pPr>
            <w:r w:rsidDel="00000000" w:rsidR="00000000" w:rsidRPr="00000000">
              <w:rPr>
                <w:rFonts w:ascii="Arial" w:cs="Arial" w:eastAsia="Arial" w:hAnsi="Arial"/>
                <w:b w:val="0"/>
                <w:bCs w:val="0"/>
                <w:i w:val="0"/>
                <w:iCs w:val="0"/>
                <w:sz w:val="20"/>
                <w:szCs w:val="20"/>
                <w:rtl w:val="0"/>
              </w:rPr>
              <w:t xml:space="preserve">Tím mất màu ngay khi kiểm tra</w:t>
            </w:r>
            <w:r w:rsidDel="00000000" w:rsidR="00000000" w:rsidRPr="00000000">
              <w:rPr>
                <w:rtl w:val="0"/>
              </w:rPr>
            </w:r>
          </w:p>
        </w:tc>
        <w:tc>
          <w:tcPr/>
          <w:p w:rsidR="00000000" w:rsidDel="00000000" w:rsidP="00000000" w:rsidRDefault="00000000" w:rsidRPr="00000000" w14:paraId="00000178">
            <w:pPr>
              <w:rPr/>
            </w:pPr>
            <w:r w:rsidDel="00000000" w:rsidR="00000000" w:rsidRPr="00000000">
              <w:rPr>
                <w:rFonts w:ascii="Arial" w:cs="Arial" w:eastAsia="Arial" w:hAnsi="Arial"/>
                <w:b w:val="0"/>
                <w:bCs w:val="0"/>
                <w:i w:val="0"/>
                <w:iCs w:val="0"/>
                <w:sz w:val="20"/>
                <w:szCs w:val="20"/>
                <w:rtl w:val="0"/>
              </w:rPr>
              <w:t xml:space="preserve">Còn A dư</w:t>
            </w:r>
            <w:r w:rsidDel="00000000" w:rsidR="00000000" w:rsidRPr="00000000">
              <w:rPr>
                <w:rtl w:val="0"/>
              </w:rPr>
            </w:r>
          </w:p>
        </w:tc>
        <w:tc>
          <w:tcPr/>
          <w:p w:rsidR="00000000" w:rsidDel="00000000" w:rsidP="00000000" w:rsidRDefault="00000000" w:rsidRPr="00000000" w14:paraId="00000179">
            <w:pPr>
              <w:rPr/>
            </w:pPr>
            <w:r w:rsidDel="00000000" w:rsidR="00000000" w:rsidRPr="00000000">
              <w:rPr>
                <w:rFonts w:ascii="Arial" w:cs="Arial" w:eastAsia="Arial" w:hAnsi="Arial"/>
                <w:b w:val="0"/>
                <w:bCs w:val="0"/>
                <w:i w:val="0"/>
                <w:iCs w:val="0"/>
                <w:sz w:val="20"/>
                <w:szCs w:val="20"/>
                <w:rtl w:val="0"/>
              </w:rPr>
              <w:t xml:space="preserve">Trung hòa lại, rửa, sấy lại</w:t>
            </w:r>
            <w:r w:rsidDel="00000000" w:rsidR="00000000" w:rsidRPr="00000000">
              <w:rPr>
                <w:rtl w:val="0"/>
              </w:rPr>
            </w:r>
          </w:p>
        </w:tc>
      </w:tr>
      <w:tr>
        <w:trPr>
          <w:cantSplit w:val="0"/>
          <w:tblHeader w:val="0"/>
        </w:trPr>
        <w:tc>
          <w:tcPr/>
          <w:p w:rsidR="00000000" w:rsidDel="00000000" w:rsidP="00000000" w:rsidRDefault="00000000" w:rsidRPr="00000000" w14:paraId="0000017A">
            <w:pPr>
              <w:rPr/>
            </w:pPr>
            <w:r w:rsidDel="00000000" w:rsidR="00000000" w:rsidRPr="00000000">
              <w:rPr>
                <w:rFonts w:ascii="Arial" w:cs="Arial" w:eastAsia="Arial" w:hAnsi="Arial"/>
                <w:b w:val="0"/>
                <w:bCs w:val="0"/>
                <w:i w:val="0"/>
                <w:iCs w:val="0"/>
                <w:sz w:val="20"/>
                <w:szCs w:val="20"/>
                <w:rtl w:val="0"/>
              </w:rPr>
              <w:t xml:space="preserve">Gỗ nổi bọt trắng khi tẩy</w:t>
            </w:r>
            <w:r w:rsidDel="00000000" w:rsidR="00000000" w:rsidRPr="00000000">
              <w:rPr>
                <w:rtl w:val="0"/>
              </w:rPr>
            </w:r>
          </w:p>
        </w:tc>
        <w:tc>
          <w:tcPr/>
          <w:p w:rsidR="00000000" w:rsidDel="00000000" w:rsidP="00000000" w:rsidRDefault="00000000" w:rsidRPr="00000000" w14:paraId="0000017B">
            <w:pPr>
              <w:rPr/>
            </w:pPr>
            <w:r w:rsidDel="00000000" w:rsidR="00000000" w:rsidRPr="00000000">
              <w:rPr>
                <w:rFonts w:ascii="Arial" w:cs="Arial" w:eastAsia="Arial" w:hAnsi="Arial"/>
                <w:b w:val="0"/>
                <w:bCs w:val="0"/>
                <w:i w:val="0"/>
                <w:iCs w:val="0"/>
                <w:sz w:val="20"/>
                <w:szCs w:val="20"/>
                <w:rtl w:val="0"/>
              </w:rPr>
              <w:t xml:space="preserve">Phản ứng quá mạnh (nhiệt cao)</w:t>
            </w:r>
            <w:r w:rsidDel="00000000" w:rsidR="00000000" w:rsidRPr="00000000">
              <w:rPr>
                <w:rtl w:val="0"/>
              </w:rPr>
            </w:r>
          </w:p>
        </w:tc>
        <w:tc>
          <w:tcPr/>
          <w:p w:rsidR="00000000" w:rsidDel="00000000" w:rsidP="00000000" w:rsidRDefault="00000000" w:rsidRPr="00000000" w14:paraId="0000017C">
            <w:pPr>
              <w:rPr/>
            </w:pPr>
            <w:r w:rsidDel="00000000" w:rsidR="00000000" w:rsidRPr="00000000">
              <w:rPr>
                <w:rFonts w:ascii="Arial" w:cs="Arial" w:eastAsia="Arial" w:hAnsi="Arial"/>
                <w:b w:val="0"/>
                <w:bCs w:val="0"/>
                <w:i w:val="0"/>
                <w:iCs w:val="0"/>
                <w:sz w:val="20"/>
                <w:szCs w:val="20"/>
                <w:rtl w:val="0"/>
              </w:rPr>
              <w:t xml:space="preserve">Giảm tỷ lệ B, tăng A</w:t>
            </w:r>
            <w:r w:rsidDel="00000000" w:rsidR="00000000" w:rsidRPr="00000000">
              <w:rPr>
                <w:rtl w:val="0"/>
              </w:rPr>
            </w:r>
          </w:p>
        </w:tc>
      </w:tr>
      <w:tr>
        <w:trPr>
          <w:cantSplit w:val="0"/>
          <w:tblHeader w:val="0"/>
        </w:trPr>
        <w:tc>
          <w:tcPr/>
          <w:p w:rsidR="00000000" w:rsidDel="00000000" w:rsidP="00000000" w:rsidRDefault="00000000" w:rsidRPr="00000000" w14:paraId="0000017D">
            <w:pPr>
              <w:rPr/>
            </w:pPr>
            <w:r w:rsidDel="00000000" w:rsidR="00000000" w:rsidRPr="00000000">
              <w:rPr>
                <w:rFonts w:ascii="Arial" w:cs="Arial" w:eastAsia="Arial" w:hAnsi="Arial"/>
                <w:b w:val="0"/>
                <w:bCs w:val="0"/>
                <w:i w:val="0"/>
                <w:iCs w:val="0"/>
                <w:sz w:val="20"/>
                <w:szCs w:val="20"/>
                <w:rtl w:val="0"/>
              </w:rPr>
              <w:t xml:space="preserve">Hỗn hợp A+B sủi bọt mạnh</w:t>
            </w:r>
            <w:r w:rsidDel="00000000" w:rsidR="00000000" w:rsidRPr="00000000">
              <w:rPr>
                <w:rtl w:val="0"/>
              </w:rPr>
            </w:r>
          </w:p>
        </w:tc>
        <w:tc>
          <w:tcPr/>
          <w:p w:rsidR="00000000" w:rsidDel="00000000" w:rsidP="00000000" w:rsidRDefault="00000000" w:rsidRPr="00000000" w14:paraId="0000017E">
            <w:pPr>
              <w:rPr/>
            </w:pPr>
            <w:r w:rsidDel="00000000" w:rsidR="00000000" w:rsidRPr="00000000">
              <w:rPr>
                <w:rFonts w:ascii="Arial" w:cs="Arial" w:eastAsia="Arial" w:hAnsi="Arial"/>
                <w:b w:val="0"/>
                <w:bCs w:val="0"/>
                <w:i w:val="0"/>
                <w:iCs w:val="0"/>
                <w:sz w:val="20"/>
                <w:szCs w:val="20"/>
                <w:rtl w:val="0"/>
              </w:rPr>
              <w:t xml:space="preserve">Pha sai thứ tự hoặc lắc mạnh</w:t>
            </w:r>
            <w:r w:rsidDel="00000000" w:rsidR="00000000" w:rsidRPr="00000000">
              <w:rPr>
                <w:rtl w:val="0"/>
              </w:rPr>
            </w:r>
          </w:p>
        </w:tc>
        <w:tc>
          <w:tcPr/>
          <w:p w:rsidR="00000000" w:rsidDel="00000000" w:rsidP="00000000" w:rsidRDefault="00000000" w:rsidRPr="00000000" w14:paraId="0000017F">
            <w:pPr>
              <w:rPr/>
            </w:pPr>
            <w:r w:rsidDel="00000000" w:rsidR="00000000" w:rsidRPr="00000000">
              <w:rPr>
                <w:rFonts w:ascii="Arial" w:cs="Arial" w:eastAsia="Arial" w:hAnsi="Arial"/>
                <w:b w:val="0"/>
                <w:bCs w:val="0"/>
                <w:i w:val="0"/>
                <w:iCs w:val="0"/>
                <w:sz w:val="20"/>
                <w:szCs w:val="20"/>
                <w:rtl w:val="0"/>
              </w:rPr>
              <w:t xml:space="preserve">Dừng, để yên ngoài trời thoáng</w:t>
            </w:r>
            <w:r w:rsidDel="00000000" w:rsidR="00000000" w:rsidRPr="00000000">
              <w:rPr>
                <w:rtl w:val="0"/>
              </w:rPr>
            </w:r>
          </w:p>
        </w:tc>
      </w:tr>
      <w:tr>
        <w:trPr>
          <w:cantSplit w:val="0"/>
          <w:tblHeader w:val="0"/>
        </w:trPr>
        <w:tc>
          <w:tcPr/>
          <w:p w:rsidR="00000000" w:rsidDel="00000000" w:rsidP="00000000" w:rsidRDefault="00000000" w:rsidRPr="00000000" w14:paraId="00000180">
            <w:pPr>
              <w:rPr/>
            </w:pPr>
            <w:r w:rsidDel="00000000" w:rsidR="00000000" w:rsidRPr="00000000">
              <w:rPr>
                <w:rFonts w:ascii="Arial" w:cs="Arial" w:eastAsia="Arial" w:hAnsi="Arial"/>
                <w:b w:val="0"/>
                <w:bCs w:val="0"/>
                <w:i w:val="0"/>
                <w:iCs w:val="0"/>
                <w:sz w:val="20"/>
                <w:szCs w:val="20"/>
                <w:rtl w:val="0"/>
              </w:rPr>
              <w:t xml:space="preserve">Kết tủa trắng trên gỗ sau sấy</w:t>
            </w:r>
            <w:r w:rsidDel="00000000" w:rsidR="00000000" w:rsidRPr="00000000">
              <w:rPr>
                <w:rtl w:val="0"/>
              </w:rPr>
            </w:r>
          </w:p>
        </w:tc>
        <w:tc>
          <w:tcPr/>
          <w:p w:rsidR="00000000" w:rsidDel="00000000" w:rsidP="00000000" w:rsidRDefault="00000000" w:rsidRPr="00000000" w14:paraId="00000181">
            <w:pPr>
              <w:rPr/>
            </w:pPr>
            <w:r w:rsidDel="00000000" w:rsidR="00000000" w:rsidRPr="00000000">
              <w:rPr>
                <w:rFonts w:ascii="Arial" w:cs="Arial" w:eastAsia="Arial" w:hAnsi="Arial"/>
                <w:b w:val="0"/>
                <w:bCs w:val="0"/>
                <w:i w:val="0"/>
                <w:iCs w:val="0"/>
                <w:sz w:val="20"/>
                <w:szCs w:val="20"/>
                <w:rtl w:val="0"/>
              </w:rPr>
              <w:t xml:space="preserve">Dùng nước máy, không phải nước tinh khiết</w:t>
            </w:r>
            <w:r w:rsidDel="00000000" w:rsidR="00000000" w:rsidRPr="00000000">
              <w:rPr>
                <w:rtl w:val="0"/>
              </w:rPr>
            </w:r>
          </w:p>
        </w:tc>
        <w:tc>
          <w:tcPr/>
          <w:p w:rsidR="00000000" w:rsidDel="00000000" w:rsidP="00000000" w:rsidRDefault="00000000" w:rsidRPr="00000000" w14:paraId="00000182">
            <w:pPr>
              <w:rPr/>
            </w:pPr>
            <w:r w:rsidDel="00000000" w:rsidR="00000000" w:rsidRPr="00000000">
              <w:rPr>
                <w:rFonts w:ascii="Arial" w:cs="Arial" w:eastAsia="Arial" w:hAnsi="Arial"/>
                <w:b w:val="0"/>
                <w:bCs w:val="0"/>
                <w:i w:val="0"/>
                <w:iCs w:val="0"/>
                <w:sz w:val="20"/>
                <w:szCs w:val="20"/>
                <w:rtl w:val="0"/>
              </w:rPr>
              <w:t xml:space="preserve">Chà nhám nhẹ rồi dùng nước tinh khiết rửa lại</w:t>
            </w:r>
            <w:r w:rsidDel="00000000" w:rsidR="00000000" w:rsidRPr="00000000">
              <w:rPr>
                <w:rtl w:val="0"/>
              </w:rPr>
            </w:r>
          </w:p>
        </w:tc>
      </w:tr>
    </w:tbl>
    <w:p w:rsidR="00000000" w:rsidDel="00000000" w:rsidP="00000000" w:rsidRDefault="00000000" w:rsidRPr="00000000" w14:paraId="00000183">
      <w:pPr>
        <w:rPr/>
      </w:pPr>
      <w:r w:rsidDel="00000000" w:rsidR="00000000" w:rsidRPr="00000000">
        <w:br w:type="page"/>
      </w:r>
      <w:r w:rsidDel="00000000" w:rsidR="00000000" w:rsidRPr="00000000">
        <w:rPr>
          <w:rtl w:val="0"/>
        </w:rPr>
      </w:r>
    </w:p>
    <w:p w:rsidR="00000000" w:rsidDel="00000000" w:rsidP="00000000" w:rsidRDefault="00000000" w:rsidRPr="00000000" w14:paraId="00000184">
      <w:pPr>
        <w:pStyle w:val="Heading2"/>
        <w:rPr/>
      </w:pPr>
      <w:r w:rsidDel="00000000" w:rsidR="00000000" w:rsidRPr="00000000">
        <w:rPr>
          <w:rFonts w:ascii="Arial" w:cs="Arial" w:eastAsia="Arial" w:hAnsi="Arial"/>
          <w:b w:val="1"/>
          <w:bCs w:val="1"/>
          <w:i w:val="0"/>
          <w:iCs w:val="0"/>
          <w:color w:val="0d47a1"/>
          <w:sz w:val="26"/>
          <w:szCs w:val="26"/>
          <w:rtl w:val="0"/>
        </w:rPr>
        <w:t xml:space="preserve">8.3. Kiểm tra nhanh chất lượng dung dịch</w:t>
      </w:r>
      <w:r w:rsidDel="00000000" w:rsidR="00000000" w:rsidRPr="00000000">
        <w:rPr>
          <w:rtl w:val="0"/>
        </w:rPr>
      </w:r>
    </w:p>
    <w:tbl>
      <w:tblPr>
        <w:tblStyle w:val="Table9"/>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185">
            <w:pPr>
              <w:rPr/>
            </w:pPr>
            <w:r w:rsidDel="00000000" w:rsidR="00000000" w:rsidRPr="00000000">
              <w:rPr>
                <w:rFonts w:ascii="Arial" w:cs="Arial" w:eastAsia="Arial" w:hAnsi="Arial"/>
                <w:b w:val="1"/>
                <w:bCs w:val="1"/>
                <w:i w:val="0"/>
                <w:iCs w:val="0"/>
                <w:color w:val="ffffff"/>
                <w:sz w:val="20"/>
                <w:szCs w:val="20"/>
                <w:rtl w:val="0"/>
              </w:rPr>
              <w:t xml:space="preserve">Dung dịch</w:t>
            </w:r>
            <w:r w:rsidDel="00000000" w:rsidR="00000000" w:rsidRPr="00000000">
              <w:rPr>
                <w:rtl w:val="0"/>
              </w:rPr>
            </w:r>
          </w:p>
        </w:tc>
        <w:tc>
          <w:tcPr>
            <w:shd w:fill="1565c0" w:val="clear"/>
          </w:tcPr>
          <w:p w:rsidR="00000000" w:rsidDel="00000000" w:rsidP="00000000" w:rsidRDefault="00000000" w:rsidRPr="00000000" w14:paraId="00000186">
            <w:pPr>
              <w:rPr/>
            </w:pPr>
            <w:r w:rsidDel="00000000" w:rsidR="00000000" w:rsidRPr="00000000">
              <w:rPr>
                <w:rFonts w:ascii="Arial" w:cs="Arial" w:eastAsia="Arial" w:hAnsi="Arial"/>
                <w:b w:val="1"/>
                <w:bCs w:val="1"/>
                <w:i w:val="0"/>
                <w:iCs w:val="0"/>
                <w:color w:val="ffffff"/>
                <w:sz w:val="20"/>
                <w:szCs w:val="20"/>
                <w:rtl w:val="0"/>
              </w:rPr>
              <w:t xml:space="preserve">Kiểm tra</w:t>
            </w:r>
            <w:r w:rsidDel="00000000" w:rsidR="00000000" w:rsidRPr="00000000">
              <w:rPr>
                <w:rtl w:val="0"/>
              </w:rPr>
            </w:r>
          </w:p>
        </w:tc>
        <w:tc>
          <w:tcPr>
            <w:shd w:fill="1565c0" w:val="clear"/>
          </w:tcPr>
          <w:p w:rsidR="00000000" w:rsidDel="00000000" w:rsidP="00000000" w:rsidRDefault="00000000" w:rsidRPr="00000000" w14:paraId="00000187">
            <w:pPr>
              <w:rPr/>
            </w:pPr>
            <w:r w:rsidDel="00000000" w:rsidR="00000000" w:rsidRPr="00000000">
              <w:rPr>
                <w:rFonts w:ascii="Arial" w:cs="Arial" w:eastAsia="Arial" w:hAnsi="Arial"/>
                <w:b w:val="1"/>
                <w:bCs w:val="1"/>
                <w:i w:val="0"/>
                <w:iCs w:val="0"/>
                <w:color w:val="ffffff"/>
                <w:sz w:val="20"/>
                <w:szCs w:val="20"/>
                <w:rtl w:val="0"/>
              </w:rPr>
              <w:t xml:space="preserve">Kết quả ĐẠT</w:t>
            </w:r>
            <w:r w:rsidDel="00000000" w:rsidR="00000000" w:rsidRPr="00000000">
              <w:rPr>
                <w:rtl w:val="0"/>
              </w:rPr>
            </w:r>
          </w:p>
        </w:tc>
      </w:tr>
      <w:tr>
        <w:trPr>
          <w:cantSplit w:val="0"/>
          <w:tblHeader w:val="0"/>
        </w:trPr>
        <w:tc>
          <w:tcPr/>
          <w:p w:rsidR="00000000" w:rsidDel="00000000" w:rsidP="00000000" w:rsidRDefault="00000000" w:rsidRPr="00000000" w14:paraId="00000188">
            <w:pPr>
              <w:rPr/>
            </w:pPr>
            <w:r w:rsidDel="00000000" w:rsidR="00000000" w:rsidRPr="00000000">
              <w:rPr>
                <w:rFonts w:ascii="Arial" w:cs="Arial" w:eastAsia="Arial" w:hAnsi="Arial"/>
                <w:b w:val="0"/>
                <w:bCs w:val="0"/>
                <w:i w:val="0"/>
                <w:iCs w:val="0"/>
                <w:sz w:val="20"/>
                <w:szCs w:val="20"/>
                <w:rtl w:val="0"/>
              </w:rPr>
              <w:t xml:space="preserve">A</w:t>
            </w:r>
            <w:r w:rsidDel="00000000" w:rsidR="00000000" w:rsidRPr="00000000">
              <w:rPr>
                <w:rtl w:val="0"/>
              </w:rPr>
            </w:r>
          </w:p>
        </w:tc>
        <w:tc>
          <w:tcPr/>
          <w:p w:rsidR="00000000" w:rsidDel="00000000" w:rsidP="00000000" w:rsidRDefault="00000000" w:rsidRPr="00000000" w14:paraId="00000189">
            <w:pPr>
              <w:rPr/>
            </w:pPr>
            <w:r w:rsidDel="00000000" w:rsidR="00000000" w:rsidRPr="00000000">
              <w:rPr>
                <w:rFonts w:ascii="Arial" w:cs="Arial" w:eastAsia="Arial" w:hAnsi="Arial"/>
                <w:b w:val="0"/>
                <w:bCs w:val="0"/>
                <w:i w:val="0"/>
                <w:iCs w:val="0"/>
                <w:sz w:val="20"/>
                <w:szCs w:val="20"/>
                <w:rtl w:val="0"/>
              </w:rPr>
              <w:t xml:space="preserve">Quan sát</w:t>
            </w:r>
            <w:r w:rsidDel="00000000" w:rsidR="00000000" w:rsidRPr="00000000">
              <w:rPr>
                <w:rtl w:val="0"/>
              </w:rPr>
            </w:r>
          </w:p>
        </w:tc>
        <w:tc>
          <w:tcPr/>
          <w:p w:rsidR="00000000" w:rsidDel="00000000" w:rsidP="00000000" w:rsidRDefault="00000000" w:rsidRPr="00000000" w14:paraId="0000018A">
            <w:pPr>
              <w:rPr/>
            </w:pPr>
            <w:r w:rsidDel="00000000" w:rsidR="00000000" w:rsidRPr="00000000">
              <w:rPr>
                <w:rFonts w:ascii="Arial" w:cs="Arial" w:eastAsia="Arial" w:hAnsi="Arial"/>
                <w:b w:val="0"/>
                <w:bCs w:val="0"/>
                <w:i w:val="0"/>
                <w:iCs w:val="0"/>
                <w:sz w:val="20"/>
                <w:szCs w:val="20"/>
                <w:rtl w:val="0"/>
              </w:rPr>
              <w:t xml:space="preserve">Không màu, trong, không vẩn đục</w:t>
            </w:r>
            <w:r w:rsidDel="00000000" w:rsidR="00000000" w:rsidRPr="00000000">
              <w:rPr>
                <w:rtl w:val="0"/>
              </w:rPr>
            </w:r>
          </w:p>
        </w:tc>
      </w:tr>
      <w:tr>
        <w:trPr>
          <w:cantSplit w:val="0"/>
          <w:tblHeader w:val="0"/>
        </w:trPr>
        <w:tc>
          <w:tcPr/>
          <w:p w:rsidR="00000000" w:rsidDel="00000000" w:rsidP="00000000" w:rsidRDefault="00000000" w:rsidRPr="00000000" w14:paraId="0000018B">
            <w:pPr>
              <w:rPr/>
            </w:pPr>
            <w:r w:rsidDel="00000000" w:rsidR="00000000" w:rsidRPr="00000000">
              <w:rPr>
                <w:rFonts w:ascii="Arial" w:cs="Arial" w:eastAsia="Arial" w:hAnsi="Arial"/>
                <w:b w:val="0"/>
                <w:bCs w:val="0"/>
                <w:i w:val="0"/>
                <w:iCs w:val="0"/>
                <w:sz w:val="20"/>
                <w:szCs w:val="20"/>
                <w:rtl w:val="0"/>
              </w:rPr>
              <w:t xml:space="preserve">B</w:t>
            </w:r>
            <w:r w:rsidDel="00000000" w:rsidR="00000000" w:rsidRPr="00000000">
              <w:rPr>
                <w:rtl w:val="0"/>
              </w:rPr>
            </w:r>
          </w:p>
        </w:tc>
        <w:tc>
          <w:tcPr/>
          <w:p w:rsidR="00000000" w:rsidDel="00000000" w:rsidP="00000000" w:rsidRDefault="00000000" w:rsidRPr="00000000" w14:paraId="0000018C">
            <w:pPr>
              <w:rPr/>
            </w:pPr>
            <w:r w:rsidDel="00000000" w:rsidR="00000000" w:rsidRPr="00000000">
              <w:rPr>
                <w:rFonts w:ascii="Arial" w:cs="Arial" w:eastAsia="Arial" w:hAnsi="Arial"/>
                <w:b w:val="0"/>
                <w:bCs w:val="0"/>
                <w:i w:val="0"/>
                <w:iCs w:val="0"/>
                <w:sz w:val="20"/>
                <w:szCs w:val="20"/>
                <w:rtl w:val="0"/>
              </w:rPr>
              <w:t xml:space="preserve">Quan sát</w:t>
            </w:r>
            <w:r w:rsidDel="00000000" w:rsidR="00000000" w:rsidRPr="00000000">
              <w:rPr>
                <w:rtl w:val="0"/>
              </w:rPr>
            </w:r>
          </w:p>
        </w:tc>
        <w:tc>
          <w:tcPr/>
          <w:p w:rsidR="00000000" w:rsidDel="00000000" w:rsidP="00000000" w:rsidRDefault="00000000" w:rsidRPr="00000000" w14:paraId="0000018D">
            <w:pPr>
              <w:rPr/>
            </w:pPr>
            <w:r w:rsidDel="00000000" w:rsidR="00000000" w:rsidRPr="00000000">
              <w:rPr>
                <w:rFonts w:ascii="Arial" w:cs="Arial" w:eastAsia="Arial" w:hAnsi="Arial"/>
                <w:b w:val="0"/>
                <w:bCs w:val="0"/>
                <w:i w:val="0"/>
                <w:iCs w:val="0"/>
                <w:sz w:val="20"/>
                <w:szCs w:val="20"/>
                <w:rtl w:val="0"/>
              </w:rPr>
              <w:t xml:space="preserve">Không màu, trong, không kết tủa</w:t>
            </w:r>
            <w:r w:rsidDel="00000000" w:rsidR="00000000" w:rsidRPr="00000000">
              <w:rPr>
                <w:rtl w:val="0"/>
              </w:rPr>
            </w:r>
          </w:p>
        </w:tc>
      </w:tr>
      <w:tr>
        <w:trPr>
          <w:cantSplit w:val="0"/>
          <w:tblHeader w:val="0"/>
        </w:trPr>
        <w:tc>
          <w:tcPr/>
          <w:p w:rsidR="00000000" w:rsidDel="00000000" w:rsidP="00000000" w:rsidRDefault="00000000" w:rsidRPr="00000000" w14:paraId="0000018E">
            <w:pPr>
              <w:rPr/>
            </w:pPr>
            <w:r w:rsidDel="00000000" w:rsidR="00000000" w:rsidRPr="00000000">
              <w:rPr>
                <w:rFonts w:ascii="Arial" w:cs="Arial" w:eastAsia="Arial" w:hAnsi="Arial"/>
                <w:b w:val="0"/>
                <w:bCs w:val="0"/>
                <w:i w:val="0"/>
                <w:iCs w:val="0"/>
                <w:sz w:val="20"/>
                <w:szCs w:val="20"/>
                <w:rtl w:val="0"/>
              </w:rPr>
              <w:t xml:space="preserve">C1</w:t>
            </w:r>
            <w:r w:rsidDel="00000000" w:rsidR="00000000" w:rsidRPr="00000000">
              <w:rPr>
                <w:rtl w:val="0"/>
              </w:rPr>
            </w:r>
          </w:p>
        </w:tc>
        <w:tc>
          <w:tcPr/>
          <w:p w:rsidR="00000000" w:rsidDel="00000000" w:rsidP="00000000" w:rsidRDefault="00000000" w:rsidRPr="00000000" w14:paraId="0000018F">
            <w:pPr>
              <w:rPr/>
            </w:pPr>
            <w:r w:rsidDel="00000000" w:rsidR="00000000" w:rsidRPr="00000000">
              <w:rPr>
                <w:rFonts w:ascii="Arial" w:cs="Arial" w:eastAsia="Arial" w:hAnsi="Arial"/>
                <w:b w:val="0"/>
                <w:bCs w:val="0"/>
                <w:i w:val="0"/>
                <w:iCs w:val="0"/>
                <w:sz w:val="20"/>
                <w:szCs w:val="20"/>
                <w:rtl w:val="0"/>
              </w:rPr>
              <w:t xml:space="preserve">Nhỏ lên giấy quỳ</w:t>
            </w:r>
            <w:r w:rsidDel="00000000" w:rsidR="00000000" w:rsidRPr="00000000">
              <w:rPr>
                <w:rtl w:val="0"/>
              </w:rPr>
            </w:r>
          </w:p>
        </w:tc>
        <w:tc>
          <w:tcPr/>
          <w:p w:rsidR="00000000" w:rsidDel="00000000" w:rsidP="00000000" w:rsidRDefault="00000000" w:rsidRPr="00000000" w14:paraId="00000190">
            <w:pPr>
              <w:rPr/>
            </w:pPr>
            <w:r w:rsidDel="00000000" w:rsidR="00000000" w:rsidRPr="00000000">
              <w:rPr>
                <w:rFonts w:ascii="Arial" w:cs="Arial" w:eastAsia="Arial" w:hAnsi="Arial"/>
                <w:b w:val="0"/>
                <w:bCs w:val="0"/>
                <w:i w:val="0"/>
                <w:iCs w:val="0"/>
                <w:sz w:val="20"/>
                <w:szCs w:val="20"/>
                <w:rtl w:val="0"/>
              </w:rPr>
              <w:t xml:space="preserve">Giấy quỳ chuyển ĐỎ (tính acid)</w:t>
            </w:r>
            <w:r w:rsidDel="00000000" w:rsidR="00000000" w:rsidRPr="00000000">
              <w:rPr>
                <w:rtl w:val="0"/>
              </w:rPr>
            </w:r>
          </w:p>
        </w:tc>
      </w:tr>
      <w:tr>
        <w:trPr>
          <w:cantSplit w:val="0"/>
          <w:tblHeader w:val="0"/>
        </w:trPr>
        <w:tc>
          <w:tcPr/>
          <w:p w:rsidR="00000000" w:rsidDel="00000000" w:rsidP="00000000" w:rsidRDefault="00000000" w:rsidRPr="00000000" w14:paraId="00000191">
            <w:pPr>
              <w:rPr/>
            </w:pPr>
            <w:r w:rsidDel="00000000" w:rsidR="00000000" w:rsidRPr="00000000">
              <w:rPr>
                <w:rFonts w:ascii="Arial" w:cs="Arial" w:eastAsia="Arial" w:hAnsi="Arial"/>
                <w:b w:val="0"/>
                <w:bCs w:val="0"/>
                <w:i w:val="0"/>
                <w:iCs w:val="0"/>
                <w:sz w:val="20"/>
                <w:szCs w:val="20"/>
                <w:rtl w:val="0"/>
              </w:rPr>
              <w:t xml:space="preserve">C2</w:t>
            </w:r>
            <w:r w:rsidDel="00000000" w:rsidR="00000000" w:rsidRPr="00000000">
              <w:rPr>
                <w:rtl w:val="0"/>
              </w:rPr>
            </w:r>
          </w:p>
        </w:tc>
        <w:tc>
          <w:tcPr/>
          <w:p w:rsidR="00000000" w:rsidDel="00000000" w:rsidP="00000000" w:rsidRDefault="00000000" w:rsidRPr="00000000" w14:paraId="00000192">
            <w:pPr>
              <w:rPr/>
            </w:pPr>
            <w:r w:rsidDel="00000000" w:rsidR="00000000" w:rsidRPr="00000000">
              <w:rPr>
                <w:rFonts w:ascii="Arial" w:cs="Arial" w:eastAsia="Arial" w:hAnsi="Arial"/>
                <w:b w:val="0"/>
                <w:bCs w:val="0"/>
                <w:i w:val="0"/>
                <w:iCs w:val="0"/>
                <w:sz w:val="20"/>
                <w:szCs w:val="20"/>
                <w:rtl w:val="0"/>
              </w:rPr>
              <w:t xml:space="preserve">Lắc kỹ, nhỏ lên giấy Tím</w:t>
            </w:r>
            <w:r w:rsidDel="00000000" w:rsidR="00000000" w:rsidRPr="00000000">
              <w:rPr>
                <w:rtl w:val="0"/>
              </w:rPr>
            </w:r>
          </w:p>
        </w:tc>
        <w:tc>
          <w:tcPr/>
          <w:p w:rsidR="00000000" w:rsidDel="00000000" w:rsidP="00000000" w:rsidRDefault="00000000" w:rsidRPr="00000000" w14:paraId="00000193">
            <w:pPr>
              <w:rPr/>
            </w:pPr>
            <w:r w:rsidDel="00000000" w:rsidR="00000000" w:rsidRPr="00000000">
              <w:rPr>
                <w:rFonts w:ascii="Arial" w:cs="Arial" w:eastAsia="Arial" w:hAnsi="Arial"/>
                <w:b w:val="0"/>
                <w:bCs w:val="0"/>
                <w:i w:val="0"/>
                <w:iCs w:val="0"/>
                <w:sz w:val="20"/>
                <w:szCs w:val="20"/>
                <w:rtl w:val="0"/>
              </w:rPr>
              <w:t xml:space="preserve">Mất màu Tím ngay lập tức (còn tác dụng)</w:t>
            </w:r>
            <w:r w:rsidDel="00000000" w:rsidR="00000000" w:rsidRPr="00000000">
              <w:rPr>
                <w:rtl w:val="0"/>
              </w:rPr>
            </w:r>
          </w:p>
        </w:tc>
      </w:tr>
      <w:tr>
        <w:trPr>
          <w:cantSplit w:val="0"/>
          <w:tblHeader w:val="0"/>
        </w:trPr>
        <w:tc>
          <w:tcPr/>
          <w:p w:rsidR="00000000" w:rsidDel="00000000" w:rsidP="00000000" w:rsidRDefault="00000000" w:rsidRPr="00000000" w14:paraId="00000194">
            <w:pPr>
              <w:rPr/>
            </w:pPr>
            <w:r w:rsidDel="00000000" w:rsidR="00000000" w:rsidRPr="00000000">
              <w:rPr>
                <w:rFonts w:ascii="Arial" w:cs="Arial" w:eastAsia="Arial" w:hAnsi="Arial"/>
                <w:b w:val="0"/>
                <w:bCs w:val="0"/>
                <w:i w:val="0"/>
                <w:iCs w:val="0"/>
                <w:sz w:val="20"/>
                <w:szCs w:val="20"/>
                <w:rtl w:val="0"/>
              </w:rPr>
              <w:t xml:space="preserve">Tím</w:t>
            </w:r>
            <w:r w:rsidDel="00000000" w:rsidR="00000000" w:rsidRPr="00000000">
              <w:rPr>
                <w:rtl w:val="0"/>
              </w:rPr>
            </w:r>
          </w:p>
        </w:tc>
        <w:tc>
          <w:tcPr/>
          <w:p w:rsidR="00000000" w:rsidDel="00000000" w:rsidP="00000000" w:rsidRDefault="00000000" w:rsidRPr="00000000" w14:paraId="00000195">
            <w:pPr>
              <w:rPr/>
            </w:pPr>
            <w:r w:rsidDel="00000000" w:rsidR="00000000" w:rsidRPr="00000000">
              <w:rPr>
                <w:rFonts w:ascii="Arial" w:cs="Arial" w:eastAsia="Arial" w:hAnsi="Arial"/>
                <w:b w:val="0"/>
                <w:bCs w:val="0"/>
                <w:i w:val="0"/>
                <w:iCs w:val="0"/>
                <w:sz w:val="20"/>
                <w:szCs w:val="20"/>
                <w:rtl w:val="0"/>
              </w:rPr>
              <w:t xml:space="preserve">Quan sát</w:t>
            </w:r>
            <w:r w:rsidDel="00000000" w:rsidR="00000000" w:rsidRPr="00000000">
              <w:rPr>
                <w:rtl w:val="0"/>
              </w:rPr>
            </w:r>
          </w:p>
        </w:tc>
        <w:tc>
          <w:tcPr/>
          <w:p w:rsidR="00000000" w:rsidDel="00000000" w:rsidP="00000000" w:rsidRDefault="00000000" w:rsidRPr="00000000" w14:paraId="00000196">
            <w:pPr>
              <w:rPr/>
            </w:pPr>
            <w:r w:rsidDel="00000000" w:rsidR="00000000" w:rsidRPr="00000000">
              <w:rPr>
                <w:rFonts w:ascii="Arial" w:cs="Arial" w:eastAsia="Arial" w:hAnsi="Arial"/>
                <w:b w:val="0"/>
                <w:bCs w:val="0"/>
                <w:i w:val="0"/>
                <w:iCs w:val="0"/>
                <w:sz w:val="20"/>
                <w:szCs w:val="20"/>
                <w:rtl w:val="0"/>
              </w:rPr>
              <w:t xml:space="preserve">Màu tím đậm, không phai</w:t>
            </w:r>
            <w:r w:rsidDel="00000000" w:rsidR="00000000" w:rsidRPr="00000000">
              <w:rPr>
                <w:rtl w:val="0"/>
              </w:rPr>
            </w:r>
          </w:p>
        </w:tc>
      </w:tr>
    </w:tbl>
    <w:p w:rsidR="00000000" w:rsidDel="00000000" w:rsidP="00000000" w:rsidRDefault="00000000" w:rsidRPr="00000000" w14:paraId="00000197">
      <w:pPr>
        <w:rPr/>
      </w:pPr>
      <w:r w:rsidDel="00000000" w:rsidR="00000000" w:rsidRPr="00000000">
        <w:br w:type="page"/>
      </w:r>
      <w:r w:rsidDel="00000000" w:rsidR="00000000" w:rsidRPr="00000000">
        <w:rPr>
          <w:rtl w:val="0"/>
        </w:rPr>
      </w:r>
    </w:p>
    <w:p w:rsidR="00000000" w:rsidDel="00000000" w:rsidP="00000000" w:rsidRDefault="00000000" w:rsidRPr="00000000" w14:paraId="00000198">
      <w:pPr>
        <w:pStyle w:val="Heading1"/>
        <w:rPr/>
      </w:pPr>
      <w:r w:rsidDel="00000000" w:rsidR="00000000" w:rsidRPr="00000000">
        <w:rPr>
          <w:rFonts w:ascii="Arial" w:cs="Arial" w:eastAsia="Arial" w:hAnsi="Arial"/>
          <w:b w:val="1"/>
          <w:bCs w:val="1"/>
          <w:i w:val="0"/>
          <w:iCs w:val="0"/>
          <w:color w:val="0d47a1"/>
          <w:sz w:val="32"/>
          <w:szCs w:val="32"/>
          <w:rtl w:val="0"/>
        </w:rPr>
        <w:t xml:space="preserve">PHẦN 9: AN TOÀN &amp; BẢO QUẢN</w:t>
      </w:r>
      <w:r w:rsidDel="00000000" w:rsidR="00000000" w:rsidRPr="00000000">
        <w:rPr>
          <w:rtl w:val="0"/>
        </w:rPr>
      </w:r>
    </w:p>
    <w:p w:rsidR="00000000" w:rsidDel="00000000" w:rsidP="00000000" w:rsidRDefault="00000000" w:rsidRPr="00000000" w14:paraId="00000199">
      <w:pPr>
        <w:pStyle w:val="Heading2"/>
        <w:rPr/>
      </w:pPr>
      <w:r w:rsidDel="00000000" w:rsidR="00000000" w:rsidRPr="00000000">
        <w:rPr>
          <w:rFonts w:ascii="Arial" w:cs="Arial" w:eastAsia="Arial" w:hAnsi="Arial"/>
          <w:b w:val="1"/>
          <w:bCs w:val="1"/>
          <w:i w:val="0"/>
          <w:iCs w:val="0"/>
          <w:color w:val="0d47a1"/>
          <w:sz w:val="26"/>
          <w:szCs w:val="26"/>
          <w:rtl w:val="0"/>
        </w:rPr>
        <w:t xml:space="preserve">9.1. An toàn khi thi công</w:t>
      </w:r>
      <w:r w:rsidDel="00000000" w:rsidR="00000000" w:rsidRPr="00000000">
        <w:rPr>
          <w:rtl w:val="0"/>
        </w:rPr>
      </w:r>
    </w:p>
    <w:p w:rsidR="00000000" w:rsidDel="00000000" w:rsidP="00000000" w:rsidRDefault="00000000" w:rsidRPr="00000000" w14:paraId="0000019A">
      <w:pPr>
        <w:rPr/>
      </w:pPr>
      <w:r w:rsidDel="00000000" w:rsidR="00000000" w:rsidRPr="00000000">
        <w:rPr>
          <w:rFonts w:ascii="Arial" w:cs="Arial" w:eastAsia="Arial" w:hAnsi="Arial"/>
          <w:b w:val="1"/>
          <w:bCs w:val="1"/>
          <w:i w:val="0"/>
          <w:iCs w:val="0"/>
          <w:color w:val="c81e1e"/>
          <w:sz w:val="22"/>
          <w:szCs w:val="22"/>
          <w:rtl w:val="0"/>
        </w:rPr>
        <w:t xml:space="preserve">⚠ KHI PHA A+B: Luôn đeo găng tay, kính bảo hộ. Pha lượng nhỏ vừa đủ dùng. Nếu hỗn hợp bốc khói hoặc sủi bọt mạnh -&gt; LÙI XA, để yên ngoài trời, KHÔNG đậy nắp.</w:t>
      </w:r>
      <w:r w:rsidDel="00000000" w:rsidR="00000000" w:rsidRPr="00000000">
        <w:rPr>
          <w:rtl w:val="0"/>
        </w:rPr>
      </w:r>
    </w:p>
    <w:p w:rsidR="00000000" w:rsidDel="00000000" w:rsidP="00000000" w:rsidRDefault="00000000" w:rsidRPr="00000000" w14:paraId="0000019B">
      <w:pPr>
        <w:spacing w:after="120" w:lineRule="auto"/>
        <w:rPr/>
      </w:pP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Đeo găng tay nitrile dày trong suốt quá trình pha chế và thi công</w:t>
      </w:r>
      <w:r w:rsidDel="00000000" w:rsidR="00000000" w:rsidRPr="00000000">
        <w:rPr>
          <w:rtl w:val="0"/>
        </w:rPr>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Đeo kính bảo hộ kín - tránh hóa chất bắn vào mắt</w:t>
      </w:r>
      <w:r w:rsidDel="00000000" w:rsidR="00000000" w:rsidRPr="00000000">
        <w:rPr>
          <w:rtl w:val="0"/>
        </w:rPr>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Mặc áo dài tay, quần dài, giày kín</w:t>
      </w: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 công ở nơi thông thoáng</w:t>
      </w:r>
      <w:r w:rsidDel="00000000" w:rsidR="00000000" w:rsidRPr="00000000">
        <w:rPr>
          <w:rtl w:val="0"/>
        </w:rPr>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sẵn nước sạch gần khu vực thi công (rửa khẩn cấp)</w:t>
      </w:r>
      <w:r w:rsidDel="00000000" w:rsidR="00000000" w:rsidRPr="00000000">
        <w:rPr>
          <w:rtl w:val="0"/>
        </w:rPr>
      </w:r>
    </w:p>
    <w:p w:rsidR="00000000" w:rsidDel="00000000" w:rsidP="00000000" w:rsidRDefault="00000000" w:rsidRPr="00000000" w14:paraId="000001A1">
      <w:pPr>
        <w:pStyle w:val="Heading2"/>
        <w:rPr/>
      </w:pPr>
      <w:r w:rsidDel="00000000" w:rsidR="00000000" w:rsidRPr="00000000">
        <w:rPr>
          <w:rFonts w:ascii="Arial" w:cs="Arial" w:eastAsia="Arial" w:hAnsi="Arial"/>
          <w:b w:val="1"/>
          <w:bCs w:val="1"/>
          <w:i w:val="0"/>
          <w:iCs w:val="0"/>
          <w:color w:val="0d47a1"/>
          <w:sz w:val="26"/>
          <w:szCs w:val="26"/>
          <w:rtl w:val="0"/>
        </w:rPr>
        <w:t xml:space="preserve">9.2. Xử lý sự cố</w:t>
      </w:r>
      <w:r w:rsidDel="00000000" w:rsidR="00000000" w:rsidRPr="00000000">
        <w:rPr>
          <w:rtl w:val="0"/>
        </w:rPr>
      </w:r>
    </w:p>
    <w:tbl>
      <w:tblPr>
        <w:tblStyle w:val="Table10"/>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1A2">
            <w:pPr>
              <w:rPr/>
            </w:pPr>
            <w:r w:rsidDel="00000000" w:rsidR="00000000" w:rsidRPr="00000000">
              <w:rPr>
                <w:rFonts w:ascii="Arial" w:cs="Arial" w:eastAsia="Arial" w:hAnsi="Arial"/>
                <w:b w:val="1"/>
                <w:bCs w:val="1"/>
                <w:i w:val="0"/>
                <w:iCs w:val="0"/>
                <w:color w:val="ffffff"/>
                <w:sz w:val="20"/>
                <w:szCs w:val="20"/>
                <w:rtl w:val="0"/>
              </w:rPr>
              <w:t xml:space="preserve">Sự cố</w:t>
            </w:r>
            <w:r w:rsidDel="00000000" w:rsidR="00000000" w:rsidRPr="00000000">
              <w:rPr>
                <w:rtl w:val="0"/>
              </w:rPr>
            </w:r>
          </w:p>
        </w:tc>
        <w:tc>
          <w:tcPr>
            <w:shd w:fill="1565c0" w:val="clear"/>
          </w:tcPr>
          <w:p w:rsidR="00000000" w:rsidDel="00000000" w:rsidP="00000000" w:rsidRDefault="00000000" w:rsidRPr="00000000" w14:paraId="000001A3">
            <w:pPr>
              <w:rPr/>
            </w:pPr>
            <w:r w:rsidDel="00000000" w:rsidR="00000000" w:rsidRPr="00000000">
              <w:rPr>
                <w:rFonts w:ascii="Arial" w:cs="Arial" w:eastAsia="Arial" w:hAnsi="Arial"/>
                <w:b w:val="1"/>
                <w:bCs w:val="1"/>
                <w:i w:val="0"/>
                <w:iCs w:val="0"/>
                <w:color w:val="ffffff"/>
                <w:sz w:val="20"/>
                <w:szCs w:val="20"/>
                <w:rtl w:val="0"/>
              </w:rPr>
              <w:t xml:space="preserve">Xử lý ngay lập tức</w:t>
            </w:r>
            <w:r w:rsidDel="00000000" w:rsidR="00000000" w:rsidRPr="00000000">
              <w:rPr>
                <w:rtl w:val="0"/>
              </w:rPr>
            </w:r>
          </w:p>
        </w:tc>
      </w:tr>
      <w:tr>
        <w:trPr>
          <w:cantSplit w:val="0"/>
          <w:tblHeader w:val="0"/>
        </w:trPr>
        <w:tc>
          <w:tcPr/>
          <w:p w:rsidR="00000000" w:rsidDel="00000000" w:rsidP="00000000" w:rsidRDefault="00000000" w:rsidRPr="00000000" w14:paraId="000001A4">
            <w:pPr>
              <w:rPr/>
            </w:pPr>
            <w:r w:rsidDel="00000000" w:rsidR="00000000" w:rsidRPr="00000000">
              <w:rPr>
                <w:rFonts w:ascii="Arial" w:cs="Arial" w:eastAsia="Arial" w:hAnsi="Arial"/>
                <w:b w:val="0"/>
                <w:bCs w:val="0"/>
                <w:i w:val="0"/>
                <w:iCs w:val="0"/>
                <w:sz w:val="20"/>
                <w:szCs w:val="20"/>
                <w:rtl w:val="0"/>
              </w:rPr>
              <w:t xml:space="preserve">Hóa chất bắn vào mắt</w:t>
            </w:r>
            <w:r w:rsidDel="00000000" w:rsidR="00000000" w:rsidRPr="00000000">
              <w:rPr>
                <w:rtl w:val="0"/>
              </w:rPr>
            </w:r>
          </w:p>
        </w:tc>
        <w:tc>
          <w:tcPr/>
          <w:p w:rsidR="00000000" w:rsidDel="00000000" w:rsidP="00000000" w:rsidRDefault="00000000" w:rsidRPr="00000000" w14:paraId="000001A5">
            <w:pPr>
              <w:rPr/>
            </w:pPr>
            <w:r w:rsidDel="00000000" w:rsidR="00000000" w:rsidRPr="00000000">
              <w:rPr>
                <w:rFonts w:ascii="Arial" w:cs="Arial" w:eastAsia="Arial" w:hAnsi="Arial"/>
                <w:b w:val="0"/>
                <w:bCs w:val="0"/>
                <w:i w:val="0"/>
                <w:iCs w:val="0"/>
                <w:sz w:val="20"/>
                <w:szCs w:val="20"/>
                <w:rtl w:val="0"/>
              </w:rPr>
              <w:t xml:space="preserve">Rửa dưới vòi nước chảy 15 phút. Đến cơ sở y tế NGAY.</w:t>
            </w:r>
            <w:r w:rsidDel="00000000" w:rsidR="00000000" w:rsidRPr="00000000">
              <w:rPr>
                <w:rtl w:val="0"/>
              </w:rPr>
            </w:r>
          </w:p>
        </w:tc>
      </w:tr>
      <w:tr>
        <w:trPr>
          <w:cantSplit w:val="0"/>
          <w:tblHeader w:val="0"/>
        </w:trPr>
        <w:tc>
          <w:tcPr/>
          <w:p w:rsidR="00000000" w:rsidDel="00000000" w:rsidP="00000000" w:rsidRDefault="00000000" w:rsidRPr="00000000" w14:paraId="000001A6">
            <w:pPr>
              <w:rPr/>
            </w:pPr>
            <w:r w:rsidDel="00000000" w:rsidR="00000000" w:rsidRPr="00000000">
              <w:rPr>
                <w:rFonts w:ascii="Arial" w:cs="Arial" w:eastAsia="Arial" w:hAnsi="Arial"/>
                <w:b w:val="0"/>
                <w:bCs w:val="0"/>
                <w:i w:val="0"/>
                <w:iCs w:val="0"/>
                <w:sz w:val="20"/>
                <w:szCs w:val="20"/>
                <w:rtl w:val="0"/>
              </w:rPr>
              <w:t xml:space="preserve">Hóa chất dây ra da</w:t>
            </w:r>
            <w:r w:rsidDel="00000000" w:rsidR="00000000" w:rsidRPr="00000000">
              <w:rPr>
                <w:rtl w:val="0"/>
              </w:rPr>
            </w:r>
          </w:p>
        </w:tc>
        <w:tc>
          <w:tcPr/>
          <w:p w:rsidR="00000000" w:rsidDel="00000000" w:rsidP="00000000" w:rsidRDefault="00000000" w:rsidRPr="00000000" w14:paraId="000001A7">
            <w:pPr>
              <w:rPr/>
            </w:pPr>
            <w:r w:rsidDel="00000000" w:rsidR="00000000" w:rsidRPr="00000000">
              <w:rPr>
                <w:rFonts w:ascii="Arial" w:cs="Arial" w:eastAsia="Arial" w:hAnsi="Arial"/>
                <w:b w:val="0"/>
                <w:bCs w:val="0"/>
                <w:i w:val="0"/>
                <w:iCs w:val="0"/>
                <w:sz w:val="20"/>
                <w:szCs w:val="20"/>
                <w:rtl w:val="0"/>
              </w:rPr>
              <w:t xml:space="preserve">Rửa bằng nước sạch nhiều lần. Cởi bỏ quần áo dính hóa chất.</w:t>
            </w:r>
            <w:r w:rsidDel="00000000" w:rsidR="00000000" w:rsidRPr="00000000">
              <w:rPr>
                <w:rtl w:val="0"/>
              </w:rPr>
            </w:r>
          </w:p>
        </w:tc>
      </w:tr>
      <w:tr>
        <w:trPr>
          <w:cantSplit w:val="0"/>
          <w:tblHeader w:val="0"/>
        </w:trPr>
        <w:tc>
          <w:tcPr/>
          <w:p w:rsidR="00000000" w:rsidDel="00000000" w:rsidP="00000000" w:rsidRDefault="00000000" w:rsidRPr="00000000" w14:paraId="000001A8">
            <w:pPr>
              <w:rPr/>
            </w:pPr>
            <w:r w:rsidDel="00000000" w:rsidR="00000000" w:rsidRPr="00000000">
              <w:rPr>
                <w:rFonts w:ascii="Arial" w:cs="Arial" w:eastAsia="Arial" w:hAnsi="Arial"/>
                <w:b w:val="0"/>
                <w:bCs w:val="0"/>
                <w:i w:val="0"/>
                <w:iCs w:val="0"/>
                <w:sz w:val="20"/>
                <w:szCs w:val="20"/>
                <w:rtl w:val="0"/>
              </w:rPr>
              <w:t xml:space="preserve">Hít phải hơi hóa chất</w:t>
            </w:r>
            <w:r w:rsidDel="00000000" w:rsidR="00000000" w:rsidRPr="00000000">
              <w:rPr>
                <w:rtl w:val="0"/>
              </w:rPr>
            </w:r>
          </w:p>
        </w:tc>
        <w:tc>
          <w:tcPr/>
          <w:p w:rsidR="00000000" w:rsidDel="00000000" w:rsidP="00000000" w:rsidRDefault="00000000" w:rsidRPr="00000000" w14:paraId="000001A9">
            <w:pPr>
              <w:rPr/>
            </w:pPr>
            <w:r w:rsidDel="00000000" w:rsidR="00000000" w:rsidRPr="00000000">
              <w:rPr>
                <w:rFonts w:ascii="Arial" w:cs="Arial" w:eastAsia="Arial" w:hAnsi="Arial"/>
                <w:b w:val="0"/>
                <w:bCs w:val="0"/>
                <w:i w:val="0"/>
                <w:iCs w:val="0"/>
                <w:sz w:val="20"/>
                <w:szCs w:val="20"/>
                <w:rtl w:val="0"/>
              </w:rPr>
              <w:t xml:space="preserve">Ra ngoài không khí thoáng ngay. Nếu khó thở -&gt; cấp cứu.</w:t>
            </w:r>
            <w:r w:rsidDel="00000000" w:rsidR="00000000" w:rsidRPr="00000000">
              <w:rPr>
                <w:rtl w:val="0"/>
              </w:rPr>
            </w:r>
          </w:p>
        </w:tc>
      </w:tr>
      <w:tr>
        <w:trPr>
          <w:cantSplit w:val="0"/>
          <w:tblHeader w:val="0"/>
        </w:trPr>
        <w:tc>
          <w:tcPr/>
          <w:p w:rsidR="00000000" w:rsidDel="00000000" w:rsidP="00000000" w:rsidRDefault="00000000" w:rsidRPr="00000000" w14:paraId="000001AA">
            <w:pPr>
              <w:rPr/>
            </w:pPr>
            <w:r w:rsidDel="00000000" w:rsidR="00000000" w:rsidRPr="00000000">
              <w:rPr>
                <w:rFonts w:ascii="Arial" w:cs="Arial" w:eastAsia="Arial" w:hAnsi="Arial"/>
                <w:b w:val="0"/>
                <w:bCs w:val="0"/>
                <w:i w:val="0"/>
                <w:iCs w:val="0"/>
                <w:sz w:val="20"/>
                <w:szCs w:val="20"/>
                <w:rtl w:val="0"/>
              </w:rPr>
              <w:t xml:space="preserve">Đổ hóa chất ra sàn/nền</w:t>
            </w:r>
            <w:r w:rsidDel="00000000" w:rsidR="00000000" w:rsidRPr="00000000">
              <w:rPr>
                <w:rtl w:val="0"/>
              </w:rPr>
            </w:r>
          </w:p>
        </w:tc>
        <w:tc>
          <w:tcPr/>
          <w:p w:rsidR="00000000" w:rsidDel="00000000" w:rsidP="00000000" w:rsidRDefault="00000000" w:rsidRPr="00000000" w14:paraId="000001AB">
            <w:pPr>
              <w:rPr/>
            </w:pPr>
            <w:r w:rsidDel="00000000" w:rsidR="00000000" w:rsidRPr="00000000">
              <w:rPr>
                <w:rFonts w:ascii="Arial" w:cs="Arial" w:eastAsia="Arial" w:hAnsi="Arial"/>
                <w:b w:val="0"/>
                <w:bCs w:val="0"/>
                <w:i w:val="0"/>
                <w:iCs w:val="0"/>
                <w:sz w:val="20"/>
                <w:szCs w:val="20"/>
                <w:rtl w:val="0"/>
              </w:rPr>
              <w:t xml:space="preserve">Trung hòa bằng C1 pha loãng (hoặc nước pha giấm). Thấm bằng giẻ.</w:t>
            </w:r>
            <w:r w:rsidDel="00000000" w:rsidR="00000000" w:rsidRPr="00000000">
              <w:rPr>
                <w:rtl w:val="0"/>
              </w:rPr>
            </w:r>
          </w:p>
        </w:tc>
      </w:tr>
      <w:tr>
        <w:trPr>
          <w:cantSplit w:val="0"/>
          <w:tblHeader w:val="0"/>
        </w:trPr>
        <w:tc>
          <w:tcPr/>
          <w:p w:rsidR="00000000" w:rsidDel="00000000" w:rsidP="00000000" w:rsidRDefault="00000000" w:rsidRPr="00000000" w14:paraId="000001AC">
            <w:pPr>
              <w:rPr/>
            </w:pPr>
            <w:r w:rsidDel="00000000" w:rsidR="00000000" w:rsidRPr="00000000">
              <w:rPr>
                <w:rFonts w:ascii="Arial" w:cs="Arial" w:eastAsia="Arial" w:hAnsi="Arial"/>
                <w:b w:val="0"/>
                <w:bCs w:val="0"/>
                <w:i w:val="0"/>
                <w:iCs w:val="0"/>
                <w:sz w:val="20"/>
                <w:szCs w:val="20"/>
                <w:rtl w:val="0"/>
              </w:rPr>
              <w:t xml:space="preserve">Hỗn hợp A+B đang sôi/bốc khói</w:t>
            </w:r>
            <w:r w:rsidDel="00000000" w:rsidR="00000000" w:rsidRPr="00000000">
              <w:rPr>
                <w:rtl w:val="0"/>
              </w:rPr>
            </w:r>
          </w:p>
        </w:tc>
        <w:tc>
          <w:tcPr/>
          <w:p w:rsidR="00000000" w:rsidDel="00000000" w:rsidP="00000000" w:rsidRDefault="00000000" w:rsidRPr="00000000" w14:paraId="000001AD">
            <w:pPr>
              <w:rPr/>
            </w:pPr>
            <w:r w:rsidDel="00000000" w:rsidR="00000000" w:rsidRPr="00000000">
              <w:rPr>
                <w:rFonts w:ascii="Arial" w:cs="Arial" w:eastAsia="Arial" w:hAnsi="Arial"/>
                <w:b w:val="0"/>
                <w:bCs w:val="0"/>
                <w:i w:val="0"/>
                <w:iCs w:val="0"/>
                <w:sz w:val="20"/>
                <w:szCs w:val="20"/>
                <w:rtl w:val="0"/>
              </w:rPr>
              <w:t xml:space="preserve">Để yên ngoài trời, không đậy nắp, không di chuyển. Chờ nguội.</w:t>
            </w:r>
            <w:r w:rsidDel="00000000" w:rsidR="00000000" w:rsidRPr="00000000">
              <w:rPr>
                <w:rtl w:val="0"/>
              </w:rPr>
            </w:r>
          </w:p>
        </w:tc>
      </w:tr>
    </w:tbl>
    <w:p w:rsidR="00000000" w:rsidDel="00000000" w:rsidP="00000000" w:rsidRDefault="00000000" w:rsidRPr="00000000" w14:paraId="000001AE">
      <w:pPr>
        <w:pStyle w:val="Heading2"/>
        <w:rPr/>
      </w:pPr>
      <w:r w:rsidDel="00000000" w:rsidR="00000000" w:rsidRPr="00000000">
        <w:rPr>
          <w:rFonts w:ascii="Arial" w:cs="Arial" w:eastAsia="Arial" w:hAnsi="Arial"/>
          <w:b w:val="1"/>
          <w:bCs w:val="1"/>
          <w:i w:val="0"/>
          <w:iCs w:val="0"/>
          <w:color w:val="0d47a1"/>
          <w:sz w:val="26"/>
          <w:szCs w:val="26"/>
          <w:rtl w:val="0"/>
        </w:rPr>
        <w:t xml:space="preserve">9.3. Bảo quản dung dịch</w:t>
      </w:r>
      <w:r w:rsidDel="00000000" w:rsidR="00000000" w:rsidRPr="00000000">
        <w:rPr>
          <w:rtl w:val="0"/>
        </w:rPr>
      </w:r>
    </w:p>
    <w:tbl>
      <w:tblPr>
        <w:tblStyle w:val="Table11"/>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1AF">
            <w:pPr>
              <w:rPr/>
            </w:pPr>
            <w:r w:rsidDel="00000000" w:rsidR="00000000" w:rsidRPr="00000000">
              <w:rPr>
                <w:rFonts w:ascii="Arial" w:cs="Arial" w:eastAsia="Arial" w:hAnsi="Arial"/>
                <w:b w:val="1"/>
                <w:bCs w:val="1"/>
                <w:i w:val="0"/>
                <w:iCs w:val="0"/>
                <w:color w:val="ffffff"/>
                <w:sz w:val="20"/>
                <w:szCs w:val="20"/>
                <w:rtl w:val="0"/>
              </w:rPr>
              <w:t xml:space="preserve">Dung dịch</w:t>
            </w:r>
            <w:r w:rsidDel="00000000" w:rsidR="00000000" w:rsidRPr="00000000">
              <w:rPr>
                <w:rtl w:val="0"/>
              </w:rPr>
            </w:r>
          </w:p>
        </w:tc>
        <w:tc>
          <w:tcPr>
            <w:shd w:fill="1565c0" w:val="clear"/>
          </w:tcPr>
          <w:p w:rsidR="00000000" w:rsidDel="00000000" w:rsidP="00000000" w:rsidRDefault="00000000" w:rsidRPr="00000000" w14:paraId="000001B0">
            <w:pPr>
              <w:rPr/>
            </w:pPr>
            <w:r w:rsidDel="00000000" w:rsidR="00000000" w:rsidRPr="00000000">
              <w:rPr>
                <w:rFonts w:ascii="Arial" w:cs="Arial" w:eastAsia="Arial" w:hAnsi="Arial"/>
                <w:b w:val="1"/>
                <w:bCs w:val="1"/>
                <w:i w:val="0"/>
                <w:iCs w:val="0"/>
                <w:color w:val="ffffff"/>
                <w:sz w:val="20"/>
                <w:szCs w:val="20"/>
                <w:rtl w:val="0"/>
              </w:rPr>
              <w:t xml:space="preserve">Bảo quản</w:t>
            </w:r>
            <w:r w:rsidDel="00000000" w:rsidR="00000000" w:rsidRPr="00000000">
              <w:rPr>
                <w:rtl w:val="0"/>
              </w:rPr>
            </w:r>
          </w:p>
        </w:tc>
        <w:tc>
          <w:tcPr>
            <w:shd w:fill="1565c0" w:val="clear"/>
          </w:tcPr>
          <w:p w:rsidR="00000000" w:rsidDel="00000000" w:rsidP="00000000" w:rsidRDefault="00000000" w:rsidRPr="00000000" w14:paraId="000001B1">
            <w:pPr>
              <w:rPr/>
            </w:pPr>
            <w:r w:rsidDel="00000000" w:rsidR="00000000" w:rsidRPr="00000000">
              <w:rPr>
                <w:rFonts w:ascii="Arial" w:cs="Arial" w:eastAsia="Arial" w:hAnsi="Arial"/>
                <w:b w:val="1"/>
                <w:bCs w:val="1"/>
                <w:i w:val="0"/>
                <w:iCs w:val="0"/>
                <w:color w:val="ffffff"/>
                <w:sz w:val="20"/>
                <w:szCs w:val="20"/>
                <w:rtl w:val="0"/>
              </w:rPr>
              <w:t xml:space="preserve">Hạn dùng sau mở nắp</w:t>
            </w:r>
            <w:r w:rsidDel="00000000" w:rsidR="00000000" w:rsidRPr="00000000">
              <w:rPr>
                <w:rtl w:val="0"/>
              </w:rPr>
            </w:r>
          </w:p>
        </w:tc>
      </w:tr>
      <w:tr>
        <w:trPr>
          <w:cantSplit w:val="0"/>
          <w:tblHeader w:val="0"/>
        </w:trPr>
        <w:tc>
          <w:tcPr/>
          <w:p w:rsidR="00000000" w:rsidDel="00000000" w:rsidP="00000000" w:rsidRDefault="00000000" w:rsidRPr="00000000" w14:paraId="000001B2">
            <w:pPr>
              <w:rPr/>
            </w:pPr>
            <w:r w:rsidDel="00000000" w:rsidR="00000000" w:rsidRPr="00000000">
              <w:rPr>
                <w:rFonts w:ascii="Arial" w:cs="Arial" w:eastAsia="Arial" w:hAnsi="Arial"/>
                <w:b w:val="0"/>
                <w:bCs w:val="0"/>
                <w:i w:val="0"/>
                <w:iCs w:val="0"/>
                <w:sz w:val="20"/>
                <w:szCs w:val="20"/>
                <w:rtl w:val="0"/>
              </w:rPr>
              <w:t xml:space="preserve">A</w:t>
            </w:r>
            <w:r w:rsidDel="00000000" w:rsidR="00000000" w:rsidRPr="00000000">
              <w:rPr>
                <w:rtl w:val="0"/>
              </w:rPr>
            </w:r>
          </w:p>
        </w:tc>
        <w:tc>
          <w:tcPr/>
          <w:p w:rsidR="00000000" w:rsidDel="00000000" w:rsidP="00000000" w:rsidRDefault="00000000" w:rsidRPr="00000000" w14:paraId="000001B3">
            <w:pPr>
              <w:rPr/>
            </w:pPr>
            <w:r w:rsidDel="00000000" w:rsidR="00000000" w:rsidRPr="00000000">
              <w:rPr>
                <w:rFonts w:ascii="Arial" w:cs="Arial" w:eastAsia="Arial" w:hAnsi="Arial"/>
                <w:b w:val="0"/>
                <w:bCs w:val="0"/>
                <w:i w:val="0"/>
                <w:iCs w:val="0"/>
                <w:sz w:val="20"/>
                <w:szCs w:val="20"/>
                <w:rtl w:val="0"/>
              </w:rPr>
              <w:t xml:space="preserve">Nơi mát &lt;25°C, tránh sáng, đậy kín</w:t>
            </w:r>
            <w:r w:rsidDel="00000000" w:rsidR="00000000" w:rsidRPr="00000000">
              <w:rPr>
                <w:rtl w:val="0"/>
              </w:rPr>
            </w:r>
          </w:p>
        </w:tc>
        <w:tc>
          <w:tcPr/>
          <w:p w:rsidR="00000000" w:rsidDel="00000000" w:rsidP="00000000" w:rsidRDefault="00000000" w:rsidRPr="00000000" w14:paraId="000001B4">
            <w:pPr>
              <w:rPr/>
            </w:pPr>
            <w:r w:rsidDel="00000000" w:rsidR="00000000" w:rsidRPr="00000000">
              <w:rPr>
                <w:rFonts w:ascii="Arial" w:cs="Arial" w:eastAsia="Arial" w:hAnsi="Arial"/>
                <w:b w:val="0"/>
                <w:bCs w:val="0"/>
                <w:i w:val="0"/>
                <w:iCs w:val="0"/>
                <w:sz w:val="20"/>
                <w:szCs w:val="20"/>
                <w:rtl w:val="0"/>
              </w:rPr>
              <w:t xml:space="preserve">6 tháng</w:t>
            </w:r>
            <w:r w:rsidDel="00000000" w:rsidR="00000000" w:rsidRPr="00000000">
              <w:rPr>
                <w:rtl w:val="0"/>
              </w:rPr>
            </w:r>
          </w:p>
        </w:tc>
      </w:tr>
      <w:tr>
        <w:trPr>
          <w:cantSplit w:val="0"/>
          <w:tblHeader w:val="0"/>
        </w:trPr>
        <w:tc>
          <w:tcPr/>
          <w:p w:rsidR="00000000" w:rsidDel="00000000" w:rsidP="00000000" w:rsidRDefault="00000000" w:rsidRPr="00000000" w14:paraId="000001B5">
            <w:pPr>
              <w:rPr/>
            </w:pPr>
            <w:r w:rsidDel="00000000" w:rsidR="00000000" w:rsidRPr="00000000">
              <w:rPr>
                <w:rFonts w:ascii="Arial" w:cs="Arial" w:eastAsia="Arial" w:hAnsi="Arial"/>
                <w:b w:val="0"/>
                <w:bCs w:val="0"/>
                <w:i w:val="0"/>
                <w:iCs w:val="0"/>
                <w:sz w:val="20"/>
                <w:szCs w:val="20"/>
                <w:rtl w:val="0"/>
              </w:rPr>
              <w:t xml:space="preserve">B</w:t>
            </w:r>
            <w:r w:rsidDel="00000000" w:rsidR="00000000" w:rsidRPr="00000000">
              <w:rPr>
                <w:rtl w:val="0"/>
              </w:rPr>
            </w:r>
          </w:p>
        </w:tc>
        <w:tc>
          <w:tcPr/>
          <w:p w:rsidR="00000000" w:rsidDel="00000000" w:rsidP="00000000" w:rsidRDefault="00000000" w:rsidRPr="00000000" w14:paraId="000001B6">
            <w:pPr>
              <w:rPr/>
            </w:pPr>
            <w:r w:rsidDel="00000000" w:rsidR="00000000" w:rsidRPr="00000000">
              <w:rPr>
                <w:rFonts w:ascii="Arial" w:cs="Arial" w:eastAsia="Arial" w:hAnsi="Arial"/>
                <w:b w:val="0"/>
                <w:bCs w:val="0"/>
                <w:i w:val="0"/>
                <w:iCs w:val="0"/>
                <w:sz w:val="20"/>
                <w:szCs w:val="20"/>
                <w:rtl w:val="0"/>
              </w:rPr>
              <w:t xml:space="preserve">Nơi khô, đậy kín, tránh ẩm</w:t>
            </w:r>
            <w:r w:rsidDel="00000000" w:rsidR="00000000" w:rsidRPr="00000000">
              <w:rPr>
                <w:rtl w:val="0"/>
              </w:rPr>
            </w:r>
          </w:p>
        </w:tc>
        <w:tc>
          <w:tcPr/>
          <w:p w:rsidR="00000000" w:rsidDel="00000000" w:rsidP="00000000" w:rsidRDefault="00000000" w:rsidRPr="00000000" w14:paraId="000001B7">
            <w:pPr>
              <w:rPr/>
            </w:pPr>
            <w:r w:rsidDel="00000000" w:rsidR="00000000" w:rsidRPr="00000000">
              <w:rPr>
                <w:rFonts w:ascii="Arial" w:cs="Arial" w:eastAsia="Arial" w:hAnsi="Arial"/>
                <w:b w:val="0"/>
                <w:bCs w:val="0"/>
                <w:i w:val="0"/>
                <w:iCs w:val="0"/>
                <w:sz w:val="20"/>
                <w:szCs w:val="20"/>
                <w:rtl w:val="0"/>
              </w:rPr>
              <w:t xml:space="preserve">12 tháng</w:t>
            </w:r>
            <w:r w:rsidDel="00000000" w:rsidR="00000000" w:rsidRPr="00000000">
              <w:rPr>
                <w:rtl w:val="0"/>
              </w:rPr>
            </w:r>
          </w:p>
        </w:tc>
      </w:tr>
      <w:tr>
        <w:trPr>
          <w:cantSplit w:val="0"/>
          <w:tblHeader w:val="0"/>
        </w:trPr>
        <w:tc>
          <w:tcPr/>
          <w:p w:rsidR="00000000" w:rsidDel="00000000" w:rsidP="00000000" w:rsidRDefault="00000000" w:rsidRPr="00000000" w14:paraId="000001B8">
            <w:pPr>
              <w:rPr/>
            </w:pPr>
            <w:r w:rsidDel="00000000" w:rsidR="00000000" w:rsidRPr="00000000">
              <w:rPr>
                <w:rFonts w:ascii="Arial" w:cs="Arial" w:eastAsia="Arial" w:hAnsi="Arial"/>
                <w:b w:val="0"/>
                <w:bCs w:val="0"/>
                <w:i w:val="0"/>
                <w:iCs w:val="0"/>
                <w:sz w:val="20"/>
                <w:szCs w:val="20"/>
                <w:rtl w:val="0"/>
              </w:rPr>
              <w:t xml:space="preserve">C1</w:t>
            </w:r>
            <w:r w:rsidDel="00000000" w:rsidR="00000000" w:rsidRPr="00000000">
              <w:rPr>
                <w:rtl w:val="0"/>
              </w:rPr>
            </w:r>
          </w:p>
        </w:tc>
        <w:tc>
          <w:tcPr/>
          <w:p w:rsidR="00000000" w:rsidDel="00000000" w:rsidP="00000000" w:rsidRDefault="00000000" w:rsidRPr="00000000" w14:paraId="000001B9">
            <w:pPr>
              <w:rPr/>
            </w:pPr>
            <w:r w:rsidDel="00000000" w:rsidR="00000000" w:rsidRPr="00000000">
              <w:rPr>
                <w:rFonts w:ascii="Arial" w:cs="Arial" w:eastAsia="Arial" w:hAnsi="Arial"/>
                <w:b w:val="0"/>
                <w:bCs w:val="0"/>
                <w:i w:val="0"/>
                <w:iCs w:val="0"/>
                <w:sz w:val="20"/>
                <w:szCs w:val="20"/>
                <w:rtl w:val="0"/>
              </w:rPr>
              <w:t xml:space="preserve">Nơi mát, đậy kín</w:t>
            </w:r>
            <w:r w:rsidDel="00000000" w:rsidR="00000000" w:rsidRPr="00000000">
              <w:rPr>
                <w:rtl w:val="0"/>
              </w:rPr>
            </w:r>
          </w:p>
        </w:tc>
        <w:tc>
          <w:tcPr/>
          <w:p w:rsidR="00000000" w:rsidDel="00000000" w:rsidP="00000000" w:rsidRDefault="00000000" w:rsidRPr="00000000" w14:paraId="000001BA">
            <w:pPr>
              <w:rPr/>
            </w:pPr>
            <w:r w:rsidDel="00000000" w:rsidR="00000000" w:rsidRPr="00000000">
              <w:rPr>
                <w:rFonts w:ascii="Arial" w:cs="Arial" w:eastAsia="Arial" w:hAnsi="Arial"/>
                <w:b w:val="0"/>
                <w:bCs w:val="0"/>
                <w:i w:val="0"/>
                <w:iCs w:val="0"/>
                <w:sz w:val="20"/>
                <w:szCs w:val="20"/>
                <w:rtl w:val="0"/>
              </w:rPr>
              <w:t xml:space="preserve">6 tháng</w:t>
            </w:r>
            <w:r w:rsidDel="00000000" w:rsidR="00000000" w:rsidRPr="00000000">
              <w:rPr>
                <w:rtl w:val="0"/>
              </w:rPr>
            </w:r>
          </w:p>
        </w:tc>
      </w:tr>
      <w:tr>
        <w:trPr>
          <w:cantSplit w:val="0"/>
          <w:tblHeader w:val="0"/>
        </w:trPr>
        <w:tc>
          <w:tcPr/>
          <w:p w:rsidR="00000000" w:rsidDel="00000000" w:rsidP="00000000" w:rsidRDefault="00000000" w:rsidRPr="00000000" w14:paraId="000001BB">
            <w:pPr>
              <w:rPr/>
            </w:pPr>
            <w:r w:rsidDel="00000000" w:rsidR="00000000" w:rsidRPr="00000000">
              <w:rPr>
                <w:rFonts w:ascii="Arial" w:cs="Arial" w:eastAsia="Arial" w:hAnsi="Arial"/>
                <w:b w:val="0"/>
                <w:bCs w:val="0"/>
                <w:i w:val="0"/>
                <w:iCs w:val="0"/>
                <w:sz w:val="20"/>
                <w:szCs w:val="20"/>
                <w:rtl w:val="0"/>
              </w:rPr>
              <w:t xml:space="preserve">C2</w:t>
            </w:r>
            <w:r w:rsidDel="00000000" w:rsidR="00000000" w:rsidRPr="00000000">
              <w:rPr>
                <w:rtl w:val="0"/>
              </w:rPr>
            </w:r>
          </w:p>
        </w:tc>
        <w:tc>
          <w:tcPr/>
          <w:p w:rsidR="00000000" w:rsidDel="00000000" w:rsidP="00000000" w:rsidRDefault="00000000" w:rsidRPr="00000000" w14:paraId="000001BC">
            <w:pPr>
              <w:rPr/>
            </w:pPr>
            <w:r w:rsidDel="00000000" w:rsidR="00000000" w:rsidRPr="00000000">
              <w:rPr>
                <w:rFonts w:ascii="Arial" w:cs="Arial" w:eastAsia="Arial" w:hAnsi="Arial"/>
                <w:b w:val="0"/>
                <w:bCs w:val="0"/>
                <w:i w:val="0"/>
                <w:iCs w:val="0"/>
                <w:sz w:val="20"/>
                <w:szCs w:val="20"/>
                <w:rtl w:val="0"/>
              </w:rPr>
              <w:t xml:space="preserve">Nơi khô, đậy kín</w:t>
            </w:r>
            <w:r w:rsidDel="00000000" w:rsidR="00000000" w:rsidRPr="00000000">
              <w:rPr>
                <w:rtl w:val="0"/>
              </w:rPr>
            </w:r>
          </w:p>
        </w:tc>
        <w:tc>
          <w:tcPr/>
          <w:p w:rsidR="00000000" w:rsidDel="00000000" w:rsidP="00000000" w:rsidRDefault="00000000" w:rsidRPr="00000000" w14:paraId="000001BD">
            <w:pPr>
              <w:rPr/>
            </w:pPr>
            <w:r w:rsidDel="00000000" w:rsidR="00000000" w:rsidRPr="00000000">
              <w:rPr>
                <w:rFonts w:ascii="Arial" w:cs="Arial" w:eastAsia="Arial" w:hAnsi="Arial"/>
                <w:b w:val="0"/>
                <w:bCs w:val="0"/>
                <w:i w:val="0"/>
                <w:iCs w:val="0"/>
                <w:sz w:val="20"/>
                <w:szCs w:val="20"/>
                <w:rtl w:val="0"/>
              </w:rPr>
              <w:t xml:space="preserve">6 tháng</w:t>
            </w:r>
            <w:r w:rsidDel="00000000" w:rsidR="00000000" w:rsidRPr="00000000">
              <w:rPr>
                <w:rtl w:val="0"/>
              </w:rPr>
            </w:r>
          </w:p>
        </w:tc>
      </w:tr>
      <w:tr>
        <w:trPr>
          <w:cantSplit w:val="0"/>
          <w:tblHeader w:val="0"/>
        </w:trPr>
        <w:tc>
          <w:tcPr/>
          <w:p w:rsidR="00000000" w:rsidDel="00000000" w:rsidP="00000000" w:rsidRDefault="00000000" w:rsidRPr="00000000" w14:paraId="000001BE">
            <w:pPr>
              <w:rPr/>
            </w:pPr>
            <w:r w:rsidDel="00000000" w:rsidR="00000000" w:rsidRPr="00000000">
              <w:rPr>
                <w:rFonts w:ascii="Arial" w:cs="Arial" w:eastAsia="Arial" w:hAnsi="Arial"/>
                <w:b w:val="0"/>
                <w:bCs w:val="0"/>
                <w:i w:val="0"/>
                <w:iCs w:val="0"/>
                <w:sz w:val="20"/>
                <w:szCs w:val="20"/>
                <w:rtl w:val="0"/>
              </w:rPr>
              <w:t xml:space="preserve">Tím</w:t>
            </w:r>
            <w:r w:rsidDel="00000000" w:rsidR="00000000" w:rsidRPr="00000000">
              <w:rPr>
                <w:rtl w:val="0"/>
              </w:rPr>
            </w:r>
          </w:p>
        </w:tc>
        <w:tc>
          <w:tcPr/>
          <w:p w:rsidR="00000000" w:rsidDel="00000000" w:rsidP="00000000" w:rsidRDefault="00000000" w:rsidRPr="00000000" w14:paraId="000001BF">
            <w:pPr>
              <w:rPr/>
            </w:pPr>
            <w:r w:rsidDel="00000000" w:rsidR="00000000" w:rsidRPr="00000000">
              <w:rPr>
                <w:rFonts w:ascii="Arial" w:cs="Arial" w:eastAsia="Arial" w:hAnsi="Arial"/>
                <w:b w:val="0"/>
                <w:bCs w:val="0"/>
                <w:i w:val="0"/>
                <w:iCs w:val="0"/>
                <w:sz w:val="20"/>
                <w:szCs w:val="20"/>
                <w:rtl w:val="0"/>
              </w:rPr>
              <w:t xml:space="preserve">Chai tối màu, tránh sáng</w:t>
            </w:r>
            <w:r w:rsidDel="00000000" w:rsidR="00000000" w:rsidRPr="00000000">
              <w:rPr>
                <w:rtl w:val="0"/>
              </w:rPr>
            </w:r>
          </w:p>
        </w:tc>
        <w:tc>
          <w:tcPr/>
          <w:p w:rsidR="00000000" w:rsidDel="00000000" w:rsidP="00000000" w:rsidRDefault="00000000" w:rsidRPr="00000000" w14:paraId="000001C0">
            <w:pPr>
              <w:rPr/>
            </w:pPr>
            <w:r w:rsidDel="00000000" w:rsidR="00000000" w:rsidRPr="00000000">
              <w:rPr>
                <w:rFonts w:ascii="Arial" w:cs="Arial" w:eastAsia="Arial" w:hAnsi="Arial"/>
                <w:b w:val="0"/>
                <w:bCs w:val="0"/>
                <w:i w:val="0"/>
                <w:iCs w:val="0"/>
                <w:sz w:val="20"/>
                <w:szCs w:val="20"/>
                <w:rtl w:val="0"/>
              </w:rPr>
              <w:t xml:space="preserve">1 tháng</w:t>
            </w:r>
            <w:r w:rsidDel="00000000" w:rsidR="00000000" w:rsidRPr="00000000">
              <w:rPr>
                <w:rtl w:val="0"/>
              </w:rPr>
            </w:r>
          </w:p>
        </w:tc>
      </w:tr>
      <w:tr>
        <w:trPr>
          <w:cantSplit w:val="0"/>
          <w:tblHeader w:val="0"/>
        </w:trPr>
        <w:tc>
          <w:tcPr/>
          <w:p w:rsidR="00000000" w:rsidDel="00000000" w:rsidP="00000000" w:rsidRDefault="00000000" w:rsidRPr="00000000" w14:paraId="000001C1">
            <w:pPr>
              <w:rPr/>
            </w:pPr>
            <w:r w:rsidDel="00000000" w:rsidR="00000000" w:rsidRPr="00000000">
              <w:rPr>
                <w:rFonts w:ascii="Arial" w:cs="Arial" w:eastAsia="Arial" w:hAnsi="Arial"/>
                <w:b w:val="0"/>
                <w:bCs w:val="0"/>
                <w:i w:val="0"/>
                <w:iCs w:val="0"/>
                <w:sz w:val="20"/>
                <w:szCs w:val="20"/>
                <w:rtl w:val="0"/>
              </w:rPr>
              <w:t xml:space="preserve">Hỗn hợp A+B đã pha</w:t>
            </w:r>
            <w:r w:rsidDel="00000000" w:rsidR="00000000" w:rsidRPr="00000000">
              <w:rPr>
                <w:rtl w:val="0"/>
              </w:rPr>
            </w:r>
          </w:p>
        </w:tc>
        <w:tc>
          <w:tcPr/>
          <w:p w:rsidR="00000000" w:rsidDel="00000000" w:rsidP="00000000" w:rsidRDefault="00000000" w:rsidRPr="00000000" w14:paraId="000001C2">
            <w:pPr>
              <w:rPr/>
            </w:pPr>
            <w:r w:rsidDel="00000000" w:rsidR="00000000" w:rsidRPr="00000000">
              <w:rPr>
                <w:rFonts w:ascii="Arial" w:cs="Arial" w:eastAsia="Arial" w:hAnsi="Arial"/>
                <w:b w:val="0"/>
                <w:bCs w:val="0"/>
                <w:i w:val="0"/>
                <w:iCs w:val="0"/>
                <w:sz w:val="20"/>
                <w:szCs w:val="20"/>
                <w:rtl w:val="0"/>
              </w:rPr>
              <w:t xml:space="preserve">Dùng NGAY, không bảo quản</w:t>
            </w:r>
            <w:r w:rsidDel="00000000" w:rsidR="00000000" w:rsidRPr="00000000">
              <w:rPr>
                <w:rtl w:val="0"/>
              </w:rPr>
            </w:r>
          </w:p>
        </w:tc>
        <w:tc>
          <w:tcPr/>
          <w:p w:rsidR="00000000" w:rsidDel="00000000" w:rsidP="00000000" w:rsidRDefault="00000000" w:rsidRPr="00000000" w14:paraId="000001C3">
            <w:pPr>
              <w:rPr/>
            </w:pPr>
            <w:r w:rsidDel="00000000" w:rsidR="00000000" w:rsidRPr="00000000">
              <w:rPr>
                <w:rFonts w:ascii="Arial" w:cs="Arial" w:eastAsia="Arial" w:hAnsi="Arial"/>
                <w:b w:val="0"/>
                <w:bCs w:val="0"/>
                <w:i w:val="0"/>
                <w:iCs w:val="0"/>
                <w:sz w:val="20"/>
                <w:szCs w:val="20"/>
                <w:rtl w:val="0"/>
              </w:rPr>
              <w:t xml:space="preserve">20-30 phút</w:t>
            </w:r>
            <w:r w:rsidDel="00000000" w:rsidR="00000000" w:rsidRPr="00000000">
              <w:rPr>
                <w:rtl w:val="0"/>
              </w:rPr>
            </w:r>
          </w:p>
        </w:tc>
      </w:tr>
      <w:tr>
        <w:trPr>
          <w:cantSplit w:val="0"/>
          <w:tblHeader w:val="0"/>
        </w:trPr>
        <w:tc>
          <w:tcPr/>
          <w:p w:rsidR="00000000" w:rsidDel="00000000" w:rsidP="00000000" w:rsidRDefault="00000000" w:rsidRPr="00000000" w14:paraId="000001C4">
            <w:pPr>
              <w:rPr/>
            </w:pPr>
            <w:r w:rsidDel="00000000" w:rsidR="00000000" w:rsidRPr="00000000">
              <w:rPr>
                <w:rFonts w:ascii="Arial" w:cs="Arial" w:eastAsia="Arial" w:hAnsi="Arial"/>
                <w:b w:val="0"/>
                <w:bCs w:val="0"/>
                <w:i w:val="0"/>
                <w:iCs w:val="0"/>
                <w:sz w:val="20"/>
                <w:szCs w:val="20"/>
                <w:rtl w:val="0"/>
              </w:rPr>
              <w:t xml:space="preserve">Hỗn hợp C1+C2 đã pha</w:t>
            </w:r>
            <w:r w:rsidDel="00000000" w:rsidR="00000000" w:rsidRPr="00000000">
              <w:rPr>
                <w:rtl w:val="0"/>
              </w:rPr>
            </w:r>
          </w:p>
        </w:tc>
        <w:tc>
          <w:tcPr/>
          <w:p w:rsidR="00000000" w:rsidDel="00000000" w:rsidP="00000000" w:rsidRDefault="00000000" w:rsidRPr="00000000" w14:paraId="000001C5">
            <w:pPr>
              <w:rPr/>
            </w:pPr>
            <w:r w:rsidDel="00000000" w:rsidR="00000000" w:rsidRPr="00000000">
              <w:rPr>
                <w:rFonts w:ascii="Arial" w:cs="Arial" w:eastAsia="Arial" w:hAnsi="Arial"/>
                <w:b w:val="0"/>
                <w:bCs w:val="0"/>
                <w:i w:val="0"/>
                <w:iCs w:val="0"/>
                <w:sz w:val="20"/>
                <w:szCs w:val="20"/>
                <w:rtl w:val="0"/>
              </w:rPr>
              <w:t xml:space="preserve">Dùng NGAY, không bảo quản</w:t>
            </w:r>
            <w:r w:rsidDel="00000000" w:rsidR="00000000" w:rsidRPr="00000000">
              <w:rPr>
                <w:rtl w:val="0"/>
              </w:rPr>
            </w:r>
          </w:p>
        </w:tc>
        <w:tc>
          <w:tcPr/>
          <w:p w:rsidR="00000000" w:rsidDel="00000000" w:rsidP="00000000" w:rsidRDefault="00000000" w:rsidRPr="00000000" w14:paraId="000001C6">
            <w:pPr>
              <w:rPr/>
            </w:pPr>
            <w:r w:rsidDel="00000000" w:rsidR="00000000" w:rsidRPr="00000000">
              <w:rPr>
                <w:rFonts w:ascii="Arial" w:cs="Arial" w:eastAsia="Arial" w:hAnsi="Arial"/>
                <w:b w:val="0"/>
                <w:bCs w:val="0"/>
                <w:i w:val="0"/>
                <w:iCs w:val="0"/>
                <w:sz w:val="20"/>
                <w:szCs w:val="20"/>
                <w:rtl w:val="0"/>
              </w:rPr>
              <w:t xml:space="preserve">Trong ngày</w:t>
            </w:r>
            <w:r w:rsidDel="00000000" w:rsidR="00000000" w:rsidRPr="00000000">
              <w:rPr>
                <w:rtl w:val="0"/>
              </w:rPr>
            </w:r>
          </w:p>
        </w:tc>
      </w:tr>
    </w:tbl>
    <w:p w:rsidR="00000000" w:rsidDel="00000000" w:rsidP="00000000" w:rsidRDefault="00000000" w:rsidRPr="00000000" w14:paraId="000001C7">
      <w:pPr>
        <w:rPr/>
      </w:pPr>
      <w:r w:rsidDel="00000000" w:rsidR="00000000" w:rsidRPr="00000000">
        <w:br w:type="page"/>
      </w:r>
      <w:r w:rsidDel="00000000" w:rsidR="00000000" w:rsidRPr="00000000">
        <w:rPr>
          <w:rtl w:val="0"/>
        </w:rPr>
      </w:r>
    </w:p>
    <w:p w:rsidR="00000000" w:rsidDel="00000000" w:rsidP="00000000" w:rsidRDefault="00000000" w:rsidRPr="00000000" w14:paraId="000001C8">
      <w:pPr>
        <w:pStyle w:val="Heading1"/>
        <w:rPr/>
      </w:pPr>
      <w:r w:rsidDel="00000000" w:rsidR="00000000" w:rsidRPr="00000000">
        <w:rPr>
          <w:rFonts w:ascii="Arial" w:cs="Arial" w:eastAsia="Arial" w:hAnsi="Arial"/>
          <w:b w:val="1"/>
          <w:bCs w:val="1"/>
          <w:i w:val="0"/>
          <w:iCs w:val="0"/>
          <w:color w:val="0d47a1"/>
          <w:sz w:val="32"/>
          <w:szCs w:val="32"/>
          <w:rtl w:val="0"/>
        </w:rPr>
        <w:t xml:space="preserve">LỜI KHUYÊN CHO KTV</w:t>
      </w:r>
      <w:r w:rsidDel="00000000" w:rsidR="00000000" w:rsidRPr="00000000">
        <w:rPr>
          <w:rtl w:val="0"/>
        </w:rPr>
      </w:r>
    </w:p>
    <w:p w:rsidR="00000000" w:rsidDel="00000000" w:rsidP="00000000" w:rsidRDefault="00000000" w:rsidRPr="00000000" w14:paraId="000001C9">
      <w:pPr>
        <w:spacing w:after="120" w:lineRule="auto"/>
        <w:rPr/>
      </w:pP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LUÔN pha thử lượng nhỏ (50ml A+ 50ml B) trên mảnh gỗ vụn trước khi thi công thật</w:t>
      </w:r>
      <w:r w:rsidDel="00000000" w:rsidR="00000000" w:rsidRPr="00000000">
        <w:rPr>
          <w:rtl w:val="0"/>
        </w:rPr>
      </w:r>
    </w:p>
    <w:p w:rsidR="00000000" w:rsidDel="00000000" w:rsidP="00000000" w:rsidRDefault="00000000" w:rsidRPr="00000000" w14:paraId="000001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LUÔN ghi nhận kết quả kiểm tra Tím và pH vào sổ nhật ký từng lô</w:t>
      </w: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LUÔN giữ mẫu đối chứng (gỗ chưa tẩy) để so sánh</w:t>
      </w: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không chắc chắn -&gt; DỪNG LẠI -&gt; gọi hotline: 0936.072.177 - 0938.272.977</w:t>
      </w:r>
      <w:r w:rsidDel="00000000" w:rsidR="00000000" w:rsidRPr="00000000">
        <w:rPr>
          <w:rtl w:val="0"/>
        </w:rPr>
      </w:r>
    </w:p>
    <w:sectPr>
      <w:pgSz w:h="15840" w:w="12240" w:orient="portrait"/>
      <w:pgMar w:bottom="1134" w:top="1134"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Arial Unicode M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7rTP5wJJechQe2c5czPRbDXZ7g==">CgMxLjAaJAoBMBIfCh0IB0IZCgVBcmlhbBIQQXJpYWwgVW5pY29kZSBNUxokCgExEh8KHQgHQhkKBUFyaWFsEhBBcmlhbCBVbmljb2RlIE1TOAByITFCVkRjc3FHbFMtaEdJYUU2ZXhqTVpnNDJsTDF6dmJ1bg==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