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8E429" w14:textId="72EA4F7F" w:rsidR="00A97AD4" w:rsidRDefault="00000000">
      <w:pPr>
        <w:jc w:val="center"/>
      </w:pPr>
      <w:r>
        <w:rPr>
          <w:b/>
          <w:sz w:val="24"/>
        </w:rPr>
        <w:t>DANH MỤC SƠN PU &amp; MÀU SẮC - CÁCH DÙNG</w:t>
      </w:r>
      <w:r>
        <w:rPr>
          <w:b/>
          <w:sz w:val="24"/>
        </w:rPr>
        <w:br/>
      </w:r>
      <w:proofErr w:type="spellStart"/>
      <w:r>
        <w:rPr>
          <w:b/>
          <w:sz w:val="24"/>
        </w:rPr>
        <w:t>Hệ</w:t>
      </w:r>
      <w:proofErr w:type="spellEnd"/>
      <w:r>
        <w:rPr>
          <w:b/>
          <w:sz w:val="24"/>
        </w:rPr>
        <w:t xml:space="preserve"> Indoor</w:t>
      </w:r>
    </w:p>
    <w:p w14:paraId="28C33C7A" w14:textId="77777777" w:rsidR="00A97AD4" w:rsidRDefault="00000000">
      <w:pPr>
        <w:pStyle w:val="Heading1"/>
      </w:pPr>
      <w:r>
        <w:t>I. SƠN LÓT PU (HỆ INDOOR)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A97AD4" w14:paraId="19C37DC5" w14:textId="77777777">
        <w:tc>
          <w:tcPr>
            <w:tcW w:w="2493" w:type="dxa"/>
          </w:tcPr>
          <w:p w14:paraId="64F3DEDF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Sản phẩm</w:t>
            </w:r>
          </w:p>
        </w:tc>
        <w:tc>
          <w:tcPr>
            <w:tcW w:w="2493" w:type="dxa"/>
          </w:tcPr>
          <w:p w14:paraId="7ABA06F2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Mã số</w:t>
            </w:r>
          </w:p>
        </w:tc>
        <w:tc>
          <w:tcPr>
            <w:tcW w:w="2493" w:type="dxa"/>
          </w:tcPr>
          <w:p w14:paraId="4DA96E5F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Tỷ lệ pha</w:t>
            </w:r>
          </w:p>
        </w:tc>
        <w:tc>
          <w:tcPr>
            <w:tcW w:w="2493" w:type="dxa"/>
          </w:tcPr>
          <w:p w14:paraId="77FC011C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Cách dùng</w:t>
            </w:r>
          </w:p>
        </w:tc>
      </w:tr>
      <w:tr w:rsidR="00A97AD4" w14:paraId="0E9F99A7" w14:textId="77777777">
        <w:tc>
          <w:tcPr>
            <w:tcW w:w="2493" w:type="dxa"/>
          </w:tcPr>
          <w:p w14:paraId="7BBCA5EF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Lót PU thông thường</w:t>
            </w:r>
          </w:p>
        </w:tc>
        <w:tc>
          <w:tcPr>
            <w:tcW w:w="2493" w:type="dxa"/>
          </w:tcPr>
          <w:p w14:paraId="0F36CAF2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Lót PU thông thường</w:t>
            </w:r>
            <w:r>
              <w:rPr>
                <w:sz w:val="16"/>
              </w:rPr>
              <w:br/>
              <w:t>(Cứng PU + Dm TXXT)</w:t>
            </w:r>
          </w:p>
        </w:tc>
        <w:tc>
          <w:tcPr>
            <w:tcW w:w="2493" w:type="dxa"/>
          </w:tcPr>
          <w:p w14:paraId="441468FA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2 : 1 : 2</w:t>
            </w:r>
            <w:r>
              <w:rPr>
                <w:sz w:val="16"/>
              </w:rPr>
              <w:br/>
              <w:t>(Lót + Cứng PU + Dm TXXT)</w:t>
            </w:r>
          </w:p>
        </w:tc>
        <w:tc>
          <w:tcPr>
            <w:tcW w:w="2493" w:type="dxa"/>
          </w:tcPr>
          <w:p w14:paraId="5E0C0819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Dùng cho bề mặt gỗ thường, nội thất khô ráo. Pha đúng tỷ lệ, khuấy đều, phun 1-2 pass. Chà nhám #320 sau 2-4 giờ.</w:t>
            </w:r>
          </w:p>
        </w:tc>
      </w:tr>
      <w:tr w:rsidR="00A97AD4" w14:paraId="69EDDE9D" w14:textId="77777777">
        <w:tc>
          <w:tcPr>
            <w:tcW w:w="2493" w:type="dxa"/>
          </w:tcPr>
          <w:p w14:paraId="1BD644BB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Lót PU trắng</w:t>
            </w:r>
          </w:p>
        </w:tc>
        <w:tc>
          <w:tcPr>
            <w:tcW w:w="2493" w:type="dxa"/>
          </w:tcPr>
          <w:p w14:paraId="06178218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Lót PU trắng</w:t>
            </w:r>
            <w:r>
              <w:rPr>
                <w:sz w:val="16"/>
              </w:rPr>
              <w:br/>
              <w:t>(Cứng PU + Dm TXT)</w:t>
            </w:r>
          </w:p>
        </w:tc>
        <w:tc>
          <w:tcPr>
            <w:tcW w:w="2493" w:type="dxa"/>
          </w:tcPr>
          <w:p w14:paraId="4EE6831F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2 : 1 : 2</w:t>
            </w:r>
            <w:r>
              <w:rPr>
                <w:sz w:val="16"/>
              </w:rPr>
              <w:br/>
              <w:t>(Lót + Cứng PU + Dm TXT)</w:t>
            </w:r>
          </w:p>
        </w:tc>
        <w:tc>
          <w:tcPr>
            <w:tcW w:w="2493" w:type="dxa"/>
          </w:tcPr>
          <w:p w14:paraId="7C412323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Dùng cho bề mặt cần màu trắng nền. Dm TXT (không dùng TXXT).</w:t>
            </w:r>
          </w:p>
        </w:tc>
      </w:tr>
    </w:tbl>
    <w:p w14:paraId="5CC0A327" w14:textId="77777777" w:rsidR="00A97AD4" w:rsidRDefault="00000000">
      <w:pPr>
        <w:pStyle w:val="Heading1"/>
      </w:pPr>
      <w:r>
        <w:t>II. SƠN BÓNG PU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A97AD4" w14:paraId="60FA9395" w14:textId="77777777">
        <w:tc>
          <w:tcPr>
            <w:tcW w:w="2493" w:type="dxa"/>
          </w:tcPr>
          <w:p w14:paraId="653FE7E9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Sản phẩm</w:t>
            </w:r>
          </w:p>
        </w:tc>
        <w:tc>
          <w:tcPr>
            <w:tcW w:w="2493" w:type="dxa"/>
          </w:tcPr>
          <w:p w14:paraId="5FB0B94C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Mã số</w:t>
            </w:r>
          </w:p>
        </w:tc>
        <w:tc>
          <w:tcPr>
            <w:tcW w:w="2493" w:type="dxa"/>
          </w:tcPr>
          <w:p w14:paraId="19C188C8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Tỷ lệ pha</w:t>
            </w:r>
          </w:p>
        </w:tc>
        <w:tc>
          <w:tcPr>
            <w:tcW w:w="2493" w:type="dxa"/>
          </w:tcPr>
          <w:p w14:paraId="30A910E9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Cách dùng</w:t>
            </w:r>
          </w:p>
        </w:tc>
      </w:tr>
      <w:tr w:rsidR="00A97AD4" w14:paraId="2DDF58ED" w14:textId="77777777">
        <w:tc>
          <w:tcPr>
            <w:tcW w:w="2493" w:type="dxa"/>
          </w:tcPr>
          <w:p w14:paraId="07FCAC46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Bóng PU 0805 (trong suốt)</w:t>
            </w:r>
          </w:p>
        </w:tc>
        <w:tc>
          <w:tcPr>
            <w:tcW w:w="2493" w:type="dxa"/>
          </w:tcPr>
          <w:p w14:paraId="0369B78D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Bóng PU 0805</w:t>
            </w:r>
            <w:r>
              <w:rPr>
                <w:sz w:val="16"/>
              </w:rPr>
              <w:br/>
              <w:t>(Cứng 0707B + Dm TXXT)</w:t>
            </w:r>
          </w:p>
        </w:tc>
        <w:tc>
          <w:tcPr>
            <w:tcW w:w="2493" w:type="dxa"/>
          </w:tcPr>
          <w:p w14:paraId="09B33F98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4 : 1 : 2.5</w:t>
            </w:r>
            <w:r>
              <w:rPr>
                <w:sz w:val="16"/>
              </w:rPr>
              <w:br/>
              <w:t>(Bóng + Cứng 0707B + Dm TXXT)</w:t>
            </w:r>
          </w:p>
        </w:tc>
        <w:tc>
          <w:tcPr>
            <w:tcW w:w="2493" w:type="dxa"/>
          </w:tcPr>
          <w:p w14:paraId="3C9B5381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Bóng trong suốt. Phủ cuối nội thất. Lọc trước phun. Phun 1-2 pass, khô 8-12 giờ.</w:t>
            </w:r>
          </w:p>
        </w:tc>
      </w:tr>
      <w:tr w:rsidR="00A97AD4" w14:paraId="7593B99F" w14:textId="77777777">
        <w:tc>
          <w:tcPr>
            <w:tcW w:w="2493" w:type="dxa"/>
          </w:tcPr>
          <w:p w14:paraId="6C634680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Bóng PU 0805 trắng (độ bóng 20-30)</w:t>
            </w:r>
          </w:p>
        </w:tc>
        <w:tc>
          <w:tcPr>
            <w:tcW w:w="2493" w:type="dxa"/>
          </w:tcPr>
          <w:p w14:paraId="37948480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Bóng PU 0805 trắng</w:t>
            </w:r>
            <w:r>
              <w:rPr>
                <w:sz w:val="16"/>
              </w:rPr>
              <w:br/>
              <w:t>(Cứng 0707B + Dm TXXT)</w:t>
            </w:r>
          </w:p>
        </w:tc>
        <w:tc>
          <w:tcPr>
            <w:tcW w:w="2493" w:type="dxa"/>
          </w:tcPr>
          <w:p w14:paraId="57AC00D5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4 : 1 : 2</w:t>
            </w:r>
            <w:r>
              <w:rPr>
                <w:sz w:val="16"/>
              </w:rPr>
              <w:br/>
              <w:t>(Bóng + Cứng 0707B + Dm TXXT)</w:t>
            </w:r>
          </w:p>
        </w:tc>
        <w:tc>
          <w:tcPr>
            <w:tcW w:w="2493" w:type="dxa"/>
          </w:tcPr>
          <w:p w14:paraId="7CA8DF84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Bóng trắng đục, độ bóng 20-30. Dùng nội thất màu trắng/pastel. Phun 2 pass, chà #400 giữa lớp.</w:t>
            </w:r>
          </w:p>
        </w:tc>
      </w:tr>
    </w:tbl>
    <w:p w14:paraId="3F44ED8A" w14:textId="77777777" w:rsidR="00A97AD4" w:rsidRDefault="00000000">
      <w:pPr>
        <w:pStyle w:val="Heading1"/>
      </w:pPr>
      <w:r>
        <w:t>III. CHẤT ĐÓNG RẮN (CỨNG)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A97AD4" w14:paraId="5A046880" w14:textId="77777777">
        <w:tc>
          <w:tcPr>
            <w:tcW w:w="3324" w:type="dxa"/>
          </w:tcPr>
          <w:p w14:paraId="5259ACCF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Chất cứng</w:t>
            </w:r>
          </w:p>
        </w:tc>
        <w:tc>
          <w:tcPr>
            <w:tcW w:w="3324" w:type="dxa"/>
          </w:tcPr>
          <w:p w14:paraId="55476DB2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Mã số</w:t>
            </w:r>
          </w:p>
        </w:tc>
        <w:tc>
          <w:tcPr>
            <w:tcW w:w="3324" w:type="dxa"/>
          </w:tcPr>
          <w:p w14:paraId="3048201B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Sử dụng cho</w:t>
            </w:r>
          </w:p>
        </w:tc>
      </w:tr>
      <w:tr w:rsidR="00A97AD4" w14:paraId="7523F2AE" w14:textId="77777777">
        <w:tc>
          <w:tcPr>
            <w:tcW w:w="3324" w:type="dxa"/>
          </w:tcPr>
          <w:p w14:paraId="7629D548" w14:textId="73829C23" w:rsidR="00A97AD4" w:rsidRDefault="00000000">
            <w:pPr>
              <w:spacing w:before="20" w:after="20"/>
            </w:pPr>
            <w:proofErr w:type="spellStart"/>
            <w:r>
              <w:rPr>
                <w:b/>
                <w:sz w:val="16"/>
              </w:rPr>
              <w:t>Cứng</w:t>
            </w:r>
            <w:proofErr w:type="spellEnd"/>
            <w:r>
              <w:rPr>
                <w:b/>
                <w:sz w:val="16"/>
              </w:rPr>
              <w:t xml:space="preserve"> PU </w:t>
            </w:r>
            <w:r w:rsidR="008F3942">
              <w:rPr>
                <w:b/>
                <w:sz w:val="16"/>
              </w:rPr>
              <w:t>Thường</w:t>
            </w:r>
          </w:p>
        </w:tc>
        <w:tc>
          <w:tcPr>
            <w:tcW w:w="3324" w:type="dxa"/>
          </w:tcPr>
          <w:p w14:paraId="3DE822BE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Cứng PU</w:t>
            </w:r>
          </w:p>
        </w:tc>
        <w:tc>
          <w:tcPr>
            <w:tcW w:w="3324" w:type="dxa"/>
          </w:tcPr>
          <w:p w14:paraId="0D89A8F8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Lót PU thông thường và Lót PU trắng</w:t>
            </w:r>
          </w:p>
        </w:tc>
      </w:tr>
      <w:tr w:rsidR="00A97AD4" w14:paraId="557CFC3A" w14:textId="77777777">
        <w:tc>
          <w:tcPr>
            <w:tcW w:w="3324" w:type="dxa"/>
          </w:tcPr>
          <w:p w14:paraId="7F21ED13" w14:textId="063A72FB" w:rsidR="00A97AD4" w:rsidRDefault="00A97AD4">
            <w:pPr>
              <w:spacing w:before="20" w:after="20"/>
            </w:pPr>
          </w:p>
        </w:tc>
        <w:tc>
          <w:tcPr>
            <w:tcW w:w="3324" w:type="dxa"/>
          </w:tcPr>
          <w:p w14:paraId="5390F972" w14:textId="3EF98A46" w:rsidR="00A97AD4" w:rsidRDefault="00A97AD4">
            <w:pPr>
              <w:spacing w:before="20" w:after="20"/>
            </w:pPr>
          </w:p>
        </w:tc>
        <w:tc>
          <w:tcPr>
            <w:tcW w:w="3324" w:type="dxa"/>
          </w:tcPr>
          <w:p w14:paraId="7BBE7AE1" w14:textId="337C3492" w:rsidR="00A97AD4" w:rsidRDefault="00A97AD4">
            <w:pPr>
              <w:spacing w:before="20" w:after="20"/>
            </w:pPr>
          </w:p>
        </w:tc>
      </w:tr>
      <w:tr w:rsidR="00A97AD4" w14:paraId="4C0F6EED" w14:textId="77777777">
        <w:tc>
          <w:tcPr>
            <w:tcW w:w="3324" w:type="dxa"/>
          </w:tcPr>
          <w:p w14:paraId="36E52BE4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Cứng PU cho bóng</w:t>
            </w:r>
          </w:p>
        </w:tc>
        <w:tc>
          <w:tcPr>
            <w:tcW w:w="3324" w:type="dxa"/>
          </w:tcPr>
          <w:p w14:paraId="10D1961C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Cứng PU 0707B</w:t>
            </w:r>
          </w:p>
        </w:tc>
        <w:tc>
          <w:tcPr>
            <w:tcW w:w="3324" w:type="dxa"/>
          </w:tcPr>
          <w:p w14:paraId="53786033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Bóng PU 0805 trắng và Bóng PU 0805 trong suốt</w:t>
            </w:r>
          </w:p>
        </w:tc>
      </w:tr>
    </w:tbl>
    <w:p w14:paraId="071F513E" w14:textId="77777777" w:rsidR="00A97AD4" w:rsidRDefault="00000000">
      <w:pPr>
        <w:pStyle w:val="Heading1"/>
      </w:pPr>
      <w:r>
        <w:t>IV. DUNG MÔI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A97AD4" w14:paraId="130F1C5B" w14:textId="77777777">
        <w:tc>
          <w:tcPr>
            <w:tcW w:w="3324" w:type="dxa"/>
          </w:tcPr>
          <w:p w14:paraId="577C7484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Loại</w:t>
            </w:r>
          </w:p>
        </w:tc>
        <w:tc>
          <w:tcPr>
            <w:tcW w:w="3324" w:type="dxa"/>
          </w:tcPr>
          <w:p w14:paraId="5C8EC03F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Mã số</w:t>
            </w:r>
          </w:p>
        </w:tc>
        <w:tc>
          <w:tcPr>
            <w:tcW w:w="3324" w:type="dxa"/>
          </w:tcPr>
          <w:p w14:paraId="6B7217FC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Sử dụng cho</w:t>
            </w:r>
          </w:p>
        </w:tc>
      </w:tr>
      <w:tr w:rsidR="00A97AD4" w14:paraId="2C3D0DD8" w14:textId="77777777">
        <w:tc>
          <w:tcPr>
            <w:tcW w:w="3324" w:type="dxa"/>
          </w:tcPr>
          <w:p w14:paraId="45BF81A3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 xml:space="preserve">Dung </w:t>
            </w:r>
            <w:proofErr w:type="spellStart"/>
            <w:r>
              <w:rPr>
                <w:b/>
                <w:sz w:val="16"/>
              </w:rPr>
              <w:t>môi</w:t>
            </w:r>
            <w:proofErr w:type="spellEnd"/>
            <w:r>
              <w:rPr>
                <w:b/>
                <w:sz w:val="16"/>
              </w:rPr>
              <w:t xml:space="preserve"> TXXT</w:t>
            </w:r>
          </w:p>
        </w:tc>
        <w:tc>
          <w:tcPr>
            <w:tcW w:w="3324" w:type="dxa"/>
          </w:tcPr>
          <w:p w14:paraId="5EDD14FE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Dm TXXT</w:t>
            </w:r>
          </w:p>
        </w:tc>
        <w:tc>
          <w:tcPr>
            <w:tcW w:w="3324" w:type="dxa"/>
          </w:tcPr>
          <w:p w14:paraId="627B38C0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 xml:space="preserve">Pha Lót PU thông thường, Bóng PU 0805, </w:t>
            </w:r>
            <w:proofErr w:type="spellStart"/>
            <w:r>
              <w:rPr>
                <w:sz w:val="16"/>
              </w:rPr>
              <w:t>Bóng</w:t>
            </w:r>
            <w:proofErr w:type="spellEnd"/>
            <w:r>
              <w:rPr>
                <w:sz w:val="16"/>
              </w:rPr>
              <w:t xml:space="preserve"> PU 0805 </w:t>
            </w:r>
            <w:proofErr w:type="spellStart"/>
            <w:r>
              <w:rPr>
                <w:sz w:val="16"/>
              </w:rPr>
              <w:t>trắng</w:t>
            </w:r>
            <w:proofErr w:type="spellEnd"/>
          </w:p>
        </w:tc>
      </w:tr>
      <w:tr w:rsidR="00A97AD4" w14:paraId="5CB20E91" w14:textId="77777777">
        <w:tc>
          <w:tcPr>
            <w:tcW w:w="3324" w:type="dxa"/>
          </w:tcPr>
          <w:p w14:paraId="3D48E71E" w14:textId="28780E39" w:rsidR="00A97AD4" w:rsidRDefault="00A97AD4">
            <w:pPr>
              <w:spacing w:before="20" w:after="20"/>
            </w:pPr>
          </w:p>
        </w:tc>
        <w:tc>
          <w:tcPr>
            <w:tcW w:w="3324" w:type="dxa"/>
          </w:tcPr>
          <w:p w14:paraId="30D746F6" w14:textId="74ACE91E" w:rsidR="00A97AD4" w:rsidRDefault="00A97AD4">
            <w:pPr>
              <w:spacing w:before="20" w:after="20"/>
            </w:pPr>
          </w:p>
        </w:tc>
        <w:tc>
          <w:tcPr>
            <w:tcW w:w="3324" w:type="dxa"/>
          </w:tcPr>
          <w:p w14:paraId="4DCA15C5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 xml:space="preserve">Pha </w:t>
            </w:r>
            <w:proofErr w:type="spellStart"/>
            <w:r>
              <w:rPr>
                <w:sz w:val="16"/>
              </w:rPr>
              <w:t>Lót</w:t>
            </w:r>
            <w:proofErr w:type="spellEnd"/>
            <w:r>
              <w:rPr>
                <w:sz w:val="16"/>
              </w:rPr>
              <w:t xml:space="preserve"> PU </w:t>
            </w:r>
            <w:proofErr w:type="spellStart"/>
            <w:r>
              <w:rPr>
                <w:sz w:val="16"/>
              </w:rPr>
              <w:t>trắng</w:t>
            </w:r>
            <w:proofErr w:type="spellEnd"/>
            <w:r>
              <w:rPr>
                <w:sz w:val="16"/>
              </w:rPr>
              <w:t xml:space="preserve"> và Lót PU 0601 </w:t>
            </w:r>
            <w:proofErr w:type="spellStart"/>
            <w:r>
              <w:rPr>
                <w:sz w:val="16"/>
              </w:rPr>
              <w:t>trắng</w:t>
            </w:r>
            <w:proofErr w:type="spellEnd"/>
          </w:p>
        </w:tc>
      </w:tr>
    </w:tbl>
    <w:p w14:paraId="77E82F15" w14:textId="77777777" w:rsidR="008F3942" w:rsidRDefault="008F3942">
      <w:pPr>
        <w:pStyle w:val="Heading1"/>
      </w:pPr>
    </w:p>
    <w:p w14:paraId="7506E674" w14:textId="77777777" w:rsidR="008F3942" w:rsidRDefault="008F3942">
      <w:pPr>
        <w:pStyle w:val="Heading1"/>
      </w:pPr>
    </w:p>
    <w:p w14:paraId="649B8EF0" w14:textId="77777777" w:rsidR="000812A2" w:rsidRDefault="000812A2">
      <w:pPr>
        <w:pStyle w:val="Heading1"/>
      </w:pPr>
    </w:p>
    <w:p w14:paraId="35E5AF03" w14:textId="5BFBC403" w:rsidR="00A97AD4" w:rsidRDefault="00000000">
      <w:pPr>
        <w:pStyle w:val="Heading1"/>
      </w:pPr>
      <w:r>
        <w:t>V. MÀU SẮC</w:t>
      </w:r>
    </w:p>
    <w:p w14:paraId="4777D3DE" w14:textId="77777777" w:rsidR="00A97AD4" w:rsidRDefault="00000000">
      <w:pPr>
        <w:pStyle w:val="Heading2"/>
      </w:pPr>
      <w:r>
        <w:t>1. Màu PU bệt - Pigment (Tinh màu)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A97AD4" w14:paraId="4DE36F98" w14:textId="77777777">
        <w:tc>
          <w:tcPr>
            <w:tcW w:w="3324" w:type="dxa"/>
          </w:tcPr>
          <w:p w14:paraId="5B07B3F4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Màu</w:t>
            </w:r>
          </w:p>
        </w:tc>
        <w:tc>
          <w:tcPr>
            <w:tcW w:w="3324" w:type="dxa"/>
          </w:tcPr>
          <w:p w14:paraId="518F7C58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Mã số</w:t>
            </w:r>
          </w:p>
        </w:tc>
        <w:tc>
          <w:tcPr>
            <w:tcW w:w="3324" w:type="dxa"/>
          </w:tcPr>
          <w:p w14:paraId="08A21A9B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Tỷ lệ pha / Ghi chú</w:t>
            </w:r>
          </w:p>
        </w:tc>
      </w:tr>
      <w:tr w:rsidR="00A97AD4" w14:paraId="5EB0E3A7" w14:textId="77777777">
        <w:tc>
          <w:tcPr>
            <w:tcW w:w="3324" w:type="dxa"/>
          </w:tcPr>
          <w:p w14:paraId="293CF868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Đen</w:t>
            </w:r>
          </w:p>
        </w:tc>
        <w:tc>
          <w:tcPr>
            <w:tcW w:w="3324" w:type="dxa"/>
          </w:tcPr>
          <w:p w14:paraId="23126D9F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Đen TC L3</w:t>
            </w:r>
          </w:p>
        </w:tc>
        <w:tc>
          <w:tcPr>
            <w:tcW w:w="3324" w:type="dxa"/>
          </w:tcPr>
          <w:p w14:paraId="15043D50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(1-2) DM - Tinh màu Pigment</w:t>
            </w:r>
          </w:p>
        </w:tc>
      </w:tr>
      <w:tr w:rsidR="00A97AD4" w14:paraId="7B4E012C" w14:textId="77777777">
        <w:tc>
          <w:tcPr>
            <w:tcW w:w="3324" w:type="dxa"/>
          </w:tcPr>
          <w:p w14:paraId="431A6359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Đỏ</w:t>
            </w:r>
          </w:p>
        </w:tc>
        <w:tc>
          <w:tcPr>
            <w:tcW w:w="3324" w:type="dxa"/>
          </w:tcPr>
          <w:p w14:paraId="66621377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Đỏ F3 RK</w:t>
            </w:r>
          </w:p>
        </w:tc>
        <w:tc>
          <w:tcPr>
            <w:tcW w:w="3324" w:type="dxa"/>
          </w:tcPr>
          <w:p w14:paraId="5B9196AB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(1-0.5) DM - Tinh màu Pigment</w:t>
            </w:r>
          </w:p>
        </w:tc>
      </w:tr>
      <w:tr w:rsidR="00A97AD4" w14:paraId="51107CAF" w14:textId="77777777">
        <w:tc>
          <w:tcPr>
            <w:tcW w:w="3324" w:type="dxa"/>
          </w:tcPr>
          <w:p w14:paraId="7A8FFA21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Vàng</w:t>
            </w:r>
          </w:p>
        </w:tc>
        <w:tc>
          <w:tcPr>
            <w:tcW w:w="3324" w:type="dxa"/>
          </w:tcPr>
          <w:p w14:paraId="007BBBA7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Vàng H4G</w:t>
            </w:r>
          </w:p>
        </w:tc>
        <w:tc>
          <w:tcPr>
            <w:tcW w:w="3324" w:type="dxa"/>
          </w:tcPr>
          <w:p w14:paraId="25DAAC4B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(1-1.5) DM - Tinh màu Pigment</w:t>
            </w:r>
          </w:p>
        </w:tc>
      </w:tr>
      <w:tr w:rsidR="00A97AD4" w14:paraId="2B5409E7" w14:textId="77777777">
        <w:tc>
          <w:tcPr>
            <w:tcW w:w="3324" w:type="dxa"/>
          </w:tcPr>
          <w:p w14:paraId="008C16D7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Xanh lá</w:t>
            </w:r>
          </w:p>
        </w:tc>
        <w:tc>
          <w:tcPr>
            <w:tcW w:w="3324" w:type="dxa"/>
          </w:tcPr>
          <w:p w14:paraId="1954D607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Xanh lá GT</w:t>
            </w:r>
          </w:p>
        </w:tc>
        <w:tc>
          <w:tcPr>
            <w:tcW w:w="3324" w:type="dxa"/>
          </w:tcPr>
          <w:p w14:paraId="66A38C8E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Tinh màu Pigment</w:t>
            </w:r>
          </w:p>
        </w:tc>
      </w:tr>
      <w:tr w:rsidR="00A97AD4" w14:paraId="74F2FA85" w14:textId="77777777">
        <w:tc>
          <w:tcPr>
            <w:tcW w:w="3324" w:type="dxa"/>
          </w:tcPr>
          <w:p w14:paraId="520CAAB3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Xanh dương</w:t>
            </w:r>
          </w:p>
        </w:tc>
        <w:tc>
          <w:tcPr>
            <w:tcW w:w="3324" w:type="dxa"/>
          </w:tcPr>
          <w:p w14:paraId="4AFD6F51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Giant Blue</w:t>
            </w:r>
          </w:p>
        </w:tc>
        <w:tc>
          <w:tcPr>
            <w:tcW w:w="3324" w:type="dxa"/>
          </w:tcPr>
          <w:p w14:paraId="77A44B8B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(1-2) DM - Tinh màu Pigment</w:t>
            </w:r>
          </w:p>
        </w:tc>
      </w:tr>
    </w:tbl>
    <w:p w14:paraId="2881B73B" w14:textId="77777777" w:rsidR="00A97AD4" w:rsidRDefault="00000000">
      <w:pPr>
        <w:pStyle w:val="Heading2"/>
      </w:pPr>
      <w:r>
        <w:t>2. Màu Dye (Nhuộm)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A97AD4" w14:paraId="7F3BFCB9" w14:textId="77777777">
        <w:tc>
          <w:tcPr>
            <w:tcW w:w="3324" w:type="dxa"/>
          </w:tcPr>
          <w:p w14:paraId="135F101A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Màu</w:t>
            </w:r>
          </w:p>
        </w:tc>
        <w:tc>
          <w:tcPr>
            <w:tcW w:w="3324" w:type="dxa"/>
          </w:tcPr>
          <w:p w14:paraId="40F97BBA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Mã số</w:t>
            </w:r>
          </w:p>
        </w:tc>
        <w:tc>
          <w:tcPr>
            <w:tcW w:w="3324" w:type="dxa"/>
          </w:tcPr>
          <w:p w14:paraId="3E0C76F2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Tỷ lệ pha / Ghi chú</w:t>
            </w:r>
          </w:p>
        </w:tc>
      </w:tr>
      <w:tr w:rsidR="00A97AD4" w14:paraId="57A8D7F3" w14:textId="77777777">
        <w:tc>
          <w:tcPr>
            <w:tcW w:w="3324" w:type="dxa"/>
          </w:tcPr>
          <w:p w14:paraId="3B5B4B1B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Đen</w:t>
            </w:r>
          </w:p>
        </w:tc>
        <w:tc>
          <w:tcPr>
            <w:tcW w:w="3324" w:type="dxa"/>
          </w:tcPr>
          <w:p w14:paraId="385D1510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Đen K</w:t>
            </w:r>
          </w:p>
        </w:tc>
        <w:tc>
          <w:tcPr>
            <w:tcW w:w="3324" w:type="dxa"/>
          </w:tcPr>
          <w:p w14:paraId="65FDE0E0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(1-10) - Tinh màu Dye</w:t>
            </w:r>
          </w:p>
        </w:tc>
      </w:tr>
      <w:tr w:rsidR="00A97AD4" w14:paraId="2C145C55" w14:textId="77777777">
        <w:tc>
          <w:tcPr>
            <w:tcW w:w="3324" w:type="dxa"/>
          </w:tcPr>
          <w:p w14:paraId="037178AC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Đỏ</w:t>
            </w:r>
          </w:p>
        </w:tc>
        <w:tc>
          <w:tcPr>
            <w:tcW w:w="3324" w:type="dxa"/>
          </w:tcPr>
          <w:p w14:paraId="332F0779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Đỏ VM 334</w:t>
            </w:r>
          </w:p>
        </w:tc>
        <w:tc>
          <w:tcPr>
            <w:tcW w:w="3324" w:type="dxa"/>
          </w:tcPr>
          <w:p w14:paraId="2E3E6E25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Tinh màu Dye</w:t>
            </w:r>
          </w:p>
        </w:tc>
      </w:tr>
      <w:tr w:rsidR="00A97AD4" w14:paraId="777893A4" w14:textId="77777777">
        <w:tc>
          <w:tcPr>
            <w:tcW w:w="3324" w:type="dxa"/>
          </w:tcPr>
          <w:p w14:paraId="2426E905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Vàng</w:t>
            </w:r>
          </w:p>
        </w:tc>
        <w:tc>
          <w:tcPr>
            <w:tcW w:w="3324" w:type="dxa"/>
          </w:tcPr>
          <w:p w14:paraId="03C62AE1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Vàng 412</w:t>
            </w:r>
          </w:p>
        </w:tc>
        <w:tc>
          <w:tcPr>
            <w:tcW w:w="3324" w:type="dxa"/>
          </w:tcPr>
          <w:p w14:paraId="6467A6D8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Tinh màu Dye</w:t>
            </w:r>
          </w:p>
        </w:tc>
      </w:tr>
      <w:tr w:rsidR="00A97AD4" w14:paraId="1CF97DE1" w14:textId="77777777">
        <w:tc>
          <w:tcPr>
            <w:tcW w:w="3324" w:type="dxa"/>
          </w:tcPr>
          <w:p w14:paraId="67C4FF59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Xanh dương</w:t>
            </w:r>
          </w:p>
        </w:tc>
        <w:tc>
          <w:tcPr>
            <w:tcW w:w="3324" w:type="dxa"/>
          </w:tcPr>
          <w:p w14:paraId="0B84F471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Xanh dương 4 GA</w:t>
            </w:r>
          </w:p>
        </w:tc>
        <w:tc>
          <w:tcPr>
            <w:tcW w:w="3324" w:type="dxa"/>
          </w:tcPr>
          <w:p w14:paraId="06A2573D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Tinh màu Dye</w:t>
            </w:r>
          </w:p>
        </w:tc>
      </w:tr>
    </w:tbl>
    <w:p w14:paraId="2A5ED57D" w14:textId="77777777" w:rsidR="00A97AD4" w:rsidRDefault="00000000">
      <w:pPr>
        <w:pStyle w:val="Heading2"/>
      </w:pPr>
      <w:r>
        <w:t>3. Màu Glaze (Hệ PE)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A97AD4" w14:paraId="1A2FFDE0" w14:textId="77777777">
        <w:tc>
          <w:tcPr>
            <w:tcW w:w="3324" w:type="dxa"/>
          </w:tcPr>
          <w:p w14:paraId="1330F175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Màu</w:t>
            </w:r>
          </w:p>
        </w:tc>
        <w:tc>
          <w:tcPr>
            <w:tcW w:w="3324" w:type="dxa"/>
          </w:tcPr>
          <w:p w14:paraId="57ABCF33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Mã số</w:t>
            </w:r>
          </w:p>
        </w:tc>
        <w:tc>
          <w:tcPr>
            <w:tcW w:w="3324" w:type="dxa"/>
          </w:tcPr>
          <w:p w14:paraId="7538AC1E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Tỷ lệ pha</w:t>
            </w:r>
          </w:p>
        </w:tc>
      </w:tr>
      <w:tr w:rsidR="00A97AD4" w14:paraId="2506E594" w14:textId="77777777">
        <w:tc>
          <w:tcPr>
            <w:tcW w:w="3324" w:type="dxa"/>
          </w:tcPr>
          <w:p w14:paraId="3E2B4155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Vàng</w:t>
            </w:r>
          </w:p>
        </w:tc>
        <w:tc>
          <w:tcPr>
            <w:tcW w:w="3324" w:type="dxa"/>
          </w:tcPr>
          <w:p w14:paraId="1C76343F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Vàng YP618</w:t>
            </w:r>
          </w:p>
        </w:tc>
        <w:tc>
          <w:tcPr>
            <w:tcW w:w="3324" w:type="dxa"/>
          </w:tcPr>
          <w:p w14:paraId="7DBF0A9B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(1-1) PE</w:t>
            </w:r>
          </w:p>
        </w:tc>
      </w:tr>
      <w:tr w:rsidR="00A97AD4" w14:paraId="598CD64B" w14:textId="77777777">
        <w:tc>
          <w:tcPr>
            <w:tcW w:w="3324" w:type="dxa"/>
          </w:tcPr>
          <w:p w14:paraId="14A22F9E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Đen</w:t>
            </w:r>
          </w:p>
        </w:tc>
        <w:tc>
          <w:tcPr>
            <w:tcW w:w="3324" w:type="dxa"/>
          </w:tcPr>
          <w:p w14:paraId="2D097380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Đen PB 1012</w:t>
            </w:r>
          </w:p>
        </w:tc>
        <w:tc>
          <w:tcPr>
            <w:tcW w:w="3324" w:type="dxa"/>
          </w:tcPr>
          <w:p w14:paraId="5EA0CAB1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(1-2) PE</w:t>
            </w:r>
          </w:p>
        </w:tc>
      </w:tr>
      <w:tr w:rsidR="00A97AD4" w14:paraId="0BDD986D" w14:textId="77777777">
        <w:tc>
          <w:tcPr>
            <w:tcW w:w="3324" w:type="dxa"/>
          </w:tcPr>
          <w:p w14:paraId="0B05EDF7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Nâu</w:t>
            </w:r>
          </w:p>
        </w:tc>
        <w:tc>
          <w:tcPr>
            <w:tcW w:w="3324" w:type="dxa"/>
          </w:tcPr>
          <w:p w14:paraId="7D86D3B9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Nâu BU 5511</w:t>
            </w:r>
          </w:p>
        </w:tc>
        <w:tc>
          <w:tcPr>
            <w:tcW w:w="3324" w:type="dxa"/>
          </w:tcPr>
          <w:p w14:paraId="38756CD9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(1-1) PE</w:t>
            </w:r>
          </w:p>
        </w:tc>
      </w:tr>
    </w:tbl>
    <w:p w14:paraId="4F2D4E09" w14:textId="77777777" w:rsidR="00A97AD4" w:rsidRDefault="00000000">
      <w:pPr>
        <w:pStyle w:val="Heading1"/>
      </w:pPr>
      <w:r>
        <w:t>VI. GLAZE (LAU MÀU) &amp; DUNG DỊCH GLAZE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A97AD4" w14:paraId="68069F0B" w14:textId="77777777">
        <w:tc>
          <w:tcPr>
            <w:tcW w:w="3324" w:type="dxa"/>
          </w:tcPr>
          <w:p w14:paraId="18179134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Sản phẩm</w:t>
            </w:r>
          </w:p>
        </w:tc>
        <w:tc>
          <w:tcPr>
            <w:tcW w:w="3324" w:type="dxa"/>
          </w:tcPr>
          <w:p w14:paraId="5B2A3AE0" w14:textId="77777777" w:rsidR="00A97AD4" w:rsidRDefault="00000000">
            <w:pPr>
              <w:spacing w:before="20" w:after="20"/>
              <w:jc w:val="center"/>
            </w:pPr>
            <w:proofErr w:type="spellStart"/>
            <w:r>
              <w:rPr>
                <w:b/>
                <w:sz w:val="18"/>
              </w:rPr>
              <w:t>Mã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số</w:t>
            </w:r>
            <w:proofErr w:type="spellEnd"/>
          </w:p>
        </w:tc>
        <w:tc>
          <w:tcPr>
            <w:tcW w:w="3324" w:type="dxa"/>
          </w:tcPr>
          <w:p w14:paraId="7E218C0C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Cách dùng</w:t>
            </w:r>
          </w:p>
        </w:tc>
      </w:tr>
      <w:tr w:rsidR="00A97AD4" w14:paraId="4BCB0466" w14:textId="77777777">
        <w:tc>
          <w:tcPr>
            <w:tcW w:w="3324" w:type="dxa"/>
          </w:tcPr>
          <w:p w14:paraId="61105E68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Glaze PU</w:t>
            </w:r>
          </w:p>
        </w:tc>
        <w:tc>
          <w:tcPr>
            <w:tcW w:w="3324" w:type="dxa"/>
          </w:tcPr>
          <w:p w14:paraId="4C02ADD2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Glaze PU</w:t>
            </w:r>
          </w:p>
        </w:tc>
        <w:tc>
          <w:tcPr>
            <w:tcW w:w="3324" w:type="dxa"/>
          </w:tcPr>
          <w:p w14:paraId="1DD33CAA" w14:textId="17F6EE51" w:rsidR="00A97AD4" w:rsidRDefault="00000000">
            <w:pPr>
              <w:spacing w:before="20" w:after="20"/>
            </w:pPr>
            <w:r>
              <w:rPr>
                <w:sz w:val="16"/>
              </w:rPr>
              <w:t xml:space="preserve">Có </w:t>
            </w:r>
            <w:proofErr w:type="spellStart"/>
            <w:r>
              <w:rPr>
                <w:sz w:val="16"/>
              </w:rPr>
              <w:t>thể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phối</w:t>
            </w:r>
            <w:proofErr w:type="spellEnd"/>
            <w:r>
              <w:rPr>
                <w:sz w:val="16"/>
              </w:rPr>
              <w:t xml:space="preserve"> 3 màu glaze (Vàng YP618, Đen PB1012, Nâu BU5511)</w:t>
            </w:r>
            <w:r w:rsidR="008F3942">
              <w:rPr>
                <w:sz w:val="16"/>
              </w:rPr>
              <w:t>.</w:t>
            </w:r>
          </w:p>
        </w:tc>
      </w:tr>
      <w:tr w:rsidR="00A97AD4" w14:paraId="6C6E46A9" w14:textId="77777777">
        <w:tc>
          <w:tcPr>
            <w:tcW w:w="3324" w:type="dxa"/>
          </w:tcPr>
          <w:p w14:paraId="46749133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Dung môi Glaze</w:t>
            </w:r>
          </w:p>
        </w:tc>
        <w:tc>
          <w:tcPr>
            <w:tcW w:w="3324" w:type="dxa"/>
          </w:tcPr>
          <w:p w14:paraId="00F32AB2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Dung môi Pegasol</w:t>
            </w:r>
          </w:p>
        </w:tc>
        <w:tc>
          <w:tcPr>
            <w:tcW w:w="3324" w:type="dxa"/>
          </w:tcPr>
          <w:p w14:paraId="0BB9A7FD" w14:textId="24C3DFA3" w:rsidR="00A97AD4" w:rsidRDefault="00000000">
            <w:pPr>
              <w:spacing w:before="20" w:after="20"/>
            </w:pPr>
            <w:r>
              <w:rPr>
                <w:sz w:val="16"/>
              </w:rPr>
              <w:t xml:space="preserve">Dung môi pha loãng Glaze PU. </w:t>
            </w:r>
          </w:p>
        </w:tc>
      </w:tr>
    </w:tbl>
    <w:p w14:paraId="5D99BE1C" w14:textId="77777777" w:rsidR="00A97AD4" w:rsidRDefault="00000000">
      <w:pPr>
        <w:pStyle w:val="Heading1"/>
      </w:pPr>
      <w:r>
        <w:t>VII. BẢNG TÓM TẮT TỶ LỆ PHA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A97AD4" w14:paraId="502104FF" w14:textId="77777777">
        <w:tc>
          <w:tcPr>
            <w:tcW w:w="3324" w:type="dxa"/>
          </w:tcPr>
          <w:p w14:paraId="6E1F3261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Sản phẩm</w:t>
            </w:r>
          </w:p>
        </w:tc>
        <w:tc>
          <w:tcPr>
            <w:tcW w:w="3324" w:type="dxa"/>
          </w:tcPr>
          <w:p w14:paraId="3DDC96E5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Công thức pha</w:t>
            </w:r>
          </w:p>
        </w:tc>
        <w:tc>
          <w:tcPr>
            <w:tcW w:w="3324" w:type="dxa"/>
          </w:tcPr>
          <w:p w14:paraId="52959925" w14:textId="77777777" w:rsidR="00A97AD4" w:rsidRDefault="00000000">
            <w:pPr>
              <w:spacing w:before="20" w:after="20"/>
              <w:jc w:val="center"/>
            </w:pPr>
            <w:r>
              <w:rPr>
                <w:b/>
                <w:sz w:val="18"/>
              </w:rPr>
              <w:t>Ghi chú</w:t>
            </w:r>
          </w:p>
        </w:tc>
      </w:tr>
      <w:tr w:rsidR="00A97AD4" w14:paraId="30CBE93F" w14:textId="77777777">
        <w:tc>
          <w:tcPr>
            <w:tcW w:w="3324" w:type="dxa"/>
          </w:tcPr>
          <w:p w14:paraId="1DC97B56" w14:textId="0DAB9F1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 xml:space="preserve">Lót PU </w:t>
            </w:r>
          </w:p>
        </w:tc>
        <w:tc>
          <w:tcPr>
            <w:tcW w:w="3324" w:type="dxa"/>
          </w:tcPr>
          <w:p w14:paraId="558D5DC5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Lót : Cứng PU : Dm TXXT = 2 : 1 : 2</w:t>
            </w:r>
          </w:p>
        </w:tc>
        <w:tc>
          <w:tcPr>
            <w:tcW w:w="3324" w:type="dxa"/>
          </w:tcPr>
          <w:p w14:paraId="2B532C01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Dùng cứng PU thường. Dm TXXT.</w:t>
            </w:r>
          </w:p>
        </w:tc>
      </w:tr>
      <w:tr w:rsidR="00A97AD4" w14:paraId="7CE148DE" w14:textId="77777777">
        <w:tc>
          <w:tcPr>
            <w:tcW w:w="3324" w:type="dxa"/>
          </w:tcPr>
          <w:p w14:paraId="19BFE949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Lót PU trắng</w:t>
            </w:r>
          </w:p>
        </w:tc>
        <w:tc>
          <w:tcPr>
            <w:tcW w:w="3324" w:type="dxa"/>
          </w:tcPr>
          <w:p w14:paraId="72654F5D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Lót : Cứng PU : Dm TXT = 2 : 1 : 2</w:t>
            </w:r>
          </w:p>
        </w:tc>
        <w:tc>
          <w:tcPr>
            <w:tcW w:w="3324" w:type="dxa"/>
          </w:tcPr>
          <w:p w14:paraId="33A28551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Dùng cứng PU thường. Dm TXT (khác TXXT).</w:t>
            </w:r>
          </w:p>
        </w:tc>
      </w:tr>
      <w:tr w:rsidR="00A97AD4" w14:paraId="0492D195" w14:textId="77777777">
        <w:tc>
          <w:tcPr>
            <w:tcW w:w="3324" w:type="dxa"/>
          </w:tcPr>
          <w:p w14:paraId="69B561AF" w14:textId="7B4C974F" w:rsidR="00A97AD4" w:rsidRDefault="00A97AD4">
            <w:pPr>
              <w:spacing w:before="20" w:after="20"/>
            </w:pPr>
          </w:p>
        </w:tc>
        <w:tc>
          <w:tcPr>
            <w:tcW w:w="3324" w:type="dxa"/>
          </w:tcPr>
          <w:p w14:paraId="6E716C49" w14:textId="65D36EC0" w:rsidR="00A97AD4" w:rsidRDefault="00A97AD4">
            <w:pPr>
              <w:spacing w:before="20" w:after="20"/>
            </w:pPr>
          </w:p>
        </w:tc>
        <w:tc>
          <w:tcPr>
            <w:tcW w:w="3324" w:type="dxa"/>
          </w:tcPr>
          <w:p w14:paraId="10541413" w14:textId="0C02E337" w:rsidR="00A97AD4" w:rsidRDefault="00A97AD4">
            <w:pPr>
              <w:spacing w:before="20" w:after="20"/>
            </w:pPr>
          </w:p>
        </w:tc>
      </w:tr>
      <w:tr w:rsidR="00A97AD4" w14:paraId="2CB4EACB" w14:textId="77777777">
        <w:tc>
          <w:tcPr>
            <w:tcW w:w="3324" w:type="dxa"/>
          </w:tcPr>
          <w:p w14:paraId="0F7EE8D8" w14:textId="69E9D9C2" w:rsidR="00A97AD4" w:rsidRDefault="00000000">
            <w:pPr>
              <w:spacing w:before="20" w:after="20"/>
            </w:pPr>
            <w:proofErr w:type="spellStart"/>
            <w:r>
              <w:rPr>
                <w:b/>
                <w:sz w:val="16"/>
              </w:rPr>
              <w:t>Bóng</w:t>
            </w:r>
            <w:proofErr w:type="spellEnd"/>
            <w:r>
              <w:rPr>
                <w:b/>
                <w:sz w:val="16"/>
              </w:rPr>
              <w:t xml:space="preserve"> PU 0805 (</w:t>
            </w:r>
            <w:proofErr w:type="spellStart"/>
            <w:r w:rsidR="000D0307">
              <w:rPr>
                <w:b/>
                <w:sz w:val="16"/>
              </w:rPr>
              <w:t>không</w:t>
            </w:r>
            <w:proofErr w:type="spellEnd"/>
            <w:r w:rsidR="000D0307">
              <w:rPr>
                <w:b/>
                <w:sz w:val="16"/>
              </w:rPr>
              <w:t xml:space="preserve"> </w:t>
            </w:r>
            <w:proofErr w:type="spellStart"/>
            <w:r w:rsidR="000D0307">
              <w:rPr>
                <w:b/>
                <w:sz w:val="16"/>
              </w:rPr>
              <w:t>màu</w:t>
            </w:r>
            <w:proofErr w:type="spellEnd"/>
            <w:r>
              <w:rPr>
                <w:b/>
                <w:sz w:val="16"/>
              </w:rPr>
              <w:t>)</w:t>
            </w:r>
          </w:p>
        </w:tc>
        <w:tc>
          <w:tcPr>
            <w:tcW w:w="3324" w:type="dxa"/>
          </w:tcPr>
          <w:p w14:paraId="12B7644A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Bóng : Cứng 0707B : Dm TXXT = 4 : 1 : 2.5</w:t>
            </w:r>
          </w:p>
        </w:tc>
        <w:tc>
          <w:tcPr>
            <w:tcW w:w="3324" w:type="dxa"/>
          </w:tcPr>
          <w:p w14:paraId="208F18BE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Bóng trong. Lọc trước phun.</w:t>
            </w:r>
          </w:p>
        </w:tc>
      </w:tr>
      <w:tr w:rsidR="00A97AD4" w14:paraId="64B90631" w14:textId="77777777">
        <w:tc>
          <w:tcPr>
            <w:tcW w:w="3324" w:type="dxa"/>
          </w:tcPr>
          <w:p w14:paraId="33A0494F" w14:textId="77777777" w:rsidR="00A97AD4" w:rsidRDefault="00000000">
            <w:pPr>
              <w:spacing w:before="20" w:after="20"/>
            </w:pPr>
            <w:r>
              <w:rPr>
                <w:b/>
                <w:sz w:val="16"/>
              </w:rPr>
              <w:t>Bóng PU 0805 trắng (độ bóng 20-30)</w:t>
            </w:r>
          </w:p>
        </w:tc>
        <w:tc>
          <w:tcPr>
            <w:tcW w:w="3324" w:type="dxa"/>
          </w:tcPr>
          <w:p w14:paraId="27293431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Bóng : Cứng 0707B : Dm TXXT = 4 : 1 : 2</w:t>
            </w:r>
          </w:p>
        </w:tc>
        <w:tc>
          <w:tcPr>
            <w:tcW w:w="3324" w:type="dxa"/>
          </w:tcPr>
          <w:p w14:paraId="72C40321" w14:textId="77777777" w:rsidR="00A97AD4" w:rsidRDefault="00000000">
            <w:pPr>
              <w:spacing w:before="20" w:after="20"/>
            </w:pPr>
            <w:r>
              <w:rPr>
                <w:sz w:val="16"/>
              </w:rPr>
              <w:t>Bóng trắng đục. Lọc trước phun.</w:t>
            </w:r>
          </w:p>
        </w:tc>
      </w:tr>
    </w:tbl>
    <w:p w14:paraId="38F9FAC2" w14:textId="702E76A9" w:rsidR="00A97AD4" w:rsidRDefault="00A97AD4" w:rsidP="001F5DF9"/>
    <w:sectPr w:rsidR="00A97AD4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215472">
    <w:abstractNumId w:val="8"/>
  </w:num>
  <w:num w:numId="2" w16cid:durableId="59791054">
    <w:abstractNumId w:val="6"/>
  </w:num>
  <w:num w:numId="3" w16cid:durableId="2033652445">
    <w:abstractNumId w:val="5"/>
  </w:num>
  <w:num w:numId="4" w16cid:durableId="1994218094">
    <w:abstractNumId w:val="4"/>
  </w:num>
  <w:num w:numId="5" w16cid:durableId="1453130963">
    <w:abstractNumId w:val="7"/>
  </w:num>
  <w:num w:numId="6" w16cid:durableId="1340234173">
    <w:abstractNumId w:val="3"/>
  </w:num>
  <w:num w:numId="7" w16cid:durableId="26609330">
    <w:abstractNumId w:val="2"/>
  </w:num>
  <w:num w:numId="8" w16cid:durableId="1460798699">
    <w:abstractNumId w:val="1"/>
  </w:num>
  <w:num w:numId="9" w16cid:durableId="381832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12A2"/>
    <w:rsid w:val="000D0307"/>
    <w:rsid w:val="0015074B"/>
    <w:rsid w:val="001D7DA2"/>
    <w:rsid w:val="001F5DF9"/>
    <w:rsid w:val="0029639D"/>
    <w:rsid w:val="00326F90"/>
    <w:rsid w:val="00385270"/>
    <w:rsid w:val="008F3942"/>
    <w:rsid w:val="00A97AD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2F772A"/>
  <w14:defaultImageDpi w14:val="300"/>
  <w15:docId w15:val="{30E5A8C8-513C-4506-BBC4-E1251A14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Minh Duc</cp:lastModifiedBy>
  <cp:revision>6</cp:revision>
  <dcterms:created xsi:type="dcterms:W3CDTF">2013-12-23T23:15:00Z</dcterms:created>
  <dcterms:modified xsi:type="dcterms:W3CDTF">2026-07-08T09:40:00Z</dcterms:modified>
  <cp:category/>
</cp:coreProperties>
</file>