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33EB9C52" w:rsidR="00E26736" w:rsidRDefault="00E5608A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BẢO HƯNG – BH 432 – LỆCH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2F20330A" w14:textId="593E7038" w:rsidR="00A77AA7" w:rsidRDefault="008262A3" w:rsidP="00F95435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proofErr w:type="spellStart"/>
      <w:r w:rsidRPr="008262A3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100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BH 432,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final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so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dư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sửa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dư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đỏ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30/100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262A3">
        <w:rPr>
          <w:rFonts w:ascii="Times New Roman" w:hAnsi="Times New Roman" w:cs="Times New Roman"/>
          <w:sz w:val="26"/>
          <w:szCs w:val="26"/>
        </w:rPr>
        <w:t>bàn</w:t>
      </w:r>
      <w:proofErr w:type="spellEnd"/>
      <w:r w:rsidRPr="008262A3">
        <w:rPr>
          <w:rFonts w:ascii="Times New Roman" w:hAnsi="Times New Roman" w:cs="Times New Roman"/>
          <w:sz w:val="26"/>
          <w:szCs w:val="26"/>
        </w:rPr>
        <w:t>.</w:t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E8CFC57" w:rsidR="009C7B04" w:rsidRPr="009C7B04" w:rsidRDefault="00245BC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2</w:t>
      </w:r>
      <w:r w:rsidR="004B0B57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8</w:t>
      </w:r>
      <w:r w:rsidR="1F292240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/0</w:t>
      </w:r>
      <w:r w:rsidR="1F8CBF5C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7</w:t>
      </w:r>
      <w:r w:rsidR="4F1C4D9D" w:rsidRPr="2F5C39E7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5D3F7D46" w14:textId="77777777" w:rsidR="00A24EBB" w:rsidRPr="00A24EBB" w:rsidRDefault="00A24EBB" w:rsidP="00A24E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24EB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BH 432</w:t>
      </w:r>
    </w:p>
    <w:p w14:paraId="67B5DB04" w14:textId="114433F6" w:rsidR="00A24EBB" w:rsidRPr="00A24EBB" w:rsidRDefault="00A24EBB" w:rsidP="00A24E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24EB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</w:t>
      </w:r>
      <w:r w:rsidRPr="00A24EB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ố lượng: 100 mặt bàn</w:t>
      </w:r>
    </w:p>
    <w:p w14:paraId="4E8A639D" w14:textId="008A2F3A" w:rsidR="00A24EBB" w:rsidRDefault="00A24EBB" w:rsidP="00A24E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24EBB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Nhà máy phản ánh khách hàng final màu bị lệch so với mẫu (dư nhiều màu sửa gỗ, dư đỏ)</w:t>
      </w:r>
    </w:p>
    <w:p w14:paraId="65524891" w14:textId="7C93D61F" w:rsidR="009C7B04" w:rsidRPr="009C7B04" w:rsidRDefault="009C7B04" w:rsidP="00A24EB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881F82">
        <w:trPr>
          <w:trHeight w:val="350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52C2E0E9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8" w:type="pct"/>
            <w:vAlign w:val="center"/>
            <w:hideMark/>
          </w:tcPr>
          <w:p w14:paraId="70A54670" w14:textId="47CA99BC" w:rsidR="009C7B04" w:rsidRPr="00D93872" w:rsidRDefault="00881F82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1F82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Trong sản xuất có 30 mặt bàn phải sửa lại do màu lệch so với mẫu.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0100A7AE" w14:textId="77777777" w:rsidR="00881F82" w:rsidRP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BH 432:</w:t>
      </w:r>
    </w:p>
    <w:p w14:paraId="112D6F12" w14:textId="77777777" w:rsidR="00881F82" w:rsidRP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Stain màu</w:t>
      </w:r>
    </w:p>
    <w:p w14:paraId="170AB183" w14:textId="77777777" w:rsidR="00881F82" w:rsidRP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</w:t>
      </w:r>
    </w:p>
    <w:p w14:paraId="1048AE95" w14:textId="77777777" w:rsidR="00881F82" w:rsidRP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Glaze màu</w:t>
      </w:r>
    </w:p>
    <w:p w14:paraId="4F5E4240" w14:textId="77777777" w:rsidR="00881F82" w:rsidRP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Stain màu dặm</w:t>
      </w:r>
    </w:p>
    <w:p w14:paraId="4EE775A4" w14:textId="77777777" w:rsidR="00881F82" w:rsidRDefault="00881F8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881F82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Bóng PU HJFD 1406 (BH) 10%</w:t>
      </w:r>
    </w:p>
    <w:p w14:paraId="6326467F" w14:textId="2F6EF631" w:rsidR="00D93872" w:rsidRPr="009C7B04" w:rsidRDefault="00D93872" w:rsidP="00881F8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03DA088E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  <w:r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52E5A1B2" w14:textId="77777777" w:rsidR="000234F6" w:rsidRP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Kỹ thuật báo cáo:</w:t>
      </w:r>
    </w:p>
    <w:p w14:paraId="4E79017B" w14:textId="77777777" w:rsidR="000234F6" w:rsidRP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Trước khi sản xuất kiểm tra màu sắc đạt theo mẫu</w:t>
      </w:r>
    </w:p>
    <w:p w14:paraId="133AB808" w14:textId="164DECFB" w:rsidR="000234F6" w:rsidRP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Trong sản xuất gỗ ghép không đều màu (đen nhiều), báo nhà máy stain sửa gỗ cho đồng màu.</w:t>
      </w:r>
    </w:p>
    <w:p w14:paraId="4EB2D768" w14:textId="77777777" w:rsidR="000234F6" w:rsidRP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Sơn hoàn thiện kỹ thuật và nhà máy đánh giá đạt, cho đóng gói.</w:t>
      </w:r>
    </w:p>
    <w:p w14:paraId="3DFE9C14" w14:textId="77777777" w:rsidR="000234F6" w:rsidRP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Ngày 25/7 khách hàng final màu chưa đạt, khui ra chỉnh sửa 30/100 mặt bàn.</w:t>
      </w:r>
    </w:p>
    <w:p w14:paraId="6DBD680F" w14:textId="77777777" w:rsidR="000234F6" w:rsidRDefault="000234F6" w:rsidP="000234F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234F6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Đã chỉnh sửa xong, nhà máy xem đạt đợi khách hàng kiểm tra đóng gói</w:t>
      </w:r>
    </w:p>
    <w:p w14:paraId="199F1849" w14:textId="7CF3B5A6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2BC03B3C" w14:textId="3058DD8B" w:rsidR="32BB6942" w:rsidRDefault="008E0EAF" w:rsidP="008E0EAF">
      <w:pPr>
        <w:spacing w:after="0" w:line="330" w:lineRule="atLeast"/>
        <w:jc w:val="both"/>
      </w:pP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Nhà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máy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Bảo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Hưng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yêu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cầu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hạn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chế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sửa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quá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nhiều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làm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mất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tính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tự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nhiên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của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sản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phẩm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,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dư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sửa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gỗ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làm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dày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sơn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.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Cần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xem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lại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sự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ổn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định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màu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sắc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sau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proofErr w:type="spellStart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sơn</w:t>
      </w:r>
      <w:proofErr w:type="spellEnd"/>
      <w:r w:rsidRPr="008E0EAF">
        <w:rPr>
          <w:rFonts w:ascii="Times New Roman" w:eastAsia="Times New Roman" w:hAnsi="Times New Roman" w:cs="Times New Roman"/>
          <w:color w:val="111111"/>
          <w:sz w:val="26"/>
          <w:szCs w:val="26"/>
        </w:rPr>
        <w:t>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234F6"/>
    <w:rsid w:val="00031717"/>
    <w:rsid w:val="00037AFF"/>
    <w:rsid w:val="000774AC"/>
    <w:rsid w:val="000A7F7E"/>
    <w:rsid w:val="00195720"/>
    <w:rsid w:val="00206E76"/>
    <w:rsid w:val="00226E6B"/>
    <w:rsid w:val="00245BC4"/>
    <w:rsid w:val="002D61C9"/>
    <w:rsid w:val="00326D20"/>
    <w:rsid w:val="00392D1E"/>
    <w:rsid w:val="003A0A88"/>
    <w:rsid w:val="00464E49"/>
    <w:rsid w:val="004A2BBD"/>
    <w:rsid w:val="004B0B57"/>
    <w:rsid w:val="0051042D"/>
    <w:rsid w:val="005B409F"/>
    <w:rsid w:val="005B6FBA"/>
    <w:rsid w:val="00626947"/>
    <w:rsid w:val="00716659"/>
    <w:rsid w:val="007B4D1A"/>
    <w:rsid w:val="007C7F99"/>
    <w:rsid w:val="007D05C7"/>
    <w:rsid w:val="008262A3"/>
    <w:rsid w:val="00835E61"/>
    <w:rsid w:val="00881F82"/>
    <w:rsid w:val="008E0EAF"/>
    <w:rsid w:val="009557F9"/>
    <w:rsid w:val="009A3001"/>
    <w:rsid w:val="009C7B04"/>
    <w:rsid w:val="00A24EBB"/>
    <w:rsid w:val="00A55144"/>
    <w:rsid w:val="00A562F3"/>
    <w:rsid w:val="00A61E1F"/>
    <w:rsid w:val="00A70A20"/>
    <w:rsid w:val="00A77AA7"/>
    <w:rsid w:val="00B04C11"/>
    <w:rsid w:val="00B47A1F"/>
    <w:rsid w:val="00BA312F"/>
    <w:rsid w:val="00BB0483"/>
    <w:rsid w:val="00BC15B4"/>
    <w:rsid w:val="00BC4C4B"/>
    <w:rsid w:val="00BC5EF2"/>
    <w:rsid w:val="00C6050B"/>
    <w:rsid w:val="00CC17FA"/>
    <w:rsid w:val="00D54BEC"/>
    <w:rsid w:val="00D5512F"/>
    <w:rsid w:val="00D754B3"/>
    <w:rsid w:val="00D8177C"/>
    <w:rsid w:val="00D93872"/>
    <w:rsid w:val="00DA3175"/>
    <w:rsid w:val="00DB5C25"/>
    <w:rsid w:val="00E26736"/>
    <w:rsid w:val="00E5608A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63</cp:revision>
  <dcterms:created xsi:type="dcterms:W3CDTF">2026-07-14T08:25:00Z</dcterms:created>
  <dcterms:modified xsi:type="dcterms:W3CDTF">2026-07-29T02:00:00Z</dcterms:modified>
</cp:coreProperties>
</file>