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B3DB" w14:textId="5CE14E60" w:rsidR="003C0DB2" w:rsidRPr="00C93708" w:rsidRDefault="00515AF0" w:rsidP="007A04CA">
      <w:pPr>
        <w:spacing w:after="0" w:line="240" w:lineRule="auto"/>
        <w:jc w:val="center"/>
        <w:rPr>
          <w:rFonts w:ascii="Times New Roman" w:hAnsi="Times New Roman" w:cs="Times New Roman"/>
          <w:b/>
          <w:sz w:val="40"/>
          <w:szCs w:val="40"/>
        </w:rPr>
      </w:pPr>
      <w:bookmarkStart w:id="0" w:name="_Hlk187656018"/>
      <w:r w:rsidRPr="00C93708">
        <w:rPr>
          <w:rFonts w:ascii="Times New Roman" w:hAnsi="Times New Roman" w:cs="Times New Roman"/>
          <w:b/>
          <w:sz w:val="40"/>
          <w:szCs w:val="40"/>
        </w:rPr>
        <w:t>PHÁT SINH MỚI CẦN THỰC HIỆN</w:t>
      </w:r>
      <w:r w:rsidR="00A61CD0" w:rsidRPr="00C93708">
        <w:rPr>
          <w:rFonts w:ascii="Times New Roman" w:hAnsi="Times New Roman" w:cs="Times New Roman"/>
          <w:b/>
          <w:sz w:val="40"/>
          <w:szCs w:val="40"/>
        </w:rPr>
        <w:t xml:space="preserve"> THEO CHỈ ĐẠO BGĐ SAU CUỘC HỌP</w:t>
      </w:r>
    </w:p>
    <w:p w14:paraId="3A067FEE" w14:textId="77777777" w:rsidR="00147129" w:rsidRPr="00C93708" w:rsidRDefault="00102968" w:rsidP="008E6E59">
      <w:pPr>
        <w:spacing w:after="120" w:line="240" w:lineRule="auto"/>
        <w:jc w:val="center"/>
        <w:rPr>
          <w:rFonts w:ascii="Times New Roman" w:hAnsi="Times New Roman" w:cs="Times New Roman"/>
          <w:b/>
          <w:sz w:val="32"/>
          <w:szCs w:val="32"/>
        </w:rPr>
      </w:pPr>
      <w:r w:rsidRPr="00C93708">
        <w:rPr>
          <w:rFonts w:ascii="Times New Roman" w:hAnsi="Times New Roman" w:cs="Times New Roman"/>
          <w:b/>
          <w:sz w:val="32"/>
          <w:szCs w:val="32"/>
        </w:rPr>
        <w:t>(ĐANG THỰC HIỆN KIỂM TRA TÌM NGUYÊN NHÂN</w:t>
      </w:r>
      <w:bookmarkEnd w:id="0"/>
      <w:r w:rsidR="00147129" w:rsidRPr="00C93708">
        <w:rPr>
          <w:rFonts w:ascii="Times New Roman" w:hAnsi="Times New Roman" w:cs="Times New Roman"/>
          <w:b/>
          <w:sz w:val="32"/>
          <w:szCs w:val="32"/>
        </w:rPr>
        <w:t>)</w:t>
      </w:r>
    </w:p>
    <w:tbl>
      <w:tblPr>
        <w:tblStyle w:val="TableGrid"/>
        <w:tblW w:w="0" w:type="auto"/>
        <w:tblLook w:val="04A0" w:firstRow="1" w:lastRow="0" w:firstColumn="1" w:lastColumn="0" w:noHBand="0" w:noVBand="1"/>
      </w:tblPr>
      <w:tblGrid>
        <w:gridCol w:w="1615"/>
        <w:gridCol w:w="1890"/>
        <w:gridCol w:w="1620"/>
        <w:gridCol w:w="5400"/>
        <w:gridCol w:w="3960"/>
        <w:gridCol w:w="1471"/>
      </w:tblGrid>
      <w:tr w:rsidR="00DF27D6" w:rsidRPr="00C93708" w14:paraId="17B313BE" w14:textId="77777777" w:rsidTr="008E6E59">
        <w:trPr>
          <w:trHeight w:val="493"/>
        </w:trPr>
        <w:tc>
          <w:tcPr>
            <w:tcW w:w="1615" w:type="dxa"/>
            <w:vAlign w:val="center"/>
          </w:tcPr>
          <w:p w14:paraId="267A4D5A" w14:textId="57CAD43A" w:rsidR="00DF27D6" w:rsidRPr="00C93708" w:rsidRDefault="00DF27D6" w:rsidP="007A5049">
            <w:pPr>
              <w:spacing w:after="0" w:line="240" w:lineRule="auto"/>
              <w:jc w:val="center"/>
              <w:rPr>
                <w:rFonts w:ascii="Times New Roman" w:hAnsi="Times New Roman" w:cs="Times New Roman"/>
                <w:b/>
                <w:bCs/>
                <w:sz w:val="28"/>
                <w:szCs w:val="28"/>
              </w:rPr>
            </w:pPr>
            <w:r w:rsidRPr="00C93708">
              <w:rPr>
                <w:rFonts w:ascii="Times New Roman" w:hAnsi="Times New Roman" w:cs="Times New Roman"/>
                <w:b/>
                <w:bCs/>
                <w:sz w:val="28"/>
                <w:szCs w:val="28"/>
              </w:rPr>
              <w:t>CÔNG TY</w:t>
            </w:r>
          </w:p>
        </w:tc>
        <w:tc>
          <w:tcPr>
            <w:tcW w:w="3510" w:type="dxa"/>
            <w:gridSpan w:val="2"/>
            <w:vAlign w:val="center"/>
          </w:tcPr>
          <w:p w14:paraId="4C81D88B" w14:textId="3284FDC8" w:rsidR="00DF27D6" w:rsidRPr="00C93708" w:rsidRDefault="00DF27D6" w:rsidP="00DF27D6">
            <w:pPr>
              <w:spacing w:after="0" w:line="240" w:lineRule="auto"/>
              <w:jc w:val="center"/>
              <w:rPr>
                <w:rFonts w:ascii="Times New Roman" w:hAnsi="Times New Roman" w:cs="Times New Roman"/>
                <w:b/>
                <w:bCs/>
                <w:sz w:val="28"/>
                <w:szCs w:val="28"/>
              </w:rPr>
            </w:pPr>
            <w:r w:rsidRPr="00C93708">
              <w:rPr>
                <w:rFonts w:ascii="Times New Roman" w:hAnsi="Times New Roman" w:cs="Times New Roman"/>
                <w:b/>
                <w:bCs/>
                <w:sz w:val="28"/>
                <w:szCs w:val="28"/>
              </w:rPr>
              <w:t>TÊN MÀU – SỰ CỐ</w:t>
            </w:r>
          </w:p>
        </w:tc>
        <w:tc>
          <w:tcPr>
            <w:tcW w:w="5400" w:type="dxa"/>
            <w:vAlign w:val="center"/>
          </w:tcPr>
          <w:p w14:paraId="2C5D17BA" w14:textId="15DCD450" w:rsidR="00DF27D6" w:rsidRPr="00C93708" w:rsidRDefault="00A2515E" w:rsidP="00DF27D6">
            <w:pPr>
              <w:spacing w:after="0" w:line="240" w:lineRule="auto"/>
              <w:jc w:val="center"/>
              <w:rPr>
                <w:rFonts w:ascii="Times New Roman" w:hAnsi="Times New Roman" w:cs="Times New Roman"/>
                <w:b/>
                <w:bCs/>
                <w:sz w:val="28"/>
                <w:szCs w:val="28"/>
              </w:rPr>
            </w:pPr>
            <w:r w:rsidRPr="00C93708">
              <w:rPr>
                <w:rFonts w:ascii="Times New Roman" w:hAnsi="Times New Roman" w:cs="Times New Roman"/>
                <w:b/>
                <w:bCs/>
                <w:sz w:val="28"/>
                <w:szCs w:val="28"/>
              </w:rPr>
              <w:t>KẾT QUẢ KIỂM TRA</w:t>
            </w:r>
          </w:p>
        </w:tc>
        <w:tc>
          <w:tcPr>
            <w:tcW w:w="3960" w:type="dxa"/>
            <w:vAlign w:val="center"/>
          </w:tcPr>
          <w:p w14:paraId="0A63FC23" w14:textId="3DB15484" w:rsidR="00DF27D6" w:rsidRPr="00C93708" w:rsidRDefault="00A2515E" w:rsidP="00DF27D6">
            <w:pPr>
              <w:spacing w:after="0" w:line="240" w:lineRule="auto"/>
              <w:jc w:val="center"/>
              <w:rPr>
                <w:rFonts w:ascii="Times New Roman" w:hAnsi="Times New Roman" w:cs="Times New Roman"/>
                <w:b/>
                <w:bCs/>
                <w:sz w:val="28"/>
                <w:szCs w:val="28"/>
              </w:rPr>
            </w:pPr>
            <w:r w:rsidRPr="00C93708">
              <w:rPr>
                <w:rFonts w:ascii="Times New Roman" w:hAnsi="Times New Roman" w:cs="Times New Roman"/>
                <w:b/>
                <w:bCs/>
                <w:sz w:val="28"/>
                <w:szCs w:val="28"/>
              </w:rPr>
              <w:t>BGĐ CHỈ ĐẠO</w:t>
            </w:r>
          </w:p>
        </w:tc>
        <w:tc>
          <w:tcPr>
            <w:tcW w:w="1471" w:type="dxa"/>
            <w:vAlign w:val="center"/>
          </w:tcPr>
          <w:p w14:paraId="38CC7BB8" w14:textId="072A8518" w:rsidR="00DF27D6" w:rsidRPr="00C93708" w:rsidRDefault="00A2515E" w:rsidP="00DF27D6">
            <w:pPr>
              <w:spacing w:after="0" w:line="240" w:lineRule="auto"/>
              <w:jc w:val="center"/>
              <w:rPr>
                <w:rFonts w:ascii="Times New Roman" w:hAnsi="Times New Roman" w:cs="Times New Roman"/>
                <w:b/>
                <w:bCs/>
                <w:sz w:val="28"/>
                <w:szCs w:val="28"/>
              </w:rPr>
            </w:pPr>
            <w:r w:rsidRPr="00C93708">
              <w:rPr>
                <w:rFonts w:ascii="Times New Roman" w:hAnsi="Times New Roman" w:cs="Times New Roman"/>
                <w:b/>
                <w:bCs/>
                <w:sz w:val="28"/>
                <w:szCs w:val="28"/>
              </w:rPr>
              <w:t>TIẾN ĐỘ</w:t>
            </w:r>
          </w:p>
        </w:tc>
      </w:tr>
      <w:tr w:rsidR="00147129" w:rsidRPr="00C93708" w14:paraId="5B2EE56A" w14:textId="77777777" w:rsidTr="008E6E59">
        <w:trPr>
          <w:trHeight w:val="880"/>
        </w:trPr>
        <w:tc>
          <w:tcPr>
            <w:tcW w:w="1615" w:type="dxa"/>
            <w:vAlign w:val="center"/>
          </w:tcPr>
          <w:p w14:paraId="40BE098D" w14:textId="77777777" w:rsidR="00A2515E" w:rsidRPr="00C93708" w:rsidRDefault="00A2515E" w:rsidP="007A5049">
            <w:pPr>
              <w:spacing w:after="0"/>
              <w:jc w:val="center"/>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Bảo Hưng</w:t>
            </w:r>
          </w:p>
          <w:p w14:paraId="4C0927F4" w14:textId="55813DF6" w:rsidR="00147129" w:rsidRPr="00C93708" w:rsidRDefault="00A2515E" w:rsidP="007A5049">
            <w:pPr>
              <w:spacing w:after="0" w:line="240" w:lineRule="auto"/>
              <w:jc w:val="center"/>
              <w:rPr>
                <w:rFonts w:ascii="Times New Roman" w:hAnsi="Times New Roman" w:cs="Times New Roman"/>
                <w:sz w:val="26"/>
                <w:szCs w:val="26"/>
              </w:rPr>
            </w:pPr>
            <w:r w:rsidRPr="00C93708">
              <w:rPr>
                <w:rFonts w:ascii="Times New Roman" w:eastAsia="Times New Roman" w:hAnsi="Times New Roman" w:cs="Times New Roman"/>
                <w:color w:val="000000"/>
                <w:sz w:val="26"/>
                <w:szCs w:val="26"/>
              </w:rPr>
              <w:t>(28/07)</w:t>
            </w:r>
          </w:p>
        </w:tc>
        <w:tc>
          <w:tcPr>
            <w:tcW w:w="1890" w:type="dxa"/>
            <w:vAlign w:val="center"/>
          </w:tcPr>
          <w:p w14:paraId="164EA3DE" w14:textId="6DC94A9F" w:rsidR="00147129" w:rsidRPr="00C93708" w:rsidRDefault="00A2515E" w:rsidP="00DF27D6">
            <w:pPr>
              <w:spacing w:after="0" w:line="240" w:lineRule="auto"/>
              <w:rPr>
                <w:rFonts w:ascii="Times New Roman" w:hAnsi="Times New Roman" w:cs="Times New Roman"/>
                <w:sz w:val="26"/>
                <w:szCs w:val="26"/>
              </w:rPr>
            </w:pPr>
            <w:r w:rsidRPr="00C93708">
              <w:rPr>
                <w:rFonts w:ascii="Times New Roman" w:eastAsia="Times New Roman" w:hAnsi="Times New Roman" w:cs="Times New Roman"/>
                <w:color w:val="000000"/>
                <w:sz w:val="26"/>
                <w:szCs w:val="26"/>
              </w:rPr>
              <w:t>BH 432</w:t>
            </w:r>
          </w:p>
        </w:tc>
        <w:tc>
          <w:tcPr>
            <w:tcW w:w="1620" w:type="dxa"/>
            <w:vAlign w:val="center"/>
          </w:tcPr>
          <w:p w14:paraId="61F14886" w14:textId="1C2C551C" w:rsidR="00147129" w:rsidRPr="00C93708" w:rsidRDefault="009514CC"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Sai màu</w:t>
            </w:r>
          </w:p>
        </w:tc>
        <w:tc>
          <w:tcPr>
            <w:tcW w:w="5400" w:type="dxa"/>
            <w:vAlign w:val="center"/>
          </w:tcPr>
          <w:p w14:paraId="29D283A8" w14:textId="78B8975E" w:rsidR="00C93708" w:rsidRPr="00C93708" w:rsidRDefault="00C93708"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Chuyền sản xuất:</w:t>
            </w:r>
          </w:p>
          <w:p w14:paraId="00782476" w14:textId="0F401E2E" w:rsidR="00214400" w:rsidRPr="00C93708" w:rsidRDefault="00C93708"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Gỗ sản xuất có nhiều màu cần điều chỉnh để đồng bộ sản phẩm</w:t>
            </w:r>
          </w:p>
        </w:tc>
        <w:tc>
          <w:tcPr>
            <w:tcW w:w="3960" w:type="dxa"/>
            <w:vAlign w:val="center"/>
          </w:tcPr>
          <w:p w14:paraId="1C1B65F0" w14:textId="7C2756E3" w:rsidR="00147129" w:rsidRPr="0037736B" w:rsidRDefault="00A2515E" w:rsidP="0037736B">
            <w:pPr>
              <w:spacing w:after="0" w:line="240" w:lineRule="auto"/>
              <w:jc w:val="both"/>
              <w:rPr>
                <w:rFonts w:ascii="Times New Roman" w:eastAsia="Times New Roman" w:hAnsi="Times New Roman" w:cs="Times New Roman"/>
                <w:sz w:val="25"/>
                <w:szCs w:val="25"/>
              </w:rPr>
            </w:pPr>
            <w:r w:rsidRPr="00C93708">
              <w:rPr>
                <w:rFonts w:ascii="Times New Roman" w:eastAsia="Times New Roman" w:hAnsi="Times New Roman" w:cs="Times New Roman"/>
                <w:sz w:val="25"/>
                <w:szCs w:val="25"/>
              </w:rPr>
              <w:t xml:space="preserve">Gỗ có màu sắc không đồng đều và nhiều </w:t>
            </w:r>
            <w:r w:rsidR="003113AE" w:rsidRPr="00C93708">
              <w:rPr>
                <w:rFonts w:ascii="Times New Roman" w:eastAsia="Times New Roman" w:hAnsi="Times New Roman" w:cs="Times New Roman"/>
                <w:sz w:val="25"/>
                <w:szCs w:val="25"/>
              </w:rPr>
              <w:t>gi</w:t>
            </w:r>
            <w:r w:rsidRPr="00C93708">
              <w:rPr>
                <w:rFonts w:ascii="Times New Roman" w:eastAsia="Times New Roman" w:hAnsi="Times New Roman" w:cs="Times New Roman"/>
                <w:sz w:val="25"/>
                <w:szCs w:val="25"/>
              </w:rPr>
              <w:t xml:space="preserve">ác gỗ khác nhau, KT phải sửa màu gỗ. </w:t>
            </w:r>
          </w:p>
        </w:tc>
        <w:tc>
          <w:tcPr>
            <w:tcW w:w="1471" w:type="dxa"/>
            <w:vAlign w:val="center"/>
          </w:tcPr>
          <w:p w14:paraId="62225BF6" w14:textId="34149940" w:rsidR="00147129" w:rsidRPr="00C93708" w:rsidRDefault="00885318"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xml:space="preserve">Đang làm BCTH </w:t>
            </w:r>
            <w:r w:rsidR="00F44568" w:rsidRPr="00C93708">
              <w:rPr>
                <w:rFonts w:ascii="Times New Roman" w:hAnsi="Times New Roman" w:cs="Times New Roman"/>
                <w:sz w:val="25"/>
                <w:szCs w:val="25"/>
              </w:rPr>
              <w:t>(05/08)</w:t>
            </w:r>
          </w:p>
        </w:tc>
      </w:tr>
      <w:tr w:rsidR="00147129" w:rsidRPr="00C93708" w14:paraId="7CE74125" w14:textId="77777777" w:rsidTr="008E6E59">
        <w:trPr>
          <w:trHeight w:val="1168"/>
        </w:trPr>
        <w:tc>
          <w:tcPr>
            <w:tcW w:w="1615" w:type="dxa"/>
            <w:vAlign w:val="center"/>
          </w:tcPr>
          <w:p w14:paraId="525F48A5" w14:textId="77777777" w:rsidR="00147129" w:rsidRPr="00C93708" w:rsidRDefault="00A2515E"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Minh Hưng Tiến</w:t>
            </w:r>
          </w:p>
          <w:p w14:paraId="3123EB06" w14:textId="3552E27C" w:rsidR="009B3DC9" w:rsidRPr="00C93708" w:rsidRDefault="009B3DC9"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(27/07)</w:t>
            </w:r>
          </w:p>
        </w:tc>
        <w:tc>
          <w:tcPr>
            <w:tcW w:w="1890" w:type="dxa"/>
            <w:vAlign w:val="center"/>
          </w:tcPr>
          <w:p w14:paraId="362EE21F" w14:textId="77777777" w:rsidR="00BB5357" w:rsidRPr="00C93708" w:rsidRDefault="00A2515E"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MHT 66 WH</w:t>
            </w:r>
          </w:p>
          <w:p w14:paraId="49FC2503" w14:textId="7349421B" w:rsidR="007436F4" w:rsidRPr="00C93708" w:rsidRDefault="007436F4"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(ms: 110726)</w:t>
            </w:r>
          </w:p>
        </w:tc>
        <w:tc>
          <w:tcPr>
            <w:tcW w:w="1620" w:type="dxa"/>
            <w:vAlign w:val="center"/>
          </w:tcPr>
          <w:p w14:paraId="41123B96" w14:textId="77777777" w:rsidR="007A5049" w:rsidRPr="00C93708" w:rsidRDefault="00A2515E"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Sai màu</w:t>
            </w:r>
            <w:r w:rsidR="00D00737" w:rsidRPr="00C93708">
              <w:rPr>
                <w:rFonts w:ascii="Times New Roman" w:hAnsi="Times New Roman" w:cs="Times New Roman"/>
                <w:sz w:val="26"/>
                <w:szCs w:val="26"/>
              </w:rPr>
              <w:t xml:space="preserve"> </w:t>
            </w:r>
          </w:p>
          <w:p w14:paraId="6924CA24" w14:textId="317A6F72" w:rsidR="00147129" w:rsidRPr="00C93708" w:rsidRDefault="00D00737"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(sậm màu)</w:t>
            </w:r>
          </w:p>
        </w:tc>
        <w:tc>
          <w:tcPr>
            <w:tcW w:w="5400" w:type="dxa"/>
            <w:vAlign w:val="center"/>
          </w:tcPr>
          <w:p w14:paraId="7ACAD0F9" w14:textId="77777777" w:rsidR="00FF72F4" w:rsidRPr="00C93708" w:rsidRDefault="00C93708" w:rsidP="00DF27D6">
            <w:pPr>
              <w:spacing w:after="0" w:line="240" w:lineRule="auto"/>
              <w:rPr>
                <w:rFonts w:ascii="Times New Roman" w:hAnsi="Times New Roman" w:cs="Times New Roman"/>
                <w:b/>
                <w:bCs/>
                <w:sz w:val="25"/>
                <w:szCs w:val="25"/>
              </w:rPr>
            </w:pPr>
            <w:r w:rsidRPr="00C93708">
              <w:rPr>
                <w:rFonts w:ascii="Times New Roman" w:hAnsi="Times New Roman" w:cs="Times New Roman"/>
                <w:b/>
                <w:bCs/>
                <w:sz w:val="25"/>
                <w:szCs w:val="25"/>
              </w:rPr>
              <w:t>- Lô 110626 chạy chuyền 130 tủ sai màu, phải chỉnh</w:t>
            </w:r>
          </w:p>
          <w:p w14:paraId="436BB00E" w14:textId="7ED30994" w:rsidR="00C93708" w:rsidRPr="00C93708" w:rsidRDefault="00C93708"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Còn lại 90kg đặc + 170kg đã pha loãng thu hồi về công ty chỉnh lại màu.</w:t>
            </w:r>
          </w:p>
        </w:tc>
        <w:tc>
          <w:tcPr>
            <w:tcW w:w="3960" w:type="dxa"/>
            <w:vAlign w:val="center"/>
          </w:tcPr>
          <w:p w14:paraId="154DCEEC" w14:textId="2586C80B" w:rsidR="00147129" w:rsidRPr="00C93708" w:rsidRDefault="00D33E2C"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Xác định lại bằng thẻ gốc và làm các mẫu công đoạn từ nến đến lót và sơn màu cho khách duyệt</w:t>
            </w:r>
            <w:r w:rsidR="00912462" w:rsidRPr="00C93708">
              <w:rPr>
                <w:rFonts w:ascii="Times New Roman" w:hAnsi="Times New Roman" w:cs="Times New Roman"/>
                <w:sz w:val="25"/>
                <w:szCs w:val="25"/>
              </w:rPr>
              <w:t>, làm cơ sở để theo dõi sản xuất.</w:t>
            </w:r>
          </w:p>
        </w:tc>
        <w:tc>
          <w:tcPr>
            <w:tcW w:w="1471" w:type="dxa"/>
            <w:vAlign w:val="center"/>
          </w:tcPr>
          <w:p w14:paraId="6507F24C" w14:textId="11531D80" w:rsidR="00147129" w:rsidRPr="00C93708" w:rsidRDefault="007B2B57"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Thu hồi về công ty chỉnh màu lại</w:t>
            </w:r>
            <w:r w:rsidR="00F44568" w:rsidRPr="00C93708">
              <w:rPr>
                <w:rFonts w:ascii="Times New Roman" w:hAnsi="Times New Roman" w:cs="Times New Roman"/>
                <w:sz w:val="25"/>
                <w:szCs w:val="25"/>
              </w:rPr>
              <w:t xml:space="preserve"> (05/08)</w:t>
            </w:r>
          </w:p>
        </w:tc>
      </w:tr>
      <w:tr w:rsidR="00147129" w:rsidRPr="00C93708" w14:paraId="6CF9DA5E" w14:textId="77777777" w:rsidTr="008E6E59">
        <w:trPr>
          <w:trHeight w:val="1168"/>
        </w:trPr>
        <w:tc>
          <w:tcPr>
            <w:tcW w:w="1615" w:type="dxa"/>
            <w:vAlign w:val="center"/>
          </w:tcPr>
          <w:p w14:paraId="4FD598D8" w14:textId="77777777" w:rsidR="004F05E8"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Thanh Hùng</w:t>
            </w:r>
          </w:p>
          <w:p w14:paraId="4EBB2C17" w14:textId="505579C0" w:rsidR="00147129"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(23/07)</w:t>
            </w:r>
          </w:p>
        </w:tc>
        <w:tc>
          <w:tcPr>
            <w:tcW w:w="1890" w:type="dxa"/>
            <w:vAlign w:val="center"/>
          </w:tcPr>
          <w:p w14:paraId="3E4CEE16" w14:textId="77777777" w:rsidR="00147129" w:rsidRPr="00C93708" w:rsidRDefault="004F05E8"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PU VNHW 19 1725 TPG 80%</w:t>
            </w:r>
          </w:p>
          <w:p w14:paraId="7D974DBC" w14:textId="05F96976" w:rsidR="00C97462" w:rsidRPr="00C93708" w:rsidRDefault="00C97462"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(ms: 070726)</w:t>
            </w:r>
          </w:p>
        </w:tc>
        <w:tc>
          <w:tcPr>
            <w:tcW w:w="1620" w:type="dxa"/>
            <w:vAlign w:val="center"/>
          </w:tcPr>
          <w:p w14:paraId="308E2E44" w14:textId="704E828D" w:rsidR="00147129" w:rsidRPr="00C93708" w:rsidRDefault="004F05E8"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Phun sai quy trình dẫn đến đậm màu hơn mẫu</w:t>
            </w:r>
          </w:p>
        </w:tc>
        <w:tc>
          <w:tcPr>
            <w:tcW w:w="5400" w:type="dxa"/>
            <w:vAlign w:val="center"/>
          </w:tcPr>
          <w:p w14:paraId="145B4419" w14:textId="77777777" w:rsidR="00CE7735" w:rsidRPr="00C93708" w:rsidRDefault="00C93708" w:rsidP="00E72728">
            <w:pPr>
              <w:spacing w:after="0" w:line="240" w:lineRule="auto"/>
              <w:rPr>
                <w:rFonts w:ascii="Times New Roman" w:eastAsia="Times New Roman" w:hAnsi="Times New Roman" w:cs="Times New Roman"/>
                <w:b/>
                <w:bCs/>
                <w:color w:val="000000"/>
                <w:sz w:val="25"/>
                <w:szCs w:val="25"/>
              </w:rPr>
            </w:pPr>
            <w:r w:rsidRPr="00C93708">
              <w:rPr>
                <w:rFonts w:ascii="Times New Roman" w:eastAsia="Times New Roman" w:hAnsi="Times New Roman" w:cs="Times New Roman"/>
                <w:b/>
                <w:bCs/>
                <w:color w:val="000000"/>
                <w:sz w:val="25"/>
                <w:szCs w:val="25"/>
              </w:rPr>
              <w:t>Kỹ thuật báo sai màu</w:t>
            </w:r>
          </w:p>
          <w:p w14:paraId="5991C20A" w14:textId="7428E7F0" w:rsidR="00C93708" w:rsidRPr="00C93708" w:rsidRDefault="00C93708" w:rsidP="00E72728">
            <w:pPr>
              <w:spacing w:after="0" w:line="240" w:lineRule="auto"/>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Nguyên nhân: do phun 3 patts không giống nhau giữa KT và xưởng (KT yêu cầu bằng miệng, không có bằng chứng yêu cầu)</w:t>
            </w:r>
          </w:p>
        </w:tc>
        <w:tc>
          <w:tcPr>
            <w:tcW w:w="3960" w:type="dxa"/>
            <w:vAlign w:val="center"/>
          </w:tcPr>
          <w:p w14:paraId="47CDE395" w14:textId="460B36D2" w:rsidR="00147129" w:rsidRPr="00C93708" w:rsidRDefault="004F05E8"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KT bắt buộc phải có thẻ mẫu công đoạn có khách hàng ký xác nhận, lấy cơ sở để khách hàng kiểm soát màu khi sản xuất</w:t>
            </w:r>
          </w:p>
        </w:tc>
        <w:tc>
          <w:tcPr>
            <w:tcW w:w="1471" w:type="dxa"/>
            <w:vAlign w:val="center"/>
          </w:tcPr>
          <w:p w14:paraId="40A09ED3" w14:textId="3ADFD098" w:rsidR="00147129" w:rsidRPr="00C93708" w:rsidRDefault="00E00D77"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Chưa có báo cáo xử lý</w:t>
            </w:r>
            <w:r w:rsidR="008E6E59">
              <w:rPr>
                <w:rFonts w:ascii="Times New Roman" w:hAnsi="Times New Roman" w:cs="Times New Roman"/>
                <w:sz w:val="25"/>
                <w:szCs w:val="25"/>
              </w:rPr>
              <w:t xml:space="preserve"> </w:t>
            </w:r>
            <w:r w:rsidR="008E6E59" w:rsidRPr="00C93708">
              <w:rPr>
                <w:rFonts w:ascii="Times New Roman" w:hAnsi="Times New Roman" w:cs="Times New Roman"/>
                <w:sz w:val="25"/>
                <w:szCs w:val="25"/>
              </w:rPr>
              <w:t>(05/08)</w:t>
            </w:r>
          </w:p>
        </w:tc>
      </w:tr>
      <w:tr w:rsidR="00147129" w:rsidRPr="00C93708" w14:paraId="7B20777D" w14:textId="77777777" w:rsidTr="008E6E59">
        <w:trPr>
          <w:trHeight w:val="2113"/>
        </w:trPr>
        <w:tc>
          <w:tcPr>
            <w:tcW w:w="1615" w:type="dxa"/>
            <w:vAlign w:val="center"/>
          </w:tcPr>
          <w:p w14:paraId="06FFE4AD" w14:textId="77777777" w:rsidR="004F05E8"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Thịnh Việt</w:t>
            </w:r>
          </w:p>
          <w:p w14:paraId="483B408F" w14:textId="21F46737" w:rsidR="00147129"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(23/07)</w:t>
            </w:r>
          </w:p>
        </w:tc>
        <w:tc>
          <w:tcPr>
            <w:tcW w:w="1890" w:type="dxa"/>
            <w:vAlign w:val="center"/>
          </w:tcPr>
          <w:p w14:paraId="50C8402D" w14:textId="77777777" w:rsidR="00147129" w:rsidRPr="00C93708" w:rsidRDefault="004F05E8"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TV</w:t>
            </w:r>
            <w:r w:rsidR="00C6500C" w:rsidRPr="00C93708">
              <w:rPr>
                <w:rFonts w:ascii="Times New Roman" w:hAnsi="Times New Roman" w:cs="Times New Roman"/>
                <w:sz w:val="26"/>
                <w:szCs w:val="26"/>
              </w:rPr>
              <w:t>IET 246 (vàng)</w:t>
            </w:r>
          </w:p>
          <w:p w14:paraId="242883E5" w14:textId="1D97D55F" w:rsidR="00C6500C" w:rsidRPr="00C93708" w:rsidRDefault="00C6500C"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TVIET 299A (đen)</w:t>
            </w:r>
          </w:p>
        </w:tc>
        <w:tc>
          <w:tcPr>
            <w:tcW w:w="1620" w:type="dxa"/>
            <w:vAlign w:val="center"/>
          </w:tcPr>
          <w:p w14:paraId="4158A8C8" w14:textId="4B825C03" w:rsidR="00147129" w:rsidRPr="00C93708" w:rsidRDefault="004F05E8"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Dính foam</w:t>
            </w:r>
          </w:p>
        </w:tc>
        <w:tc>
          <w:tcPr>
            <w:tcW w:w="5400" w:type="dxa"/>
            <w:vAlign w:val="center"/>
          </w:tcPr>
          <w:p w14:paraId="76DCC630" w14:textId="3287B300" w:rsidR="006B5F48" w:rsidRPr="008E6E59" w:rsidRDefault="008E6E59" w:rsidP="00CD7D06">
            <w:pPr>
              <w:spacing w:after="0" w:line="240" w:lineRule="auto"/>
              <w:rPr>
                <w:rFonts w:ascii="Times New Roman" w:hAnsi="Times New Roman" w:cs="Times New Roman"/>
                <w:sz w:val="25"/>
                <w:szCs w:val="25"/>
              </w:rPr>
            </w:pPr>
            <w:r>
              <w:rPr>
                <w:rFonts w:ascii="Times New Roman" w:hAnsi="Times New Roman" w:cs="Times New Roman"/>
                <w:sz w:val="25"/>
                <w:szCs w:val="25"/>
              </w:rPr>
              <w:t xml:space="preserve">- </w:t>
            </w:r>
            <w:r w:rsidR="00C93708" w:rsidRPr="008E6E59">
              <w:rPr>
                <w:rFonts w:ascii="Times New Roman" w:hAnsi="Times New Roman" w:cs="Times New Roman"/>
                <w:sz w:val="25"/>
                <w:szCs w:val="25"/>
              </w:rPr>
              <w:t>Màu TVIET 299A: sản xuất 83 sản phẩm dính mặt hết.</w:t>
            </w:r>
          </w:p>
          <w:p w14:paraId="48DE02C9" w14:textId="14DEF138" w:rsidR="00C93708" w:rsidRDefault="008E6E59" w:rsidP="00CD7D06">
            <w:pPr>
              <w:spacing w:after="0" w:line="240" w:lineRule="auto"/>
              <w:rPr>
                <w:rFonts w:ascii="Times New Roman" w:hAnsi="Times New Roman" w:cs="Times New Roman"/>
                <w:sz w:val="25"/>
                <w:szCs w:val="25"/>
              </w:rPr>
            </w:pPr>
            <w:r>
              <w:rPr>
                <w:rFonts w:ascii="Times New Roman" w:hAnsi="Times New Roman" w:cs="Times New Roman"/>
                <w:sz w:val="25"/>
                <w:szCs w:val="25"/>
              </w:rPr>
              <w:t xml:space="preserve">- </w:t>
            </w:r>
            <w:r w:rsidR="00C93708">
              <w:rPr>
                <w:rFonts w:ascii="Times New Roman" w:hAnsi="Times New Roman" w:cs="Times New Roman"/>
                <w:sz w:val="25"/>
                <w:szCs w:val="25"/>
              </w:rPr>
              <w:t>Màu TVIET 246: sản xuất 330 sản phẩm, tái chế 20 cái dính mặt 13 cái</w:t>
            </w:r>
          </w:p>
          <w:p w14:paraId="56E6BF65" w14:textId="1495CDDC" w:rsidR="00C93708" w:rsidRDefault="00C93708" w:rsidP="00CD7D06">
            <w:pPr>
              <w:spacing w:after="0" w:line="240" w:lineRule="auto"/>
              <w:rPr>
                <w:rFonts w:ascii="Times New Roman" w:hAnsi="Times New Roman" w:cs="Times New Roman"/>
                <w:sz w:val="25"/>
                <w:szCs w:val="25"/>
              </w:rPr>
            </w:pPr>
            <w:r>
              <w:rPr>
                <w:rFonts w:ascii="Times New Roman" w:hAnsi="Times New Roman" w:cs="Times New Roman"/>
                <w:sz w:val="25"/>
                <w:szCs w:val="25"/>
              </w:rPr>
              <w:t>- Xử lý: topclear lại bóng NC 2605 KH 10 giây đạt.</w:t>
            </w:r>
          </w:p>
          <w:p w14:paraId="014FCA2A" w14:textId="47D89ADB" w:rsidR="00C93708" w:rsidRPr="00C93708" w:rsidRDefault="00C93708" w:rsidP="008E6E59">
            <w:pPr>
              <w:spacing w:after="0" w:line="240" w:lineRule="auto"/>
              <w:rPr>
                <w:rFonts w:ascii="Times New Roman" w:hAnsi="Times New Roman" w:cs="Times New Roman"/>
                <w:sz w:val="25"/>
                <w:szCs w:val="25"/>
              </w:rPr>
            </w:pPr>
            <w:r>
              <w:rPr>
                <w:rFonts w:ascii="Times New Roman" w:hAnsi="Times New Roman" w:cs="Times New Roman"/>
                <w:sz w:val="25"/>
                <w:szCs w:val="25"/>
              </w:rPr>
              <w:t>- Nguyên nhân: sử dụng sơn NC 1212 có độ phủ cao + thời gian khô từng lớp chưa phù hợp.</w:t>
            </w:r>
          </w:p>
        </w:tc>
        <w:tc>
          <w:tcPr>
            <w:tcW w:w="3960" w:type="dxa"/>
            <w:vAlign w:val="center"/>
          </w:tcPr>
          <w:p w14:paraId="3DA54D3E" w14:textId="77777777" w:rsidR="004F05E8" w:rsidRPr="00C93708" w:rsidRDefault="004F05E8" w:rsidP="004F05E8">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Cần kiểm soát chặt chẽ khâu tái chế, phân loại hàng tái chế.</w:t>
            </w:r>
          </w:p>
          <w:p w14:paraId="6D0B6800" w14:textId="09910756" w:rsidR="00147129" w:rsidRPr="00C93708" w:rsidRDefault="004F05E8" w:rsidP="004F05E8">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Điều chỉnh lại lớp lót theo các phương án: kéo dài thời gian khô/ tăng nhiệt độ lò sấy/ pha thêm dung môi để hạ độ phủ/ bộ phận KT điều chỉnh lại quy trình. (KT)</w:t>
            </w:r>
          </w:p>
        </w:tc>
        <w:tc>
          <w:tcPr>
            <w:tcW w:w="1471" w:type="dxa"/>
            <w:vAlign w:val="center"/>
          </w:tcPr>
          <w:p w14:paraId="69A1B16C" w14:textId="65A9EFB5" w:rsidR="00147129" w:rsidRPr="00C93708" w:rsidRDefault="001C15BA" w:rsidP="00DF27D6">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Đang làm BCTH</w:t>
            </w:r>
            <w:r w:rsidR="008E6E59">
              <w:rPr>
                <w:rFonts w:ascii="Times New Roman" w:hAnsi="Times New Roman" w:cs="Times New Roman"/>
                <w:sz w:val="25"/>
                <w:szCs w:val="25"/>
              </w:rPr>
              <w:t xml:space="preserve"> </w:t>
            </w:r>
            <w:r w:rsidR="008E6E59" w:rsidRPr="00C93708">
              <w:rPr>
                <w:rFonts w:ascii="Times New Roman" w:hAnsi="Times New Roman" w:cs="Times New Roman"/>
                <w:sz w:val="25"/>
                <w:szCs w:val="25"/>
              </w:rPr>
              <w:t>(05/08)</w:t>
            </w:r>
          </w:p>
        </w:tc>
      </w:tr>
      <w:tr w:rsidR="00147129" w:rsidRPr="00C93708" w14:paraId="47F65DAB" w14:textId="77777777" w:rsidTr="008E6E59">
        <w:trPr>
          <w:trHeight w:val="628"/>
        </w:trPr>
        <w:tc>
          <w:tcPr>
            <w:tcW w:w="1615" w:type="dxa"/>
            <w:vAlign w:val="center"/>
          </w:tcPr>
          <w:p w14:paraId="60066F3F" w14:textId="77777777" w:rsidR="004F05E8"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Hành Mỹ</w:t>
            </w:r>
          </w:p>
          <w:p w14:paraId="2794EEE6" w14:textId="71E6B89F" w:rsidR="00147129" w:rsidRPr="00C93708" w:rsidRDefault="004F05E8"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(27/07)</w:t>
            </w:r>
          </w:p>
        </w:tc>
        <w:tc>
          <w:tcPr>
            <w:tcW w:w="1890" w:type="dxa"/>
            <w:vAlign w:val="center"/>
          </w:tcPr>
          <w:p w14:paraId="179DA408" w14:textId="29F82255" w:rsidR="00147129" w:rsidRPr="00C93708" w:rsidRDefault="004F05E8"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HM S 0530R 20 BH BC</w:t>
            </w:r>
          </w:p>
        </w:tc>
        <w:tc>
          <w:tcPr>
            <w:tcW w:w="1620" w:type="dxa"/>
            <w:vAlign w:val="center"/>
          </w:tcPr>
          <w:p w14:paraId="15AA7C68" w14:textId="10A9D339" w:rsidR="00147129" w:rsidRPr="00C93708" w:rsidRDefault="00DE42AB" w:rsidP="00DF27D6">
            <w:pPr>
              <w:spacing w:after="0" w:line="240" w:lineRule="auto"/>
              <w:rPr>
                <w:rFonts w:ascii="Times New Roman" w:hAnsi="Times New Roman" w:cs="Times New Roman"/>
                <w:sz w:val="26"/>
                <w:szCs w:val="26"/>
              </w:rPr>
            </w:pPr>
            <w:r>
              <w:rPr>
                <w:rFonts w:ascii="Times New Roman" w:hAnsi="Times New Roman" w:cs="Times New Roman"/>
                <w:sz w:val="26"/>
                <w:szCs w:val="26"/>
              </w:rPr>
              <w:t>Tróc sơn</w:t>
            </w:r>
          </w:p>
        </w:tc>
        <w:tc>
          <w:tcPr>
            <w:tcW w:w="5400" w:type="dxa"/>
            <w:vAlign w:val="center"/>
          </w:tcPr>
          <w:p w14:paraId="7B595D0B" w14:textId="77777777" w:rsidR="00F651BA" w:rsidRPr="004C1E2C" w:rsidRDefault="00F651BA" w:rsidP="00F651BA">
            <w:pPr>
              <w:spacing w:after="0" w:line="240" w:lineRule="auto"/>
              <w:rPr>
                <w:rFonts w:ascii="Times New Roman" w:hAnsi="Times New Roman" w:cs="Times New Roman"/>
                <w:b/>
                <w:bCs/>
                <w:sz w:val="25"/>
                <w:szCs w:val="25"/>
                <w:lang w:val="de-DE"/>
              </w:rPr>
            </w:pPr>
            <w:r w:rsidRPr="004C1E2C">
              <w:rPr>
                <w:rFonts w:ascii="Times New Roman" w:hAnsi="Times New Roman" w:cs="Times New Roman"/>
                <w:b/>
                <w:bCs/>
                <w:sz w:val="25"/>
                <w:szCs w:val="25"/>
                <w:lang w:val="de-DE"/>
              </w:rPr>
              <w:t>* KT kiểm tra tại KH:</w:t>
            </w:r>
          </w:p>
          <w:p w14:paraId="2E5374BF" w14:textId="018373DA" w:rsidR="00F651BA" w:rsidRPr="004C1E2C" w:rsidRDefault="00F651BA" w:rsidP="00F651BA">
            <w:pPr>
              <w:spacing w:after="0" w:line="240" w:lineRule="auto"/>
              <w:rPr>
                <w:rFonts w:ascii="Times New Roman" w:hAnsi="Times New Roman" w:cs="Times New Roman"/>
                <w:sz w:val="25"/>
                <w:szCs w:val="25"/>
                <w:lang w:val="de-DE"/>
              </w:rPr>
            </w:pPr>
            <w:r w:rsidRPr="004C1E2C">
              <w:rPr>
                <w:rFonts w:ascii="Times New Roman" w:hAnsi="Times New Roman" w:cs="Times New Roman"/>
                <w:sz w:val="25"/>
                <w:szCs w:val="25"/>
                <w:lang w:val="de-DE"/>
              </w:rPr>
              <w:t>- Nhà máy sản xuất màu</w:t>
            </w:r>
            <w:r w:rsidR="001E1F1A" w:rsidRPr="004C1E2C">
              <w:rPr>
                <w:rFonts w:ascii="Times New Roman" w:hAnsi="Times New Roman" w:cs="Times New Roman"/>
                <w:sz w:val="25"/>
                <w:szCs w:val="25"/>
                <w:lang w:val="de-DE"/>
              </w:rPr>
              <w:t xml:space="preserve"> </w:t>
            </w:r>
            <w:r w:rsidRPr="004C1E2C">
              <w:rPr>
                <w:rFonts w:ascii="Times New Roman" w:hAnsi="Times New Roman" w:cs="Times New Roman"/>
                <w:sz w:val="25"/>
                <w:szCs w:val="25"/>
                <w:lang w:val="de-DE"/>
              </w:rPr>
              <w:t xml:space="preserve"> 0530R 20B</w:t>
            </w:r>
            <w:r w:rsidR="001E1F1A" w:rsidRPr="004C1E2C">
              <w:rPr>
                <w:rFonts w:ascii="Times New Roman" w:hAnsi="Times New Roman" w:cs="Times New Roman"/>
                <w:sz w:val="25"/>
                <w:szCs w:val="25"/>
                <w:lang w:val="de-DE"/>
              </w:rPr>
              <w:t xml:space="preserve"> </w:t>
            </w:r>
            <w:r w:rsidRPr="004C1E2C">
              <w:rPr>
                <w:rFonts w:ascii="Times New Roman" w:hAnsi="Times New Roman" w:cs="Times New Roman"/>
                <w:sz w:val="25"/>
                <w:szCs w:val="25"/>
                <w:lang w:val="de-DE"/>
              </w:rPr>
              <w:t>số lượng 1400 chi tiết khối hình vuông nhỏ</w:t>
            </w:r>
            <w:r w:rsidR="001E1F1A" w:rsidRPr="004C1E2C">
              <w:rPr>
                <w:rFonts w:ascii="Times New Roman" w:hAnsi="Times New Roman" w:cs="Times New Roman"/>
                <w:sz w:val="25"/>
                <w:szCs w:val="25"/>
                <w:lang w:val="de-DE"/>
              </w:rPr>
              <w:t xml:space="preserve"> sử dụng </w:t>
            </w:r>
            <w:r w:rsidR="0037736B">
              <w:rPr>
                <w:rFonts w:ascii="Times New Roman" w:hAnsi="Times New Roman" w:cs="Times New Roman"/>
                <w:sz w:val="25"/>
                <w:szCs w:val="25"/>
                <w:lang w:val="de-DE"/>
              </w:rPr>
              <w:t>l</w:t>
            </w:r>
            <w:r w:rsidR="001E1F1A" w:rsidRPr="004C1E2C">
              <w:rPr>
                <w:rFonts w:ascii="Times New Roman" w:hAnsi="Times New Roman" w:cs="Times New Roman"/>
                <w:sz w:val="25"/>
                <w:szCs w:val="25"/>
                <w:lang w:val="de-DE"/>
              </w:rPr>
              <w:t>ót màu HM S 0530R 20 BH BC (ms: 1300526) + Bóng Bex 03 2402 H 25% Tumbling BC (ms: 1200726)</w:t>
            </w:r>
          </w:p>
          <w:p w14:paraId="24D9FEB3" w14:textId="1074833C" w:rsidR="00F651BA" w:rsidRPr="004C1E2C" w:rsidRDefault="00F651BA" w:rsidP="00F651BA">
            <w:pPr>
              <w:spacing w:after="0" w:line="240" w:lineRule="auto"/>
              <w:rPr>
                <w:rFonts w:ascii="Times New Roman" w:hAnsi="Times New Roman" w:cs="Times New Roman"/>
                <w:sz w:val="25"/>
                <w:szCs w:val="25"/>
                <w:lang w:val="de-DE"/>
              </w:rPr>
            </w:pPr>
            <w:r w:rsidRPr="004C1E2C">
              <w:rPr>
                <w:rFonts w:ascii="Times New Roman" w:hAnsi="Times New Roman" w:cs="Times New Roman"/>
                <w:sz w:val="25"/>
                <w:szCs w:val="25"/>
                <w:lang w:val="de-DE"/>
              </w:rPr>
              <w:t>- QC nhà máy test độ bám + thả rơi ở độ cao 1,4m trên nền vải nỉ 10 lần bị tróc sơn ở vị trí góc cạnh.</w:t>
            </w:r>
          </w:p>
          <w:p w14:paraId="021D89AB" w14:textId="663B8F7A" w:rsidR="00F651BA" w:rsidRPr="004C1E2C" w:rsidRDefault="00F651BA" w:rsidP="00F651BA">
            <w:pPr>
              <w:spacing w:after="0" w:line="240" w:lineRule="auto"/>
              <w:rPr>
                <w:rFonts w:ascii="Times New Roman" w:hAnsi="Times New Roman" w:cs="Times New Roman"/>
                <w:sz w:val="25"/>
                <w:szCs w:val="25"/>
                <w:lang w:val="de-DE"/>
              </w:rPr>
            </w:pPr>
            <w:r w:rsidRPr="004C1E2C">
              <w:rPr>
                <w:rFonts w:ascii="Times New Roman" w:hAnsi="Times New Roman" w:cs="Times New Roman"/>
                <w:b/>
                <w:bCs/>
                <w:sz w:val="25"/>
                <w:szCs w:val="25"/>
                <w:lang w:val="de-DE"/>
              </w:rPr>
              <w:t>* QC kiểm tra tại công ty:</w:t>
            </w:r>
            <w:r w:rsidR="001E1F1A" w:rsidRPr="004C1E2C">
              <w:rPr>
                <w:rFonts w:ascii="Times New Roman" w:hAnsi="Times New Roman" w:cs="Times New Roman"/>
                <w:b/>
                <w:bCs/>
                <w:sz w:val="25"/>
                <w:szCs w:val="25"/>
                <w:lang w:val="de-DE"/>
              </w:rPr>
              <w:t xml:space="preserve"> lô</w:t>
            </w:r>
            <w:r w:rsidRPr="004C1E2C">
              <w:rPr>
                <w:rFonts w:ascii="Times New Roman" w:hAnsi="Times New Roman" w:cs="Times New Roman"/>
                <w:sz w:val="25"/>
                <w:szCs w:val="25"/>
                <w:lang w:val="de-DE"/>
              </w:rPr>
              <w:t xml:space="preserve"> 1300526</w:t>
            </w:r>
            <w:r w:rsidR="001E1F1A" w:rsidRPr="004C1E2C">
              <w:rPr>
                <w:rFonts w:ascii="Times New Roman" w:hAnsi="Times New Roman" w:cs="Times New Roman"/>
                <w:sz w:val="25"/>
                <w:szCs w:val="25"/>
                <w:lang w:val="de-DE"/>
              </w:rPr>
              <w:t xml:space="preserve"> </w:t>
            </w:r>
            <w:r w:rsidRPr="004C1E2C">
              <w:rPr>
                <w:rFonts w:ascii="Times New Roman" w:hAnsi="Times New Roman" w:cs="Times New Roman"/>
                <w:sz w:val="25"/>
                <w:szCs w:val="25"/>
                <w:lang w:val="de-DE"/>
              </w:rPr>
              <w:t xml:space="preserve"> rơi 7 lần trên nền gạch bông bị tróc, mẫu KT mang về rơi 1 lần bị tróc.</w:t>
            </w:r>
          </w:p>
          <w:p w14:paraId="705FC403" w14:textId="77777777" w:rsidR="00E01A7E" w:rsidRPr="004C1E2C" w:rsidRDefault="00E01A7E" w:rsidP="00F651BA">
            <w:pPr>
              <w:spacing w:after="0" w:line="240" w:lineRule="auto"/>
              <w:rPr>
                <w:rFonts w:ascii="Times New Roman" w:hAnsi="Times New Roman" w:cs="Times New Roman"/>
                <w:b/>
                <w:bCs/>
                <w:sz w:val="25"/>
                <w:szCs w:val="25"/>
                <w:lang w:val="de-DE"/>
              </w:rPr>
            </w:pPr>
            <w:r w:rsidRPr="004C1E2C">
              <w:rPr>
                <w:rFonts w:ascii="Times New Roman" w:hAnsi="Times New Roman" w:cs="Times New Roman"/>
                <w:b/>
                <w:bCs/>
                <w:sz w:val="25"/>
                <w:szCs w:val="25"/>
                <w:lang w:val="de-DE"/>
              </w:rPr>
              <w:t>*Xử lý tạm thời:</w:t>
            </w:r>
          </w:p>
          <w:p w14:paraId="48736FC8" w14:textId="1ABC6268" w:rsidR="00E91083" w:rsidRPr="004C1E2C" w:rsidRDefault="00E91083" w:rsidP="001E1F1A">
            <w:pPr>
              <w:spacing w:after="0" w:line="240" w:lineRule="auto"/>
              <w:rPr>
                <w:rFonts w:ascii="Times New Roman" w:hAnsi="Times New Roman" w:cs="Times New Roman"/>
                <w:sz w:val="25"/>
                <w:szCs w:val="25"/>
                <w:lang w:val="de-DE"/>
              </w:rPr>
            </w:pPr>
            <w:r w:rsidRPr="004C1E2C">
              <w:rPr>
                <w:rFonts w:ascii="Times New Roman" w:hAnsi="Times New Roman" w:cs="Times New Roman"/>
                <w:sz w:val="25"/>
                <w:szCs w:val="25"/>
                <w:lang w:val="de-DE"/>
              </w:rPr>
              <w:t xml:space="preserve">- </w:t>
            </w:r>
            <w:r w:rsidR="009E4609" w:rsidRPr="004C1E2C">
              <w:rPr>
                <w:rFonts w:ascii="Times New Roman" w:hAnsi="Times New Roman" w:cs="Times New Roman"/>
                <w:sz w:val="25"/>
                <w:szCs w:val="25"/>
                <w:lang w:val="de-DE"/>
              </w:rPr>
              <w:t>Sử dụng</w:t>
            </w:r>
            <w:r w:rsidR="001E1F1A" w:rsidRPr="004C1E2C">
              <w:rPr>
                <w:rFonts w:ascii="Times New Roman" w:hAnsi="Times New Roman" w:cs="Times New Roman"/>
                <w:sz w:val="25"/>
                <w:szCs w:val="25"/>
                <w:lang w:val="de-DE"/>
              </w:rPr>
              <w:t xml:space="preserve"> mẫu RD </w:t>
            </w:r>
            <w:r w:rsidR="00DB56B6" w:rsidRPr="004C1E2C">
              <w:rPr>
                <w:rFonts w:ascii="Times New Roman" w:hAnsi="Times New Roman" w:cs="Times New Roman"/>
                <w:sz w:val="25"/>
                <w:szCs w:val="25"/>
                <w:lang w:val="de-DE"/>
              </w:rPr>
              <w:t>(</w:t>
            </w:r>
            <w:r w:rsidR="009E4609" w:rsidRPr="004C1E2C">
              <w:rPr>
                <w:rFonts w:ascii="Times New Roman" w:hAnsi="Times New Roman" w:cs="Times New Roman"/>
                <w:sz w:val="25"/>
                <w:szCs w:val="25"/>
                <w:lang w:val="de-DE"/>
              </w:rPr>
              <w:t>ms: 1270726</w:t>
            </w:r>
            <w:r w:rsidR="00DB56B6" w:rsidRPr="004C1E2C">
              <w:rPr>
                <w:rFonts w:ascii="Times New Roman" w:hAnsi="Times New Roman" w:cs="Times New Roman"/>
                <w:sz w:val="25"/>
                <w:szCs w:val="25"/>
                <w:lang w:val="de-DE"/>
              </w:rPr>
              <w:t xml:space="preserve">) </w:t>
            </w:r>
            <w:r w:rsidR="001E1F1A" w:rsidRPr="004C1E2C">
              <w:rPr>
                <w:rFonts w:ascii="Times New Roman" w:hAnsi="Times New Roman" w:cs="Times New Roman"/>
                <w:sz w:val="25"/>
                <w:szCs w:val="25"/>
                <w:lang w:val="de-DE"/>
              </w:rPr>
              <w:t xml:space="preserve">tái chế. Ngày </w:t>
            </w:r>
            <w:r w:rsidR="005E0209" w:rsidRPr="004C1E2C">
              <w:rPr>
                <w:rFonts w:ascii="Times New Roman" w:hAnsi="Times New Roman" w:cs="Times New Roman"/>
                <w:sz w:val="25"/>
                <w:szCs w:val="25"/>
                <w:lang w:val="de-DE"/>
              </w:rPr>
              <w:t xml:space="preserve">03/08 KT và QC nhà máy test thả rơi 12 chi tiết sản phẩm (test lần 3) </w:t>
            </w:r>
            <w:r w:rsidR="00907315" w:rsidRPr="004C1E2C">
              <w:rPr>
                <w:rFonts w:ascii="Times New Roman" w:hAnsi="Times New Roman" w:cs="Times New Roman"/>
                <w:sz w:val="25"/>
                <w:szCs w:val="25"/>
                <w:lang w:val="de-DE"/>
              </w:rPr>
              <w:t>kết quả đạt.</w:t>
            </w:r>
          </w:p>
        </w:tc>
        <w:tc>
          <w:tcPr>
            <w:tcW w:w="3960" w:type="dxa"/>
            <w:vAlign w:val="center"/>
          </w:tcPr>
          <w:p w14:paraId="127D1972" w14:textId="0E6612DF" w:rsidR="004F05E8" w:rsidRPr="004C1E2C" w:rsidRDefault="004F05E8" w:rsidP="004F05E8">
            <w:pPr>
              <w:spacing w:after="0" w:line="240" w:lineRule="auto"/>
              <w:rPr>
                <w:rFonts w:ascii="Times New Roman" w:hAnsi="Times New Roman" w:cs="Times New Roman"/>
                <w:sz w:val="25"/>
                <w:szCs w:val="25"/>
                <w:lang w:val="de-DE"/>
              </w:rPr>
            </w:pPr>
            <w:r w:rsidRPr="004C1E2C">
              <w:rPr>
                <w:rFonts w:ascii="Times New Roman" w:hAnsi="Times New Roman" w:cs="Times New Roman"/>
                <w:sz w:val="25"/>
                <w:szCs w:val="25"/>
                <w:lang w:val="de-DE"/>
              </w:rPr>
              <w:t xml:space="preserve">- </w:t>
            </w:r>
            <w:r w:rsidR="001E1F1A" w:rsidRPr="004C1E2C">
              <w:rPr>
                <w:rFonts w:ascii="Times New Roman" w:hAnsi="Times New Roman" w:cs="Times New Roman"/>
                <w:sz w:val="25"/>
                <w:szCs w:val="25"/>
                <w:lang w:val="de-DE"/>
              </w:rPr>
              <w:t>KPPN: RD đang điều chỉnh sơn.</w:t>
            </w:r>
          </w:p>
          <w:p w14:paraId="0F9428DF" w14:textId="6445E8D4" w:rsidR="00147129" w:rsidRPr="004C1E2C" w:rsidRDefault="004F05E8" w:rsidP="004F05E8">
            <w:pPr>
              <w:spacing w:after="0" w:line="240" w:lineRule="auto"/>
              <w:rPr>
                <w:rFonts w:ascii="Times New Roman" w:hAnsi="Times New Roman" w:cs="Times New Roman"/>
                <w:sz w:val="25"/>
                <w:szCs w:val="25"/>
                <w:lang w:val="de-DE"/>
              </w:rPr>
            </w:pPr>
            <w:r w:rsidRPr="004C1E2C">
              <w:rPr>
                <w:rFonts w:ascii="Times New Roman" w:hAnsi="Times New Roman" w:cs="Times New Roman"/>
                <w:sz w:val="25"/>
                <w:szCs w:val="25"/>
                <w:lang w:val="de-DE"/>
              </w:rPr>
              <w:t>- KT đi thử sơn phải lấy đầy đủ thông số chạy máy của nhà máy (KT)</w:t>
            </w:r>
          </w:p>
        </w:tc>
        <w:tc>
          <w:tcPr>
            <w:tcW w:w="1471" w:type="dxa"/>
            <w:vAlign w:val="center"/>
          </w:tcPr>
          <w:p w14:paraId="41F0A4FD" w14:textId="03EE4D52" w:rsidR="00147129" w:rsidRPr="00C93708" w:rsidRDefault="00F72E59" w:rsidP="00DF27D6">
            <w:pPr>
              <w:spacing w:after="0" w:line="240" w:lineRule="auto"/>
              <w:rPr>
                <w:rFonts w:ascii="Times New Roman" w:hAnsi="Times New Roman" w:cs="Times New Roman"/>
                <w:sz w:val="26"/>
                <w:szCs w:val="26"/>
              </w:rPr>
            </w:pPr>
            <w:r w:rsidRPr="00C93708">
              <w:rPr>
                <w:rFonts w:ascii="Times New Roman" w:hAnsi="Times New Roman" w:cs="Times New Roman"/>
                <w:sz w:val="25"/>
                <w:szCs w:val="25"/>
              </w:rPr>
              <w:t>Đang làm BCTH</w:t>
            </w:r>
            <w:r w:rsidR="008E6E59">
              <w:rPr>
                <w:rFonts w:ascii="Times New Roman" w:hAnsi="Times New Roman" w:cs="Times New Roman"/>
                <w:sz w:val="25"/>
                <w:szCs w:val="25"/>
              </w:rPr>
              <w:t xml:space="preserve"> </w:t>
            </w:r>
            <w:r w:rsidR="008E6E59" w:rsidRPr="00C93708">
              <w:rPr>
                <w:rFonts w:ascii="Times New Roman" w:hAnsi="Times New Roman" w:cs="Times New Roman"/>
                <w:sz w:val="25"/>
                <w:szCs w:val="25"/>
              </w:rPr>
              <w:t>(05/08)</w:t>
            </w:r>
          </w:p>
        </w:tc>
      </w:tr>
      <w:tr w:rsidR="00EB31FB" w:rsidRPr="004C1E2C" w14:paraId="3F9AC3BB" w14:textId="77777777" w:rsidTr="008E6E59">
        <w:trPr>
          <w:trHeight w:val="1717"/>
        </w:trPr>
        <w:tc>
          <w:tcPr>
            <w:tcW w:w="1615" w:type="dxa"/>
            <w:vAlign w:val="center"/>
          </w:tcPr>
          <w:p w14:paraId="6DCCDFA7" w14:textId="77777777" w:rsidR="00EB31FB" w:rsidRPr="00C93708" w:rsidRDefault="00EB31FB"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lastRenderedPageBreak/>
              <w:t>Z 751</w:t>
            </w:r>
          </w:p>
          <w:p w14:paraId="6DB2F5FE" w14:textId="67ACEBD2" w:rsidR="00EB31FB" w:rsidRPr="00C93708" w:rsidRDefault="00EB31FB" w:rsidP="007A5049">
            <w:pPr>
              <w:spacing w:after="0" w:line="240" w:lineRule="auto"/>
              <w:jc w:val="center"/>
              <w:rPr>
                <w:rFonts w:ascii="Times New Roman" w:hAnsi="Times New Roman" w:cs="Times New Roman"/>
                <w:sz w:val="26"/>
                <w:szCs w:val="26"/>
              </w:rPr>
            </w:pPr>
            <w:r w:rsidRPr="00C93708">
              <w:rPr>
                <w:rFonts w:ascii="Times New Roman" w:hAnsi="Times New Roman" w:cs="Times New Roman"/>
                <w:sz w:val="26"/>
                <w:szCs w:val="26"/>
              </w:rPr>
              <w:t>(13/07)</w:t>
            </w:r>
          </w:p>
        </w:tc>
        <w:tc>
          <w:tcPr>
            <w:tcW w:w="1890" w:type="dxa"/>
            <w:vAlign w:val="center"/>
          </w:tcPr>
          <w:p w14:paraId="0594100E" w14:textId="4675CFCB" w:rsidR="00EB31FB" w:rsidRPr="00C93708" w:rsidRDefault="00EB31FB"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Bóng NC 2605 KH 40%</w:t>
            </w:r>
          </w:p>
        </w:tc>
        <w:tc>
          <w:tcPr>
            <w:tcW w:w="1620" w:type="dxa"/>
            <w:vAlign w:val="center"/>
          </w:tcPr>
          <w:p w14:paraId="1C38A974" w14:textId="4FF09BBA" w:rsidR="00EB31FB" w:rsidRPr="00C93708" w:rsidRDefault="00EB31FB" w:rsidP="00DF27D6">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Bị lõm dầu</w:t>
            </w:r>
          </w:p>
        </w:tc>
        <w:tc>
          <w:tcPr>
            <w:tcW w:w="5400" w:type="dxa"/>
            <w:vAlign w:val="center"/>
          </w:tcPr>
          <w:p w14:paraId="274822D6" w14:textId="4EFDF718" w:rsidR="00EB31FB" w:rsidRDefault="001E1F1A" w:rsidP="00D55BD7">
            <w:pPr>
              <w:spacing w:after="0" w:line="240" w:lineRule="auto"/>
              <w:rPr>
                <w:rFonts w:ascii="Times New Roman" w:hAnsi="Times New Roman" w:cs="Times New Roman"/>
                <w:sz w:val="25"/>
                <w:szCs w:val="25"/>
              </w:rPr>
            </w:pPr>
            <w:r w:rsidRPr="001E1F1A">
              <w:rPr>
                <w:rFonts w:ascii="Times New Roman" w:hAnsi="Times New Roman" w:cs="Times New Roman"/>
                <w:sz w:val="25"/>
                <w:szCs w:val="25"/>
              </w:rPr>
              <w:t>- KT và QC kiểm tra tại nhà m</w:t>
            </w:r>
            <w:r>
              <w:rPr>
                <w:rFonts w:ascii="Times New Roman" w:hAnsi="Times New Roman" w:cs="Times New Roman"/>
                <w:sz w:val="25"/>
                <w:szCs w:val="25"/>
              </w:rPr>
              <w:t>áy</w:t>
            </w:r>
            <w:r w:rsidR="008E6E59">
              <w:rPr>
                <w:rFonts w:ascii="Times New Roman" w:hAnsi="Times New Roman" w:cs="Times New Roman"/>
                <w:sz w:val="25"/>
                <w:szCs w:val="25"/>
              </w:rPr>
              <w:t>:</w:t>
            </w:r>
          </w:p>
          <w:p w14:paraId="41934338" w14:textId="77777777" w:rsidR="001E1F1A" w:rsidRDefault="001E1F1A" w:rsidP="00D55BD7">
            <w:pPr>
              <w:spacing w:after="0" w:line="240" w:lineRule="auto"/>
              <w:rPr>
                <w:rFonts w:ascii="Times New Roman" w:hAnsi="Times New Roman" w:cs="Times New Roman"/>
                <w:sz w:val="25"/>
                <w:szCs w:val="25"/>
              </w:rPr>
            </w:pPr>
            <w:r>
              <w:rPr>
                <w:rFonts w:ascii="Times New Roman" w:hAnsi="Times New Roman" w:cs="Times New Roman"/>
                <w:sz w:val="25"/>
                <w:szCs w:val="25"/>
              </w:rPr>
              <w:t>+ Sơn NC 2605 KH bị lõm, không đạt</w:t>
            </w:r>
          </w:p>
          <w:p w14:paraId="4536E5B9" w14:textId="77777777" w:rsidR="001E1F1A" w:rsidRDefault="001E1F1A" w:rsidP="00D55BD7">
            <w:pPr>
              <w:spacing w:after="0" w:line="240" w:lineRule="auto"/>
              <w:rPr>
                <w:rFonts w:ascii="Times New Roman" w:hAnsi="Times New Roman" w:cs="Times New Roman"/>
                <w:sz w:val="25"/>
                <w:szCs w:val="25"/>
              </w:rPr>
            </w:pPr>
            <w:r>
              <w:rPr>
                <w:rFonts w:ascii="Times New Roman" w:hAnsi="Times New Roman" w:cs="Times New Roman"/>
                <w:sz w:val="25"/>
                <w:szCs w:val="25"/>
              </w:rPr>
              <w:t>+ NC PC 23, NC NY đạt.</w:t>
            </w:r>
          </w:p>
          <w:p w14:paraId="4BDA2F06" w14:textId="77777777" w:rsidR="001E1F1A" w:rsidRDefault="001E1F1A" w:rsidP="00D55BD7">
            <w:pPr>
              <w:spacing w:after="0" w:line="240" w:lineRule="auto"/>
              <w:rPr>
                <w:rFonts w:ascii="Times New Roman" w:hAnsi="Times New Roman" w:cs="Times New Roman"/>
                <w:sz w:val="25"/>
                <w:szCs w:val="25"/>
              </w:rPr>
            </w:pPr>
            <w:r>
              <w:rPr>
                <w:rFonts w:ascii="Times New Roman" w:hAnsi="Times New Roman" w:cs="Times New Roman"/>
                <w:sz w:val="25"/>
                <w:szCs w:val="25"/>
              </w:rPr>
              <w:t>- QC2 và KT kiểm tra tại công ty: đạt</w:t>
            </w:r>
          </w:p>
          <w:p w14:paraId="44C97BBE" w14:textId="4EC5BFC2" w:rsidR="001E1F1A" w:rsidRPr="001E1F1A" w:rsidRDefault="001E1F1A" w:rsidP="00D55BD7">
            <w:pPr>
              <w:spacing w:after="0" w:line="240" w:lineRule="auto"/>
              <w:rPr>
                <w:rFonts w:ascii="Times New Roman" w:hAnsi="Times New Roman" w:cs="Times New Roman"/>
                <w:sz w:val="25"/>
                <w:szCs w:val="25"/>
              </w:rPr>
            </w:pPr>
            <w:r w:rsidRPr="001E1F1A">
              <w:rPr>
                <w:rFonts w:ascii="Times New Roman" w:hAnsi="Times New Roman" w:cs="Times New Roman"/>
                <w:sz w:val="25"/>
                <w:szCs w:val="25"/>
              </w:rPr>
              <w:t xml:space="preserve">- QC1 kiểm tra </w:t>
            </w:r>
            <w:r>
              <w:rPr>
                <w:rFonts w:ascii="Times New Roman" w:hAnsi="Times New Roman" w:cs="Times New Roman"/>
                <w:sz w:val="25"/>
                <w:szCs w:val="25"/>
              </w:rPr>
              <w:t>tại</w:t>
            </w:r>
            <w:r w:rsidRPr="001E1F1A">
              <w:rPr>
                <w:rFonts w:ascii="Times New Roman" w:hAnsi="Times New Roman" w:cs="Times New Roman"/>
                <w:sz w:val="25"/>
                <w:szCs w:val="25"/>
              </w:rPr>
              <w:t xml:space="preserve"> công ty</w:t>
            </w:r>
            <w:r>
              <w:rPr>
                <w:rFonts w:ascii="Times New Roman" w:hAnsi="Times New Roman" w:cs="Times New Roman"/>
                <w:sz w:val="25"/>
                <w:szCs w:val="25"/>
              </w:rPr>
              <w:t xml:space="preserve"> lần 1: bị 5 lõm, đang kiểm tra lần 2 (chờ gỗ in vân mang về từ Z751)</w:t>
            </w:r>
          </w:p>
        </w:tc>
        <w:tc>
          <w:tcPr>
            <w:tcW w:w="3960" w:type="dxa"/>
            <w:vAlign w:val="center"/>
          </w:tcPr>
          <w:p w14:paraId="38A128D2" w14:textId="77777777" w:rsidR="00EB31FB" w:rsidRPr="00C93708" w:rsidRDefault="00EB31FB" w:rsidP="00EB31FB">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Kiểm tra đối chiếu bằng cách lấy lô sơn bóng NC 2605 cũ đối chứng trực tiếp với lô hiện tại (QC)</w:t>
            </w:r>
          </w:p>
          <w:p w14:paraId="009CEF22" w14:textId="19A7CA8C" w:rsidR="00EB31FB" w:rsidRPr="00C93708" w:rsidRDefault="00EB31FB" w:rsidP="00EB31FB">
            <w:pPr>
              <w:spacing w:after="0" w:line="240" w:lineRule="auto"/>
              <w:rPr>
                <w:rFonts w:ascii="Times New Roman" w:hAnsi="Times New Roman" w:cs="Times New Roman"/>
                <w:sz w:val="25"/>
                <w:szCs w:val="25"/>
              </w:rPr>
            </w:pPr>
            <w:r w:rsidRPr="00C93708">
              <w:rPr>
                <w:rFonts w:ascii="Times New Roman" w:hAnsi="Times New Roman" w:cs="Times New Roman"/>
                <w:sz w:val="25"/>
                <w:szCs w:val="25"/>
              </w:rPr>
              <w:t>- KT phải xuống nhà máy kiểm tra đo đạc áp lực hơi, lưu lượng sơn xả của súng tự động, kiểm tra hệ thống khí nén (KT)</w:t>
            </w:r>
          </w:p>
        </w:tc>
        <w:tc>
          <w:tcPr>
            <w:tcW w:w="1471" w:type="dxa"/>
            <w:vAlign w:val="center"/>
          </w:tcPr>
          <w:p w14:paraId="1F8EAD4A" w14:textId="2158D89E" w:rsidR="00EB31FB" w:rsidRPr="004C1E2C" w:rsidRDefault="00625120" w:rsidP="00DF27D6">
            <w:pPr>
              <w:spacing w:after="0" w:line="240" w:lineRule="auto"/>
              <w:rPr>
                <w:rFonts w:ascii="Times New Roman" w:hAnsi="Times New Roman" w:cs="Times New Roman"/>
                <w:sz w:val="26"/>
                <w:szCs w:val="26"/>
                <w:lang w:val="de-DE"/>
              </w:rPr>
            </w:pPr>
            <w:r w:rsidRPr="004C1E2C">
              <w:rPr>
                <w:rFonts w:ascii="Times New Roman" w:hAnsi="Times New Roman" w:cs="Times New Roman"/>
                <w:sz w:val="26"/>
                <w:szCs w:val="26"/>
                <w:lang w:val="de-DE"/>
              </w:rPr>
              <w:t>QC đang kiểm tra lại</w:t>
            </w:r>
            <w:r w:rsidR="008E6E59">
              <w:rPr>
                <w:rFonts w:ascii="Times New Roman" w:hAnsi="Times New Roman" w:cs="Times New Roman"/>
                <w:sz w:val="26"/>
                <w:szCs w:val="26"/>
                <w:lang w:val="de-DE"/>
              </w:rPr>
              <w:t xml:space="preserve"> </w:t>
            </w:r>
            <w:r w:rsidR="008E6E59" w:rsidRPr="00C93708">
              <w:rPr>
                <w:rFonts w:ascii="Times New Roman" w:hAnsi="Times New Roman" w:cs="Times New Roman"/>
                <w:sz w:val="25"/>
                <w:szCs w:val="25"/>
              </w:rPr>
              <w:t>(05/08)</w:t>
            </w:r>
          </w:p>
        </w:tc>
      </w:tr>
    </w:tbl>
    <w:p w14:paraId="7518421A" w14:textId="77777777" w:rsidR="00C74AAD" w:rsidRPr="004C1E2C" w:rsidRDefault="00C74AAD">
      <w:pPr>
        <w:rPr>
          <w:lang w:val="de-DE"/>
        </w:rPr>
      </w:pPr>
      <w:r w:rsidRPr="004C1E2C">
        <w:rPr>
          <w:lang w:val="de-DE"/>
        </w:rPr>
        <w:br w:type="page"/>
      </w:r>
    </w:p>
    <w:tbl>
      <w:tblPr>
        <w:tblW w:w="5000" w:type="pct"/>
        <w:tblLayout w:type="fixed"/>
        <w:tblLook w:val="04A0" w:firstRow="1" w:lastRow="0" w:firstColumn="1" w:lastColumn="0" w:noHBand="0" w:noVBand="1"/>
      </w:tblPr>
      <w:tblGrid>
        <w:gridCol w:w="1514"/>
        <w:gridCol w:w="1883"/>
        <w:gridCol w:w="1737"/>
        <w:gridCol w:w="16"/>
        <w:gridCol w:w="2716"/>
        <w:gridCol w:w="3940"/>
        <w:gridCol w:w="4285"/>
        <w:gridCol w:w="55"/>
      </w:tblGrid>
      <w:tr w:rsidR="00102968" w:rsidRPr="004C1E2C" w14:paraId="7C80DDF9" w14:textId="77777777" w:rsidTr="004C1E2C">
        <w:trPr>
          <w:trHeight w:val="659"/>
        </w:trPr>
        <w:tc>
          <w:tcPr>
            <w:tcW w:w="5000" w:type="pct"/>
            <w:gridSpan w:val="8"/>
            <w:tcBorders>
              <w:top w:val="nil"/>
              <w:left w:val="nil"/>
              <w:bottom w:val="nil"/>
              <w:right w:val="nil"/>
            </w:tcBorders>
            <w:noWrap/>
            <w:vAlign w:val="center"/>
            <w:hideMark/>
          </w:tcPr>
          <w:p w14:paraId="0C99B366" w14:textId="159AF791" w:rsidR="00102968" w:rsidRPr="004C1E2C" w:rsidRDefault="00102968" w:rsidP="00550F93">
            <w:pPr>
              <w:spacing w:before="120" w:after="0" w:line="240" w:lineRule="auto"/>
              <w:jc w:val="center"/>
              <w:rPr>
                <w:rFonts w:ascii="Times New Roman" w:eastAsia="Times New Roman" w:hAnsi="Times New Roman" w:cs="Times New Roman"/>
                <w:b/>
                <w:bCs/>
                <w:color w:val="000000"/>
                <w:sz w:val="36"/>
                <w:szCs w:val="36"/>
                <w:lang w:val="de-DE"/>
              </w:rPr>
            </w:pPr>
            <w:r w:rsidRPr="004C1E2C">
              <w:rPr>
                <w:rFonts w:ascii="Times New Roman" w:eastAsia="Times New Roman" w:hAnsi="Times New Roman" w:cs="Times New Roman"/>
                <w:b/>
                <w:bCs/>
                <w:color w:val="000000"/>
                <w:sz w:val="40"/>
                <w:szCs w:val="40"/>
                <w:lang w:val="de-DE"/>
              </w:rPr>
              <w:lastRenderedPageBreak/>
              <w:t>CÁC SỰ CỐ ĐANG KHẮC PHỤC - PHÒNG NGỪA</w:t>
            </w:r>
          </w:p>
          <w:p w14:paraId="44C96051" w14:textId="188B20AC" w:rsidR="00102968" w:rsidRPr="004C1E2C" w:rsidRDefault="00102968" w:rsidP="0058066C">
            <w:pPr>
              <w:spacing w:after="360" w:line="240" w:lineRule="auto"/>
              <w:jc w:val="center"/>
              <w:rPr>
                <w:rFonts w:ascii="Times New Roman" w:eastAsia="Times New Roman" w:hAnsi="Times New Roman" w:cs="Times New Roman"/>
                <w:b/>
                <w:bCs/>
                <w:color w:val="000000"/>
                <w:sz w:val="28"/>
                <w:szCs w:val="28"/>
                <w:lang w:val="de-DE"/>
              </w:rPr>
            </w:pPr>
            <w:r w:rsidRPr="004C1E2C">
              <w:rPr>
                <w:rFonts w:ascii="Times New Roman" w:eastAsia="Times New Roman" w:hAnsi="Times New Roman" w:cs="Times New Roman"/>
                <w:b/>
                <w:bCs/>
                <w:color w:val="000000"/>
                <w:sz w:val="32"/>
                <w:szCs w:val="32"/>
                <w:lang w:val="de-DE"/>
              </w:rPr>
              <w:t xml:space="preserve">(THỰC HIỆN THEO CHỈ </w:t>
            </w:r>
            <w:r w:rsidR="00275AC1" w:rsidRPr="004C1E2C">
              <w:rPr>
                <w:rFonts w:ascii="Times New Roman" w:eastAsia="Times New Roman" w:hAnsi="Times New Roman" w:cs="Times New Roman"/>
                <w:b/>
                <w:bCs/>
                <w:color w:val="000000"/>
                <w:sz w:val="32"/>
                <w:szCs w:val="32"/>
                <w:lang w:val="de-DE"/>
              </w:rPr>
              <w:t>ĐẠO CỦA BGĐ)</w:t>
            </w:r>
          </w:p>
        </w:tc>
      </w:tr>
      <w:tr w:rsidR="004C1E2C" w:rsidRPr="004C1E2C" w14:paraId="38D6F803" w14:textId="77777777" w:rsidTr="004C1E2C">
        <w:trPr>
          <w:gridAfter w:val="1"/>
          <w:wAfter w:w="16" w:type="pct"/>
          <w:trHeight w:val="79"/>
        </w:trPr>
        <w:tc>
          <w:tcPr>
            <w:tcW w:w="469" w:type="pct"/>
            <w:tcBorders>
              <w:top w:val="nil"/>
              <w:left w:val="nil"/>
              <w:bottom w:val="nil"/>
              <w:right w:val="nil"/>
            </w:tcBorders>
            <w:noWrap/>
            <w:vAlign w:val="center"/>
            <w:hideMark/>
          </w:tcPr>
          <w:p w14:paraId="76D09A2E" w14:textId="77777777" w:rsidR="00102968" w:rsidRPr="004C1E2C" w:rsidRDefault="00102968" w:rsidP="00102968">
            <w:pPr>
              <w:spacing w:after="0" w:line="240" w:lineRule="auto"/>
              <w:jc w:val="center"/>
              <w:rPr>
                <w:rFonts w:ascii="Times New Roman" w:eastAsia="Times New Roman" w:hAnsi="Times New Roman" w:cs="Times New Roman"/>
                <w:b/>
                <w:bCs/>
                <w:color w:val="000000"/>
                <w:sz w:val="36"/>
                <w:szCs w:val="36"/>
                <w:lang w:val="de-DE"/>
              </w:rPr>
            </w:pPr>
          </w:p>
        </w:tc>
        <w:tc>
          <w:tcPr>
            <w:tcW w:w="583" w:type="pct"/>
            <w:tcBorders>
              <w:top w:val="nil"/>
              <w:left w:val="nil"/>
              <w:bottom w:val="nil"/>
              <w:right w:val="nil"/>
            </w:tcBorders>
            <w:noWrap/>
            <w:vAlign w:val="center"/>
            <w:hideMark/>
          </w:tcPr>
          <w:p w14:paraId="3BB7D950" w14:textId="77777777" w:rsidR="00102968" w:rsidRPr="004C1E2C" w:rsidRDefault="00102968" w:rsidP="00102968">
            <w:pPr>
              <w:spacing w:after="0" w:line="240" w:lineRule="auto"/>
              <w:rPr>
                <w:rFonts w:ascii="Times New Roman" w:eastAsia="Times New Roman" w:hAnsi="Times New Roman" w:cs="Times New Roman"/>
                <w:sz w:val="20"/>
                <w:szCs w:val="20"/>
                <w:lang w:val="de-DE"/>
              </w:rPr>
            </w:pPr>
          </w:p>
        </w:tc>
        <w:tc>
          <w:tcPr>
            <w:tcW w:w="538" w:type="pct"/>
            <w:tcBorders>
              <w:top w:val="nil"/>
              <w:left w:val="nil"/>
              <w:bottom w:val="nil"/>
              <w:right w:val="nil"/>
            </w:tcBorders>
            <w:noWrap/>
            <w:vAlign w:val="center"/>
            <w:hideMark/>
          </w:tcPr>
          <w:p w14:paraId="17189C9E" w14:textId="77777777" w:rsidR="00102968" w:rsidRPr="004C1E2C" w:rsidRDefault="00102968" w:rsidP="00102968">
            <w:pPr>
              <w:spacing w:after="0" w:line="240" w:lineRule="auto"/>
              <w:rPr>
                <w:rFonts w:ascii="Times New Roman" w:eastAsia="Times New Roman" w:hAnsi="Times New Roman" w:cs="Times New Roman"/>
                <w:sz w:val="20"/>
                <w:szCs w:val="20"/>
                <w:lang w:val="de-DE"/>
              </w:rPr>
            </w:pPr>
          </w:p>
        </w:tc>
        <w:tc>
          <w:tcPr>
            <w:tcW w:w="846" w:type="pct"/>
            <w:gridSpan w:val="2"/>
            <w:tcBorders>
              <w:top w:val="nil"/>
              <w:left w:val="nil"/>
              <w:bottom w:val="nil"/>
              <w:right w:val="nil"/>
            </w:tcBorders>
            <w:noWrap/>
            <w:vAlign w:val="center"/>
            <w:hideMark/>
          </w:tcPr>
          <w:p w14:paraId="263D28F9" w14:textId="77777777" w:rsidR="00102968" w:rsidRPr="004C1E2C" w:rsidRDefault="00102968" w:rsidP="00102968">
            <w:pPr>
              <w:spacing w:after="0" w:line="240" w:lineRule="auto"/>
              <w:rPr>
                <w:rFonts w:ascii="Times New Roman" w:eastAsia="Times New Roman" w:hAnsi="Times New Roman" w:cs="Times New Roman"/>
                <w:sz w:val="20"/>
                <w:szCs w:val="20"/>
                <w:lang w:val="de-DE"/>
              </w:rPr>
            </w:pPr>
          </w:p>
        </w:tc>
        <w:tc>
          <w:tcPr>
            <w:tcW w:w="1220" w:type="pct"/>
            <w:tcBorders>
              <w:top w:val="nil"/>
              <w:left w:val="nil"/>
              <w:bottom w:val="nil"/>
              <w:right w:val="nil"/>
            </w:tcBorders>
            <w:noWrap/>
            <w:vAlign w:val="center"/>
            <w:hideMark/>
          </w:tcPr>
          <w:p w14:paraId="1359AE8D" w14:textId="77777777" w:rsidR="00102968" w:rsidRPr="004C1E2C" w:rsidRDefault="00102968" w:rsidP="00102968">
            <w:pPr>
              <w:spacing w:after="0" w:line="240" w:lineRule="auto"/>
              <w:rPr>
                <w:rFonts w:ascii="Times New Roman" w:eastAsia="Times New Roman" w:hAnsi="Times New Roman" w:cs="Times New Roman"/>
                <w:sz w:val="20"/>
                <w:szCs w:val="20"/>
                <w:lang w:val="de-DE"/>
              </w:rPr>
            </w:pPr>
          </w:p>
        </w:tc>
        <w:tc>
          <w:tcPr>
            <w:tcW w:w="1327" w:type="pct"/>
            <w:tcBorders>
              <w:top w:val="nil"/>
              <w:left w:val="nil"/>
              <w:bottom w:val="nil"/>
              <w:right w:val="nil"/>
            </w:tcBorders>
            <w:vAlign w:val="center"/>
            <w:hideMark/>
          </w:tcPr>
          <w:p w14:paraId="728A25BF" w14:textId="77777777" w:rsidR="00102968" w:rsidRPr="004C1E2C" w:rsidRDefault="00102968" w:rsidP="00102968">
            <w:pPr>
              <w:spacing w:after="0" w:line="240" w:lineRule="auto"/>
              <w:rPr>
                <w:rFonts w:ascii="Times New Roman" w:eastAsia="Times New Roman" w:hAnsi="Times New Roman" w:cs="Times New Roman"/>
                <w:sz w:val="20"/>
                <w:szCs w:val="20"/>
                <w:lang w:val="de-DE"/>
              </w:rPr>
            </w:pPr>
          </w:p>
        </w:tc>
      </w:tr>
      <w:tr w:rsidR="001E7376" w:rsidRPr="00C93708" w14:paraId="7E91673C" w14:textId="77777777" w:rsidTr="004C1E2C">
        <w:trPr>
          <w:gridAfter w:val="1"/>
          <w:wAfter w:w="16" w:type="pct"/>
          <w:trHeight w:val="502"/>
        </w:trPr>
        <w:tc>
          <w:tcPr>
            <w:tcW w:w="469" w:type="pct"/>
            <w:tcBorders>
              <w:top w:val="single" w:sz="4" w:space="0" w:color="auto"/>
              <w:left w:val="single" w:sz="4" w:space="0" w:color="auto"/>
              <w:bottom w:val="single" w:sz="4" w:space="0" w:color="auto"/>
              <w:right w:val="single" w:sz="4" w:space="0" w:color="auto"/>
            </w:tcBorders>
            <w:vAlign w:val="center"/>
            <w:hideMark/>
          </w:tcPr>
          <w:p w14:paraId="29F56D06" w14:textId="29B42F45" w:rsidR="00102968" w:rsidRPr="00C93708" w:rsidRDefault="00102968" w:rsidP="00102968">
            <w:pPr>
              <w:spacing w:after="0" w:line="240" w:lineRule="auto"/>
              <w:jc w:val="center"/>
              <w:rPr>
                <w:rFonts w:ascii="Times New Roman" w:eastAsia="Times New Roman" w:hAnsi="Times New Roman" w:cs="Times New Roman"/>
                <w:b/>
                <w:bCs/>
                <w:spacing w:val="-10"/>
                <w:sz w:val="28"/>
                <w:szCs w:val="28"/>
              </w:rPr>
            </w:pPr>
            <w:r w:rsidRPr="00C93708">
              <w:rPr>
                <w:rFonts w:ascii="Times New Roman" w:eastAsia="Times New Roman" w:hAnsi="Times New Roman" w:cs="Times New Roman"/>
                <w:b/>
                <w:bCs/>
                <w:spacing w:val="-10"/>
                <w:sz w:val="28"/>
                <w:szCs w:val="28"/>
              </w:rPr>
              <w:t>C</w:t>
            </w:r>
            <w:r w:rsidR="00E10DD3" w:rsidRPr="00C93708">
              <w:rPr>
                <w:rFonts w:ascii="Times New Roman" w:eastAsia="Times New Roman" w:hAnsi="Times New Roman" w:cs="Times New Roman"/>
                <w:b/>
                <w:bCs/>
                <w:spacing w:val="-10"/>
                <w:sz w:val="28"/>
                <w:szCs w:val="28"/>
              </w:rPr>
              <w:t>ÔNG TY</w:t>
            </w:r>
          </w:p>
        </w:tc>
        <w:tc>
          <w:tcPr>
            <w:tcW w:w="1126" w:type="pct"/>
            <w:gridSpan w:val="3"/>
            <w:tcBorders>
              <w:top w:val="single" w:sz="4" w:space="0" w:color="auto"/>
              <w:left w:val="nil"/>
              <w:bottom w:val="single" w:sz="4" w:space="0" w:color="auto"/>
              <w:right w:val="single" w:sz="4" w:space="0" w:color="000000" w:themeColor="text1"/>
            </w:tcBorders>
            <w:vAlign w:val="center"/>
            <w:hideMark/>
          </w:tcPr>
          <w:p w14:paraId="4764422A" w14:textId="207A2FBA" w:rsidR="00102968" w:rsidRPr="00C93708" w:rsidRDefault="00E10DD3" w:rsidP="00102968">
            <w:pPr>
              <w:spacing w:after="0" w:line="240" w:lineRule="auto"/>
              <w:jc w:val="center"/>
              <w:rPr>
                <w:rFonts w:ascii="Times New Roman" w:eastAsia="Times New Roman" w:hAnsi="Times New Roman" w:cs="Times New Roman"/>
                <w:b/>
                <w:bCs/>
                <w:spacing w:val="-10"/>
                <w:sz w:val="28"/>
                <w:szCs w:val="28"/>
              </w:rPr>
            </w:pPr>
            <w:r w:rsidRPr="00C93708">
              <w:rPr>
                <w:rFonts w:ascii="Times New Roman" w:eastAsia="Times New Roman" w:hAnsi="Times New Roman" w:cs="Times New Roman"/>
                <w:b/>
                <w:bCs/>
                <w:spacing w:val="-10"/>
                <w:sz w:val="28"/>
                <w:szCs w:val="28"/>
              </w:rPr>
              <w:t>TÊN MÀU – HIỆN TƯỢNG</w:t>
            </w:r>
          </w:p>
        </w:tc>
        <w:tc>
          <w:tcPr>
            <w:tcW w:w="841" w:type="pct"/>
            <w:tcBorders>
              <w:top w:val="single" w:sz="4" w:space="0" w:color="auto"/>
              <w:left w:val="nil"/>
              <w:bottom w:val="single" w:sz="4" w:space="0" w:color="auto"/>
              <w:right w:val="single" w:sz="4" w:space="0" w:color="auto"/>
            </w:tcBorders>
            <w:vAlign w:val="center"/>
            <w:hideMark/>
          </w:tcPr>
          <w:p w14:paraId="6C4B2DEE" w14:textId="5B0B556F" w:rsidR="00102968" w:rsidRPr="001E1F1A" w:rsidRDefault="00E10DD3" w:rsidP="00102968">
            <w:pPr>
              <w:spacing w:after="0" w:line="240" w:lineRule="auto"/>
              <w:jc w:val="center"/>
              <w:rPr>
                <w:rFonts w:ascii="Times New Roman" w:eastAsia="Times New Roman" w:hAnsi="Times New Roman" w:cs="Times New Roman"/>
                <w:b/>
                <w:bCs/>
                <w:spacing w:val="-10"/>
                <w:sz w:val="28"/>
                <w:szCs w:val="28"/>
                <w:lang w:val="de-DE"/>
              </w:rPr>
            </w:pPr>
            <w:r w:rsidRPr="001E1F1A">
              <w:rPr>
                <w:rFonts w:ascii="Times New Roman" w:eastAsia="Times New Roman" w:hAnsi="Times New Roman" w:cs="Times New Roman"/>
                <w:b/>
                <w:bCs/>
                <w:spacing w:val="-10"/>
                <w:sz w:val="28"/>
                <w:szCs w:val="28"/>
                <w:lang w:val="de-DE"/>
              </w:rPr>
              <w:t xml:space="preserve">NỘI DUNG </w:t>
            </w:r>
            <w:r w:rsidR="00470F87" w:rsidRPr="001E1F1A">
              <w:rPr>
                <w:rFonts w:ascii="Times New Roman" w:eastAsia="Times New Roman" w:hAnsi="Times New Roman" w:cs="Times New Roman"/>
                <w:b/>
                <w:bCs/>
                <w:spacing w:val="-10"/>
                <w:sz w:val="28"/>
                <w:szCs w:val="28"/>
                <w:lang w:val="de-DE"/>
              </w:rPr>
              <w:t>CẦN BỔ SUNG</w:t>
            </w:r>
          </w:p>
        </w:tc>
        <w:tc>
          <w:tcPr>
            <w:tcW w:w="1220" w:type="pct"/>
            <w:tcBorders>
              <w:top w:val="single" w:sz="4" w:space="0" w:color="auto"/>
              <w:left w:val="nil"/>
              <w:bottom w:val="single" w:sz="4" w:space="0" w:color="auto"/>
              <w:right w:val="nil"/>
            </w:tcBorders>
            <w:vAlign w:val="center"/>
            <w:hideMark/>
          </w:tcPr>
          <w:p w14:paraId="1B2DFA26" w14:textId="77777777" w:rsidR="00102968" w:rsidRPr="00C93708" w:rsidRDefault="00102968" w:rsidP="00102968">
            <w:pPr>
              <w:spacing w:after="0" w:line="240" w:lineRule="auto"/>
              <w:jc w:val="center"/>
              <w:rPr>
                <w:rFonts w:ascii="Times New Roman" w:eastAsia="Times New Roman" w:hAnsi="Times New Roman" w:cs="Times New Roman"/>
                <w:b/>
                <w:bCs/>
                <w:spacing w:val="-10"/>
                <w:sz w:val="28"/>
                <w:szCs w:val="28"/>
              </w:rPr>
            </w:pPr>
            <w:r w:rsidRPr="00C93708">
              <w:rPr>
                <w:rFonts w:ascii="Times New Roman" w:eastAsia="Times New Roman" w:hAnsi="Times New Roman" w:cs="Times New Roman"/>
                <w:b/>
                <w:bCs/>
                <w:spacing w:val="-10"/>
                <w:sz w:val="28"/>
                <w:szCs w:val="28"/>
              </w:rPr>
              <w:t>KPPN</w:t>
            </w:r>
          </w:p>
        </w:tc>
        <w:tc>
          <w:tcPr>
            <w:tcW w:w="1327" w:type="pct"/>
            <w:tcBorders>
              <w:top w:val="single" w:sz="4" w:space="0" w:color="auto"/>
              <w:left w:val="single" w:sz="4" w:space="0" w:color="auto"/>
              <w:bottom w:val="single" w:sz="4" w:space="0" w:color="auto"/>
              <w:right w:val="single" w:sz="4" w:space="0" w:color="auto"/>
            </w:tcBorders>
            <w:vAlign w:val="center"/>
            <w:hideMark/>
          </w:tcPr>
          <w:p w14:paraId="4DE252DA" w14:textId="7FC235B4" w:rsidR="00102968" w:rsidRPr="00C93708" w:rsidRDefault="00470F87" w:rsidP="00102968">
            <w:pPr>
              <w:spacing w:after="0" w:line="240" w:lineRule="auto"/>
              <w:jc w:val="center"/>
              <w:rPr>
                <w:rFonts w:ascii="Times New Roman" w:eastAsia="Times New Roman" w:hAnsi="Times New Roman" w:cs="Times New Roman"/>
                <w:b/>
                <w:bCs/>
                <w:spacing w:val="-10"/>
                <w:sz w:val="28"/>
                <w:szCs w:val="28"/>
              </w:rPr>
            </w:pPr>
            <w:r w:rsidRPr="00C93708">
              <w:rPr>
                <w:rFonts w:ascii="Times New Roman" w:eastAsia="Times New Roman" w:hAnsi="Times New Roman" w:cs="Times New Roman"/>
                <w:b/>
                <w:bCs/>
                <w:spacing w:val="-10"/>
                <w:sz w:val="28"/>
                <w:szCs w:val="28"/>
              </w:rPr>
              <w:t>TIẾN ĐỘ</w:t>
            </w:r>
          </w:p>
        </w:tc>
      </w:tr>
      <w:tr w:rsidR="004C1E2C" w:rsidRPr="00C93708" w14:paraId="172FDB56" w14:textId="77777777" w:rsidTr="008E6E59">
        <w:trPr>
          <w:gridAfter w:val="1"/>
          <w:wAfter w:w="16" w:type="pct"/>
          <w:trHeight w:val="1825"/>
        </w:trPr>
        <w:tc>
          <w:tcPr>
            <w:tcW w:w="469" w:type="pct"/>
            <w:tcBorders>
              <w:top w:val="single" w:sz="4" w:space="0" w:color="auto"/>
              <w:left w:val="single" w:sz="4" w:space="0" w:color="auto"/>
              <w:bottom w:val="single" w:sz="4" w:space="0" w:color="auto"/>
              <w:right w:val="single" w:sz="4" w:space="0" w:color="auto"/>
            </w:tcBorders>
            <w:vAlign w:val="center"/>
          </w:tcPr>
          <w:p w14:paraId="562A6E5A" w14:textId="77777777" w:rsidR="009E29F7" w:rsidRPr="00C93708" w:rsidRDefault="009E29F7" w:rsidP="009E29F7">
            <w:pPr>
              <w:spacing w:after="0"/>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Hành Mỹ</w:t>
            </w:r>
          </w:p>
          <w:p w14:paraId="3D7CD692" w14:textId="34D8524E" w:rsidR="009E29F7" w:rsidRPr="00C93708" w:rsidRDefault="009E29F7"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color w:val="000000"/>
                <w:sz w:val="26"/>
                <w:szCs w:val="26"/>
              </w:rPr>
              <w:t>(16/07)</w:t>
            </w:r>
          </w:p>
        </w:tc>
        <w:tc>
          <w:tcPr>
            <w:tcW w:w="583" w:type="pct"/>
            <w:tcBorders>
              <w:top w:val="single" w:sz="4" w:space="0" w:color="auto"/>
              <w:left w:val="nil"/>
              <w:bottom w:val="single" w:sz="4" w:space="0" w:color="auto"/>
              <w:right w:val="single" w:sz="4" w:space="0" w:color="000000" w:themeColor="text1"/>
            </w:tcBorders>
            <w:vAlign w:val="center"/>
          </w:tcPr>
          <w:p w14:paraId="614397A6" w14:textId="1C9123DB" w:rsidR="009E29F7" w:rsidRPr="00C93708" w:rsidRDefault="009E29F7"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HM 05/24 H BC</w:t>
            </w:r>
          </w:p>
        </w:tc>
        <w:tc>
          <w:tcPr>
            <w:tcW w:w="538" w:type="pct"/>
            <w:tcBorders>
              <w:top w:val="single" w:sz="4" w:space="0" w:color="auto"/>
              <w:left w:val="nil"/>
              <w:bottom w:val="single" w:sz="4" w:space="0" w:color="auto"/>
              <w:right w:val="single" w:sz="4" w:space="0" w:color="000000" w:themeColor="text1"/>
            </w:tcBorders>
            <w:vAlign w:val="center"/>
          </w:tcPr>
          <w:p w14:paraId="79407FFE" w14:textId="4FBE52E5" w:rsidR="009E29F7" w:rsidRPr="00C93708" w:rsidRDefault="009E29F7"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Bị xù ghim gỗ</w:t>
            </w:r>
          </w:p>
        </w:tc>
        <w:tc>
          <w:tcPr>
            <w:tcW w:w="846" w:type="pct"/>
            <w:gridSpan w:val="2"/>
            <w:tcBorders>
              <w:top w:val="single" w:sz="4" w:space="0" w:color="auto"/>
              <w:left w:val="nil"/>
              <w:bottom w:val="single" w:sz="4" w:space="0" w:color="auto"/>
              <w:right w:val="single" w:sz="4" w:space="0" w:color="auto"/>
            </w:tcBorders>
            <w:vAlign w:val="center"/>
          </w:tcPr>
          <w:p w14:paraId="3AB9CF1A" w14:textId="19E89398" w:rsidR="00EC2CDC" w:rsidRPr="00C93708" w:rsidRDefault="00EC2CDC" w:rsidP="00EC2CDC">
            <w:pPr>
              <w:spacing w:after="0" w:line="240" w:lineRule="auto"/>
              <w:rPr>
                <w:rFonts w:ascii="Times New Roman" w:eastAsia="Times New Roman" w:hAnsi="Times New Roman" w:cs="Times New Roman"/>
                <w:spacing w:val="-10"/>
                <w:sz w:val="25"/>
                <w:szCs w:val="25"/>
              </w:rPr>
            </w:pPr>
          </w:p>
          <w:p w14:paraId="3A7B3520" w14:textId="1B03C947" w:rsidR="009E29F7" w:rsidRPr="00C93708" w:rsidRDefault="009E29F7" w:rsidP="009E29F7">
            <w:pPr>
              <w:spacing w:after="0" w:line="240" w:lineRule="auto"/>
              <w:rPr>
                <w:rFonts w:ascii="Times New Roman" w:eastAsia="Times New Roman" w:hAnsi="Times New Roman" w:cs="Times New Roman"/>
                <w:spacing w:val="-10"/>
                <w:sz w:val="25"/>
                <w:szCs w:val="25"/>
              </w:rPr>
            </w:pPr>
          </w:p>
        </w:tc>
        <w:tc>
          <w:tcPr>
            <w:tcW w:w="1220" w:type="pct"/>
            <w:tcBorders>
              <w:top w:val="single" w:sz="4" w:space="0" w:color="auto"/>
              <w:left w:val="nil"/>
              <w:bottom w:val="single" w:sz="4" w:space="0" w:color="auto"/>
              <w:right w:val="nil"/>
            </w:tcBorders>
            <w:vAlign w:val="center"/>
          </w:tcPr>
          <w:p w14:paraId="71EF48A6" w14:textId="77777777" w:rsidR="00EC2CDC" w:rsidRPr="00C93708" w:rsidRDefault="00EC2CDC" w:rsidP="00EC2CD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KT phải làm lại thẻ mẫu công đoạn (bao gồm các bước chà nhám, lót)</w:t>
            </w:r>
          </w:p>
          <w:p w14:paraId="23B1DE39" w14:textId="2F36EE10" w:rsidR="009E29F7" w:rsidRPr="00C93708" w:rsidRDefault="00EC2CDC" w:rsidP="00EC2CD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KT gửi lại quy trình chuẩn cho khách hàng</w:t>
            </w:r>
          </w:p>
        </w:tc>
        <w:tc>
          <w:tcPr>
            <w:tcW w:w="1327" w:type="pct"/>
            <w:tcBorders>
              <w:top w:val="single" w:sz="4" w:space="0" w:color="auto"/>
              <w:left w:val="single" w:sz="4" w:space="0" w:color="auto"/>
              <w:bottom w:val="single" w:sz="4" w:space="0" w:color="auto"/>
              <w:right w:val="single" w:sz="4" w:space="0" w:color="auto"/>
            </w:tcBorders>
            <w:vAlign w:val="center"/>
          </w:tcPr>
          <w:p w14:paraId="79A70320" w14:textId="36379EA5" w:rsidR="009E29F7" w:rsidRPr="00C93708" w:rsidRDefault="001E1F1A"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KT đem mẫu gỗ của khách hàng về QC kiểm tra độ ẩm gỗ, phun sơn lại theo quy trình chuẩn và đóng gói bằng vật liệu và quy trình như bên khách hàng (QC)</w:t>
            </w:r>
            <w:r>
              <w:rPr>
                <w:rFonts w:ascii="Times New Roman" w:eastAsia="Times New Roman" w:hAnsi="Times New Roman" w:cs="Times New Roman"/>
                <w:spacing w:val="-10"/>
                <w:sz w:val="25"/>
                <w:szCs w:val="25"/>
              </w:rPr>
              <w:t>: đã có nguyên nhân nên QC không thực hiện pp này nữa.</w:t>
            </w:r>
          </w:p>
        </w:tc>
      </w:tr>
      <w:tr w:rsidR="004C1E2C" w:rsidRPr="00C93708" w14:paraId="2F0939DA" w14:textId="77777777" w:rsidTr="008E6E59">
        <w:trPr>
          <w:gridAfter w:val="1"/>
          <w:wAfter w:w="16" w:type="pct"/>
          <w:trHeight w:val="1168"/>
        </w:trPr>
        <w:tc>
          <w:tcPr>
            <w:tcW w:w="469" w:type="pct"/>
            <w:tcBorders>
              <w:top w:val="single" w:sz="4" w:space="0" w:color="auto"/>
              <w:left w:val="single" w:sz="4" w:space="0" w:color="auto"/>
              <w:bottom w:val="single" w:sz="4" w:space="0" w:color="auto"/>
              <w:right w:val="single" w:sz="4" w:space="0" w:color="auto"/>
            </w:tcBorders>
            <w:vAlign w:val="center"/>
          </w:tcPr>
          <w:p w14:paraId="0ED24102" w14:textId="77777777" w:rsidR="0007206E" w:rsidRPr="00C93708" w:rsidRDefault="0007206E" w:rsidP="0007206E">
            <w:pPr>
              <w:spacing w:after="0"/>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Minh Phát 2</w:t>
            </w:r>
          </w:p>
          <w:p w14:paraId="713CEDBB" w14:textId="3314A213" w:rsidR="0007206E" w:rsidRPr="00C93708" w:rsidRDefault="0007206E" w:rsidP="0007206E">
            <w:pPr>
              <w:spacing w:after="0"/>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(24/07)</w:t>
            </w:r>
          </w:p>
        </w:tc>
        <w:tc>
          <w:tcPr>
            <w:tcW w:w="583" w:type="pct"/>
            <w:tcBorders>
              <w:top w:val="single" w:sz="4" w:space="0" w:color="auto"/>
              <w:left w:val="nil"/>
              <w:bottom w:val="single" w:sz="4" w:space="0" w:color="auto"/>
              <w:right w:val="single" w:sz="4" w:space="0" w:color="000000" w:themeColor="text1"/>
            </w:tcBorders>
            <w:vAlign w:val="center"/>
          </w:tcPr>
          <w:p w14:paraId="49791A91" w14:textId="0627FF25" w:rsidR="0007206E" w:rsidRPr="00C93708" w:rsidRDefault="0007206E"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MP 394</w:t>
            </w:r>
          </w:p>
        </w:tc>
        <w:tc>
          <w:tcPr>
            <w:tcW w:w="538" w:type="pct"/>
            <w:tcBorders>
              <w:top w:val="single" w:sz="4" w:space="0" w:color="auto"/>
              <w:left w:val="nil"/>
              <w:bottom w:val="single" w:sz="4" w:space="0" w:color="auto"/>
              <w:right w:val="single" w:sz="4" w:space="0" w:color="000000" w:themeColor="text1"/>
            </w:tcBorders>
            <w:vAlign w:val="center"/>
          </w:tcPr>
          <w:p w14:paraId="45FCFB6D" w14:textId="67E504B8" w:rsidR="0007206E" w:rsidRPr="00C93708" w:rsidRDefault="0007206E"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Dính vết giấy carton</w:t>
            </w:r>
          </w:p>
        </w:tc>
        <w:tc>
          <w:tcPr>
            <w:tcW w:w="846" w:type="pct"/>
            <w:gridSpan w:val="2"/>
            <w:tcBorders>
              <w:top w:val="single" w:sz="4" w:space="0" w:color="auto"/>
              <w:left w:val="nil"/>
              <w:bottom w:val="single" w:sz="4" w:space="0" w:color="auto"/>
              <w:right w:val="single" w:sz="4" w:space="0" w:color="auto"/>
            </w:tcBorders>
            <w:vAlign w:val="center"/>
          </w:tcPr>
          <w:p w14:paraId="15465AC5" w14:textId="72EA3229" w:rsidR="0007206E" w:rsidRPr="00C93708" w:rsidRDefault="0007206E" w:rsidP="009E29F7">
            <w:pPr>
              <w:spacing w:after="0" w:line="240" w:lineRule="auto"/>
              <w:rPr>
                <w:rFonts w:ascii="Times New Roman" w:eastAsia="Times New Roman" w:hAnsi="Times New Roman" w:cs="Times New Roman"/>
                <w:spacing w:val="-10"/>
                <w:sz w:val="25"/>
                <w:szCs w:val="25"/>
              </w:rPr>
            </w:pPr>
          </w:p>
        </w:tc>
        <w:tc>
          <w:tcPr>
            <w:tcW w:w="1220" w:type="pct"/>
            <w:tcBorders>
              <w:top w:val="single" w:sz="4" w:space="0" w:color="auto"/>
              <w:left w:val="nil"/>
              <w:bottom w:val="single" w:sz="4" w:space="0" w:color="auto"/>
              <w:right w:val="nil"/>
            </w:tcBorders>
            <w:vAlign w:val="center"/>
          </w:tcPr>
          <w:p w14:paraId="4714E6B2" w14:textId="4A51625A" w:rsidR="0007206E" w:rsidRPr="00C93708" w:rsidRDefault="002A0C65"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Điều chỉnh lại lớp lót theo các phương án: kéo dài thời gian khô/ tăng nhiệt độ lò sấy/ pha thêm dung môi để hạ độ phủ/ bộ phận KT điều chỉnh lại quy trình. </w:t>
            </w:r>
          </w:p>
        </w:tc>
        <w:tc>
          <w:tcPr>
            <w:tcW w:w="1327" w:type="pct"/>
            <w:tcBorders>
              <w:top w:val="single" w:sz="4" w:space="0" w:color="auto"/>
              <w:left w:val="single" w:sz="4" w:space="0" w:color="auto"/>
              <w:bottom w:val="single" w:sz="4" w:space="0" w:color="auto"/>
              <w:right w:val="single" w:sz="4" w:space="0" w:color="auto"/>
            </w:tcBorders>
            <w:vAlign w:val="center"/>
          </w:tcPr>
          <w:p w14:paraId="5A3F1E55" w14:textId="77777777" w:rsidR="0007206E" w:rsidRDefault="005B7DE4" w:rsidP="009E29F7">
            <w:pPr>
              <w:spacing w:after="0" w:line="240" w:lineRule="auto"/>
              <w:rPr>
                <w:rFonts w:ascii="Times New Roman" w:eastAsia="Times New Roman" w:hAnsi="Times New Roman" w:cs="Times New Roman"/>
                <w:spacing w:val="-10"/>
                <w:sz w:val="25"/>
                <w:szCs w:val="25"/>
              </w:rPr>
            </w:pPr>
            <w:r>
              <w:rPr>
                <w:rFonts w:ascii="Times New Roman" w:eastAsia="Times New Roman" w:hAnsi="Times New Roman" w:cs="Times New Roman"/>
                <w:spacing w:val="-10"/>
                <w:sz w:val="25"/>
                <w:szCs w:val="25"/>
              </w:rPr>
              <w:t xml:space="preserve">1. </w:t>
            </w:r>
            <w:r w:rsidR="001E1F1A">
              <w:rPr>
                <w:rFonts w:ascii="Times New Roman" w:eastAsia="Times New Roman" w:hAnsi="Times New Roman" w:cs="Times New Roman"/>
                <w:spacing w:val="-10"/>
                <w:sz w:val="25"/>
                <w:szCs w:val="25"/>
              </w:rPr>
              <w:t>Điều chỉnh cách lót foam thay cho lót bằng giấy carton</w:t>
            </w:r>
          </w:p>
          <w:p w14:paraId="07E31E2C" w14:textId="4B4B0FBB" w:rsidR="005B7DE4" w:rsidRPr="00C93708" w:rsidRDefault="005B7DE4" w:rsidP="009E29F7">
            <w:pPr>
              <w:spacing w:after="0" w:line="240" w:lineRule="auto"/>
              <w:rPr>
                <w:rFonts w:ascii="Times New Roman" w:eastAsia="Times New Roman" w:hAnsi="Times New Roman" w:cs="Times New Roman"/>
                <w:spacing w:val="-10"/>
                <w:sz w:val="25"/>
                <w:szCs w:val="25"/>
              </w:rPr>
            </w:pPr>
            <w:r>
              <w:rPr>
                <w:rFonts w:ascii="Times New Roman" w:eastAsia="Times New Roman" w:hAnsi="Times New Roman" w:cs="Times New Roman"/>
                <w:spacing w:val="-10"/>
                <w:sz w:val="25"/>
                <w:szCs w:val="25"/>
              </w:rPr>
              <w:t>2. Kiểm soát độ nhớt lót và bóng.</w:t>
            </w:r>
          </w:p>
        </w:tc>
      </w:tr>
      <w:tr w:rsidR="004C1E2C" w:rsidRPr="00C93708" w14:paraId="475A24C8" w14:textId="77777777" w:rsidTr="008E6E59">
        <w:trPr>
          <w:gridAfter w:val="1"/>
          <w:wAfter w:w="16" w:type="pct"/>
          <w:trHeight w:val="1420"/>
        </w:trPr>
        <w:tc>
          <w:tcPr>
            <w:tcW w:w="469" w:type="pct"/>
            <w:tcBorders>
              <w:top w:val="single" w:sz="4" w:space="0" w:color="auto"/>
              <w:left w:val="single" w:sz="4" w:space="0" w:color="auto"/>
              <w:bottom w:val="single" w:sz="4" w:space="0" w:color="auto"/>
              <w:right w:val="single" w:sz="4" w:space="0" w:color="auto"/>
            </w:tcBorders>
            <w:vAlign w:val="center"/>
          </w:tcPr>
          <w:p w14:paraId="022B2501" w14:textId="77777777" w:rsidR="00694375" w:rsidRPr="00C93708" w:rsidRDefault="00694375" w:rsidP="00694375">
            <w:pPr>
              <w:spacing w:after="0"/>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PMA</w:t>
            </w:r>
          </w:p>
          <w:p w14:paraId="7A75258A" w14:textId="4C374D50" w:rsidR="00694375" w:rsidRPr="00C93708" w:rsidRDefault="00694375" w:rsidP="00694375">
            <w:pPr>
              <w:spacing w:after="0"/>
              <w:rPr>
                <w:rFonts w:ascii="Times New Roman" w:eastAsia="Times New Roman" w:hAnsi="Times New Roman" w:cs="Times New Roman"/>
                <w:color w:val="000000"/>
                <w:sz w:val="26"/>
                <w:szCs w:val="26"/>
              </w:rPr>
            </w:pPr>
            <w:r w:rsidRPr="00C93708">
              <w:rPr>
                <w:rFonts w:ascii="Times New Roman" w:eastAsia="Times New Roman" w:hAnsi="Times New Roman" w:cs="Times New Roman"/>
                <w:color w:val="000000"/>
                <w:sz w:val="26"/>
                <w:szCs w:val="26"/>
              </w:rPr>
              <w:t>(18/07)</w:t>
            </w:r>
          </w:p>
        </w:tc>
        <w:tc>
          <w:tcPr>
            <w:tcW w:w="583" w:type="pct"/>
            <w:tcBorders>
              <w:top w:val="single" w:sz="4" w:space="0" w:color="auto"/>
              <w:left w:val="nil"/>
              <w:bottom w:val="single" w:sz="4" w:space="0" w:color="auto"/>
              <w:right w:val="single" w:sz="4" w:space="0" w:color="000000" w:themeColor="text1"/>
            </w:tcBorders>
            <w:vAlign w:val="center"/>
          </w:tcPr>
          <w:p w14:paraId="7B2E113F" w14:textId="75418719" w:rsidR="00694375" w:rsidRPr="00C93708" w:rsidRDefault="00694375"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Natural (Walnut/OAK)</w:t>
            </w:r>
          </w:p>
        </w:tc>
        <w:tc>
          <w:tcPr>
            <w:tcW w:w="538" w:type="pct"/>
            <w:tcBorders>
              <w:top w:val="single" w:sz="4" w:space="0" w:color="auto"/>
              <w:left w:val="nil"/>
              <w:bottom w:val="single" w:sz="4" w:space="0" w:color="auto"/>
              <w:right w:val="single" w:sz="4" w:space="0" w:color="000000" w:themeColor="text1"/>
            </w:tcBorders>
            <w:vAlign w:val="center"/>
          </w:tcPr>
          <w:p w14:paraId="3158904E" w14:textId="58F4BCD2" w:rsidR="00694375" w:rsidRPr="00C93708" w:rsidRDefault="00694375"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Bị mốc trắng</w:t>
            </w:r>
          </w:p>
        </w:tc>
        <w:tc>
          <w:tcPr>
            <w:tcW w:w="846" w:type="pct"/>
            <w:gridSpan w:val="2"/>
            <w:tcBorders>
              <w:top w:val="single" w:sz="4" w:space="0" w:color="auto"/>
              <w:left w:val="nil"/>
              <w:bottom w:val="single" w:sz="4" w:space="0" w:color="auto"/>
              <w:right w:val="single" w:sz="4" w:space="0" w:color="auto"/>
            </w:tcBorders>
            <w:vAlign w:val="center"/>
          </w:tcPr>
          <w:p w14:paraId="2DA4C1E6" w14:textId="6585DD62" w:rsidR="00694375" w:rsidRPr="00C93708" w:rsidRDefault="00694375" w:rsidP="00270FA8">
            <w:pPr>
              <w:spacing w:after="0" w:line="240" w:lineRule="auto"/>
              <w:rPr>
                <w:rFonts w:ascii="Times New Roman" w:eastAsia="Times New Roman" w:hAnsi="Times New Roman" w:cs="Times New Roman"/>
                <w:spacing w:val="-10"/>
                <w:sz w:val="25"/>
                <w:szCs w:val="25"/>
              </w:rPr>
            </w:pPr>
          </w:p>
        </w:tc>
        <w:tc>
          <w:tcPr>
            <w:tcW w:w="1220" w:type="pct"/>
            <w:tcBorders>
              <w:top w:val="single" w:sz="4" w:space="0" w:color="auto"/>
              <w:left w:val="nil"/>
              <w:bottom w:val="single" w:sz="4" w:space="0" w:color="auto"/>
              <w:right w:val="nil"/>
            </w:tcBorders>
            <w:vAlign w:val="center"/>
          </w:tcPr>
          <w:p w14:paraId="095B3569" w14:textId="77777777" w:rsidR="00694375" w:rsidRPr="00C93708" w:rsidRDefault="000C1B99"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Thử nghiệm phương án tăng cường lớp primer ngăn dầu</w:t>
            </w:r>
          </w:p>
          <w:p w14:paraId="24AF6BEC" w14:textId="49AF4F66" w:rsidR="000C1B99" w:rsidRPr="00C93708" w:rsidRDefault="000C1B99" w:rsidP="009E29F7">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 KT cập nhật lại quy trình </w:t>
            </w:r>
            <w:r w:rsidR="00C07B8B" w:rsidRPr="00C93708">
              <w:rPr>
                <w:rFonts w:ascii="Times New Roman" w:eastAsia="Times New Roman" w:hAnsi="Times New Roman" w:cs="Times New Roman"/>
                <w:spacing w:val="-10"/>
                <w:sz w:val="25"/>
                <w:szCs w:val="25"/>
              </w:rPr>
              <w:t xml:space="preserve">và thực hiện lại mẫu chuẩn để nhà máy xác nhận </w:t>
            </w:r>
            <w:r w:rsidR="00EC2CDC" w:rsidRPr="00C93708">
              <w:rPr>
                <w:rFonts w:ascii="Times New Roman" w:eastAsia="Times New Roman" w:hAnsi="Times New Roman" w:cs="Times New Roman"/>
                <w:spacing w:val="-10"/>
                <w:sz w:val="25"/>
                <w:szCs w:val="25"/>
              </w:rPr>
              <w:t>trước khi triển khai sản xuất</w:t>
            </w:r>
          </w:p>
        </w:tc>
        <w:tc>
          <w:tcPr>
            <w:tcW w:w="1327" w:type="pct"/>
            <w:tcBorders>
              <w:top w:val="single" w:sz="4" w:space="0" w:color="auto"/>
              <w:left w:val="single" w:sz="4" w:space="0" w:color="auto"/>
              <w:bottom w:val="single" w:sz="4" w:space="0" w:color="auto"/>
              <w:right w:val="single" w:sz="4" w:space="0" w:color="auto"/>
            </w:tcBorders>
            <w:vAlign w:val="center"/>
          </w:tcPr>
          <w:p w14:paraId="78CC0EA1" w14:textId="77777777" w:rsidR="00694375" w:rsidRPr="00C93708" w:rsidRDefault="00694375" w:rsidP="009E29F7">
            <w:pPr>
              <w:spacing w:after="0" w:line="240" w:lineRule="auto"/>
              <w:rPr>
                <w:rFonts w:ascii="Times New Roman" w:eastAsia="Times New Roman" w:hAnsi="Times New Roman" w:cs="Times New Roman"/>
                <w:spacing w:val="-10"/>
                <w:sz w:val="25"/>
                <w:szCs w:val="25"/>
              </w:rPr>
            </w:pPr>
          </w:p>
        </w:tc>
      </w:tr>
      <w:tr w:rsidR="004C1E2C" w:rsidRPr="00C93708" w14:paraId="4B9ED693" w14:textId="77777777" w:rsidTr="008E6E59">
        <w:trPr>
          <w:gridAfter w:val="1"/>
          <w:wAfter w:w="16" w:type="pct"/>
          <w:trHeight w:val="1510"/>
        </w:trPr>
        <w:tc>
          <w:tcPr>
            <w:tcW w:w="469" w:type="pct"/>
            <w:tcBorders>
              <w:top w:val="single" w:sz="4" w:space="0" w:color="auto"/>
              <w:left w:val="single" w:sz="4" w:space="0" w:color="auto"/>
              <w:bottom w:val="single" w:sz="4" w:space="0" w:color="auto"/>
              <w:right w:val="single" w:sz="4" w:space="0" w:color="auto"/>
            </w:tcBorders>
            <w:vAlign w:val="center"/>
          </w:tcPr>
          <w:p w14:paraId="636ACF86" w14:textId="77777777" w:rsidR="00BA7418" w:rsidRPr="00C93708" w:rsidRDefault="00BA7418" w:rsidP="0022456D">
            <w:pPr>
              <w:spacing w:after="0"/>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VNHW</w:t>
            </w:r>
          </w:p>
          <w:p w14:paraId="385265BC" w14:textId="13A83DFF" w:rsidR="00BA7418" w:rsidRPr="00C93708" w:rsidRDefault="00BA7418"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color w:val="000000"/>
                <w:sz w:val="25"/>
                <w:szCs w:val="25"/>
              </w:rPr>
              <w:t>(16/07)</w:t>
            </w:r>
          </w:p>
        </w:tc>
        <w:tc>
          <w:tcPr>
            <w:tcW w:w="583" w:type="pct"/>
            <w:tcBorders>
              <w:top w:val="single" w:sz="4" w:space="0" w:color="auto"/>
              <w:left w:val="nil"/>
              <w:bottom w:val="single" w:sz="4" w:space="0" w:color="auto"/>
              <w:right w:val="single" w:sz="4" w:space="0" w:color="000000" w:themeColor="text1"/>
            </w:tcBorders>
            <w:vAlign w:val="center"/>
          </w:tcPr>
          <w:p w14:paraId="7D635813" w14:textId="620C0DBE" w:rsidR="00BA7418" w:rsidRPr="00C93708" w:rsidRDefault="0022456D"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color w:val="000000"/>
                <w:sz w:val="25"/>
                <w:szCs w:val="25"/>
              </w:rPr>
              <w:t>VNHW 7499C</w:t>
            </w:r>
          </w:p>
        </w:tc>
        <w:tc>
          <w:tcPr>
            <w:tcW w:w="538" w:type="pct"/>
            <w:tcBorders>
              <w:top w:val="single" w:sz="4" w:space="0" w:color="auto"/>
              <w:left w:val="nil"/>
              <w:bottom w:val="single" w:sz="4" w:space="0" w:color="auto"/>
              <w:right w:val="single" w:sz="4" w:space="0" w:color="000000" w:themeColor="text1"/>
            </w:tcBorders>
            <w:vAlign w:val="center"/>
          </w:tcPr>
          <w:p w14:paraId="4C15AEAB" w14:textId="744E66F8" w:rsidR="00BA7418" w:rsidRPr="00C93708" w:rsidRDefault="0022456D"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color w:val="000000"/>
                <w:sz w:val="25"/>
                <w:szCs w:val="25"/>
              </w:rPr>
              <w:t>Bị đốm trên mặt sản phẩm</w:t>
            </w:r>
          </w:p>
        </w:tc>
        <w:tc>
          <w:tcPr>
            <w:tcW w:w="846" w:type="pct"/>
            <w:gridSpan w:val="2"/>
            <w:tcBorders>
              <w:top w:val="single" w:sz="4" w:space="0" w:color="auto"/>
              <w:left w:val="nil"/>
              <w:bottom w:val="single" w:sz="4" w:space="0" w:color="auto"/>
              <w:right w:val="single" w:sz="4" w:space="0" w:color="auto"/>
            </w:tcBorders>
            <w:vAlign w:val="center"/>
          </w:tcPr>
          <w:p w14:paraId="00F82938" w14:textId="62D12B96" w:rsidR="00BA7418" w:rsidRPr="00C93708" w:rsidRDefault="006E5B65"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 Gửi email </w:t>
            </w:r>
            <w:r w:rsidR="00E84515" w:rsidRPr="00C93708">
              <w:rPr>
                <w:rFonts w:ascii="Times New Roman" w:eastAsia="Times New Roman" w:hAnsi="Times New Roman" w:cs="Times New Roman"/>
                <w:spacing w:val="-10"/>
                <w:sz w:val="25"/>
                <w:szCs w:val="25"/>
              </w:rPr>
              <w:t xml:space="preserve">cho </w:t>
            </w:r>
            <w:r w:rsidR="00624478" w:rsidRPr="00C93708">
              <w:rPr>
                <w:rFonts w:ascii="Times New Roman" w:eastAsia="Times New Roman" w:hAnsi="Times New Roman" w:cs="Times New Roman"/>
                <w:spacing w:val="-10"/>
                <w:sz w:val="25"/>
                <w:szCs w:val="25"/>
              </w:rPr>
              <w:t>khách hàng về tình hình xử lý sự cố đốm bề mặt.</w:t>
            </w:r>
            <w:r w:rsidR="00D51934" w:rsidRPr="00C93708">
              <w:rPr>
                <w:rFonts w:ascii="Times New Roman" w:eastAsia="Times New Roman" w:hAnsi="Times New Roman" w:cs="Times New Roman"/>
                <w:spacing w:val="-10"/>
                <w:sz w:val="25"/>
                <w:szCs w:val="25"/>
              </w:rPr>
              <w:t xml:space="preserve"> (KT)</w:t>
            </w:r>
          </w:p>
          <w:p w14:paraId="76DAB9FF" w14:textId="72007A36" w:rsidR="00624478" w:rsidRPr="00C93708" w:rsidRDefault="00624478"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 </w:t>
            </w:r>
            <w:r w:rsidR="00486D37" w:rsidRPr="00C93708">
              <w:rPr>
                <w:rFonts w:ascii="Times New Roman" w:eastAsia="Times New Roman" w:hAnsi="Times New Roman" w:cs="Times New Roman"/>
                <w:spacing w:val="-10"/>
                <w:sz w:val="25"/>
                <w:szCs w:val="25"/>
              </w:rPr>
              <w:t>Nhận mẫu thử và kiểm tra quy trình đóng gói.</w:t>
            </w:r>
            <w:r w:rsidR="00D51934" w:rsidRPr="00C93708">
              <w:rPr>
                <w:rFonts w:ascii="Times New Roman" w:eastAsia="Times New Roman" w:hAnsi="Times New Roman" w:cs="Times New Roman"/>
                <w:spacing w:val="-10"/>
                <w:sz w:val="25"/>
                <w:szCs w:val="25"/>
              </w:rPr>
              <w:t xml:space="preserve"> (QC)</w:t>
            </w:r>
          </w:p>
        </w:tc>
        <w:tc>
          <w:tcPr>
            <w:tcW w:w="1220" w:type="pct"/>
            <w:tcBorders>
              <w:top w:val="single" w:sz="4" w:space="0" w:color="auto"/>
              <w:left w:val="nil"/>
              <w:bottom w:val="single" w:sz="4" w:space="0" w:color="auto"/>
              <w:right w:val="nil"/>
            </w:tcBorders>
            <w:vAlign w:val="center"/>
          </w:tcPr>
          <w:p w14:paraId="401E70B6" w14:textId="691B9A27" w:rsidR="00BA7418" w:rsidRPr="00C93708" w:rsidRDefault="006C2441"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Thực hiện thử nghiệm và đánh giá lại toàn bộ quy trình đóng gói theo đúng tiêu chuẩn </w:t>
            </w:r>
            <w:r w:rsidR="006F47F6" w:rsidRPr="00C93708">
              <w:rPr>
                <w:rFonts w:ascii="Times New Roman" w:eastAsia="Times New Roman" w:hAnsi="Times New Roman" w:cs="Times New Roman"/>
                <w:spacing w:val="-10"/>
                <w:sz w:val="25"/>
                <w:szCs w:val="25"/>
              </w:rPr>
              <w:t>của nhà máy đối với sản phẩm màu VNHW 7499C</w:t>
            </w:r>
          </w:p>
        </w:tc>
        <w:tc>
          <w:tcPr>
            <w:tcW w:w="1327" w:type="pct"/>
            <w:tcBorders>
              <w:top w:val="single" w:sz="4" w:space="0" w:color="auto"/>
              <w:left w:val="single" w:sz="4" w:space="0" w:color="auto"/>
              <w:bottom w:val="single" w:sz="4" w:space="0" w:color="auto"/>
              <w:right w:val="single" w:sz="4" w:space="0" w:color="auto"/>
            </w:tcBorders>
            <w:vAlign w:val="center"/>
          </w:tcPr>
          <w:p w14:paraId="6AD6C05E" w14:textId="380FC1E8" w:rsidR="00BA7418" w:rsidRPr="00C93708" w:rsidRDefault="006F47F6"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color w:val="000000"/>
                <w:sz w:val="25"/>
                <w:szCs w:val="25"/>
              </w:rPr>
              <w:t>QC báo: ngày 10/08 có kết quả</w:t>
            </w:r>
          </w:p>
        </w:tc>
      </w:tr>
      <w:tr w:rsidR="004C1E2C" w:rsidRPr="00C93708" w14:paraId="17281B3C" w14:textId="77777777" w:rsidTr="004C1E2C">
        <w:trPr>
          <w:gridAfter w:val="1"/>
          <w:wAfter w:w="16" w:type="pct"/>
          <w:trHeight w:val="1807"/>
        </w:trPr>
        <w:tc>
          <w:tcPr>
            <w:tcW w:w="469" w:type="pct"/>
            <w:tcBorders>
              <w:top w:val="single" w:sz="4" w:space="0" w:color="auto"/>
              <w:left w:val="single" w:sz="4" w:space="0" w:color="auto"/>
              <w:bottom w:val="single" w:sz="4" w:space="0" w:color="auto"/>
              <w:right w:val="single" w:sz="4" w:space="0" w:color="auto"/>
            </w:tcBorders>
            <w:vAlign w:val="center"/>
          </w:tcPr>
          <w:p w14:paraId="6FB557D2" w14:textId="77777777" w:rsidR="00454D1E" w:rsidRPr="00C93708" w:rsidRDefault="00454D1E" w:rsidP="0022456D">
            <w:pPr>
              <w:spacing w:after="0"/>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Thành Thắng</w:t>
            </w:r>
          </w:p>
          <w:p w14:paraId="16C56ED6" w14:textId="2CB577E4" w:rsidR="00454D1E" w:rsidRPr="00C93708" w:rsidRDefault="00454D1E" w:rsidP="0022456D">
            <w:pPr>
              <w:spacing w:after="0"/>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(16/07)</w:t>
            </w:r>
          </w:p>
        </w:tc>
        <w:tc>
          <w:tcPr>
            <w:tcW w:w="583" w:type="pct"/>
            <w:tcBorders>
              <w:top w:val="single" w:sz="4" w:space="0" w:color="auto"/>
              <w:left w:val="nil"/>
              <w:bottom w:val="single" w:sz="4" w:space="0" w:color="auto"/>
              <w:right w:val="single" w:sz="4" w:space="0" w:color="000000" w:themeColor="text1"/>
            </w:tcBorders>
            <w:vAlign w:val="center"/>
          </w:tcPr>
          <w:p w14:paraId="2F39D6F1" w14:textId="0FEF2D3B" w:rsidR="00454D1E" w:rsidRPr="00C93708" w:rsidRDefault="00454D1E" w:rsidP="0022456D">
            <w:pPr>
              <w:spacing w:after="0" w:line="240" w:lineRule="auto"/>
              <w:rPr>
                <w:rFonts w:ascii="Times New Roman" w:eastAsia="Times New Roman" w:hAnsi="Times New Roman" w:cs="Times New Roman"/>
                <w:color w:val="000000"/>
                <w:sz w:val="25"/>
                <w:szCs w:val="25"/>
              </w:rPr>
            </w:pPr>
            <w:r w:rsidRPr="00C93708">
              <w:rPr>
                <w:rFonts w:ascii="Times New Roman" w:eastAsia="Times New Roman" w:hAnsi="Times New Roman" w:cs="Times New Roman"/>
                <w:sz w:val="25"/>
                <w:szCs w:val="25"/>
              </w:rPr>
              <w:t>THTH 92</w:t>
            </w:r>
          </w:p>
        </w:tc>
        <w:tc>
          <w:tcPr>
            <w:tcW w:w="538" w:type="pct"/>
            <w:tcBorders>
              <w:top w:val="single" w:sz="4" w:space="0" w:color="auto"/>
              <w:left w:val="nil"/>
              <w:bottom w:val="single" w:sz="4" w:space="0" w:color="auto"/>
              <w:right w:val="single" w:sz="4" w:space="0" w:color="000000" w:themeColor="text1"/>
            </w:tcBorders>
            <w:vAlign w:val="center"/>
          </w:tcPr>
          <w:p w14:paraId="58F7B52A" w14:textId="5A64233C" w:rsidR="00454D1E" w:rsidRPr="00C93708" w:rsidRDefault="00454D1E" w:rsidP="0022456D">
            <w:pPr>
              <w:spacing w:after="0" w:line="240" w:lineRule="auto"/>
              <w:rPr>
                <w:rFonts w:ascii="Times New Roman" w:eastAsia="Times New Roman" w:hAnsi="Times New Roman" w:cs="Times New Roman"/>
                <w:color w:val="000000"/>
                <w:sz w:val="25"/>
                <w:szCs w:val="25"/>
              </w:rPr>
            </w:pPr>
            <w:r w:rsidRPr="00C93708">
              <w:rPr>
                <w:rFonts w:ascii="Times New Roman" w:hAnsi="Times New Roman" w:cs="Times New Roman"/>
                <w:sz w:val="26"/>
                <w:szCs w:val="26"/>
              </w:rPr>
              <w:t>Dính mặt sơn bóng khi đóng gói hàng tái chế</w:t>
            </w:r>
          </w:p>
        </w:tc>
        <w:tc>
          <w:tcPr>
            <w:tcW w:w="846" w:type="pct"/>
            <w:gridSpan w:val="2"/>
            <w:tcBorders>
              <w:top w:val="single" w:sz="4" w:space="0" w:color="auto"/>
              <w:left w:val="nil"/>
              <w:bottom w:val="single" w:sz="4" w:space="0" w:color="auto"/>
              <w:right w:val="single" w:sz="4" w:space="0" w:color="auto"/>
            </w:tcBorders>
            <w:vAlign w:val="center"/>
          </w:tcPr>
          <w:p w14:paraId="31EDEF64" w14:textId="29009D1B" w:rsidR="00454D1E" w:rsidRPr="00C93708" w:rsidRDefault="00D51934"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Xây dựng quy trình tái chế chuẩn (KT)</w:t>
            </w:r>
          </w:p>
        </w:tc>
        <w:tc>
          <w:tcPr>
            <w:tcW w:w="1220" w:type="pct"/>
            <w:tcBorders>
              <w:top w:val="single" w:sz="4" w:space="0" w:color="auto"/>
              <w:left w:val="nil"/>
              <w:bottom w:val="single" w:sz="4" w:space="0" w:color="auto"/>
              <w:right w:val="nil"/>
            </w:tcBorders>
            <w:vAlign w:val="center"/>
          </w:tcPr>
          <w:p w14:paraId="28F1830D" w14:textId="77777777" w:rsidR="00454D1E" w:rsidRPr="00C93708" w:rsidRDefault="00D51934"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 </w:t>
            </w:r>
            <w:r w:rsidR="00130C78" w:rsidRPr="00C93708">
              <w:rPr>
                <w:rFonts w:ascii="Times New Roman" w:eastAsia="Times New Roman" w:hAnsi="Times New Roman" w:cs="Times New Roman"/>
                <w:spacing w:val="-10"/>
                <w:sz w:val="25"/>
                <w:szCs w:val="25"/>
              </w:rPr>
              <w:t>Làm quy trình xử lý tái chế cho nhà máy</w:t>
            </w:r>
            <w:r w:rsidR="00AD565C" w:rsidRPr="00C93708">
              <w:rPr>
                <w:rFonts w:ascii="Times New Roman" w:eastAsia="Times New Roman" w:hAnsi="Times New Roman" w:cs="Times New Roman"/>
                <w:spacing w:val="-10"/>
                <w:sz w:val="25"/>
                <w:szCs w:val="25"/>
              </w:rPr>
              <w:t>. Phối hợp với quản lý xưởng để thiết lập khu vực riêng cho hàng tái chế</w:t>
            </w:r>
          </w:p>
          <w:p w14:paraId="10058EB9" w14:textId="257FE0B1" w:rsidR="00AD565C" w:rsidRPr="00C93708" w:rsidRDefault="00AD565C" w:rsidP="0022456D">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 </w:t>
            </w:r>
            <w:r w:rsidR="00AD5541" w:rsidRPr="00C93708">
              <w:rPr>
                <w:rFonts w:ascii="Times New Roman" w:eastAsia="Times New Roman" w:hAnsi="Times New Roman" w:cs="Times New Roman"/>
                <w:spacing w:val="-10"/>
                <w:sz w:val="25"/>
                <w:szCs w:val="25"/>
              </w:rPr>
              <w:t>Giám sát chặt chẽ</w:t>
            </w:r>
            <w:r w:rsidR="00FF527B" w:rsidRPr="00C93708">
              <w:rPr>
                <w:rFonts w:ascii="Times New Roman" w:eastAsia="Times New Roman" w:hAnsi="Times New Roman" w:cs="Times New Roman"/>
                <w:spacing w:val="-10"/>
                <w:sz w:val="25"/>
                <w:szCs w:val="25"/>
              </w:rPr>
              <w:t xml:space="preserve"> mốc thời gian từ lúc hoàn thiện phun sơn tái chế đến lúc đem đóng gói</w:t>
            </w:r>
          </w:p>
        </w:tc>
        <w:tc>
          <w:tcPr>
            <w:tcW w:w="1327" w:type="pct"/>
            <w:tcBorders>
              <w:top w:val="single" w:sz="4" w:space="0" w:color="auto"/>
              <w:left w:val="single" w:sz="4" w:space="0" w:color="auto"/>
              <w:bottom w:val="single" w:sz="4" w:space="0" w:color="auto"/>
              <w:right w:val="single" w:sz="4" w:space="0" w:color="auto"/>
            </w:tcBorders>
            <w:vAlign w:val="center"/>
          </w:tcPr>
          <w:p w14:paraId="4040F5F2" w14:textId="714C0F76" w:rsidR="00454D1E" w:rsidRPr="00C93708" w:rsidRDefault="00B96B95" w:rsidP="0022456D">
            <w:pPr>
              <w:spacing w:after="0" w:line="240" w:lineRule="auto"/>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KT Thăng đang soạn quy trình tái chế (05/08)</w:t>
            </w:r>
          </w:p>
        </w:tc>
      </w:tr>
      <w:tr w:rsidR="004C1E2C" w:rsidRPr="00C93708" w14:paraId="186713D1" w14:textId="77777777" w:rsidTr="004C1E2C">
        <w:trPr>
          <w:gridAfter w:val="1"/>
          <w:wAfter w:w="16" w:type="pct"/>
          <w:trHeight w:val="808"/>
        </w:trPr>
        <w:tc>
          <w:tcPr>
            <w:tcW w:w="469" w:type="pct"/>
            <w:tcBorders>
              <w:top w:val="single" w:sz="4" w:space="0" w:color="auto"/>
              <w:left w:val="single" w:sz="4" w:space="0" w:color="auto"/>
              <w:bottom w:val="single" w:sz="4" w:space="0" w:color="auto"/>
              <w:right w:val="single" w:sz="4" w:space="0" w:color="auto"/>
            </w:tcBorders>
            <w:vAlign w:val="center"/>
          </w:tcPr>
          <w:p w14:paraId="7B3150EB" w14:textId="172683FA" w:rsidR="00BA5741" w:rsidRPr="00C93708" w:rsidRDefault="00BA5741" w:rsidP="0022456D">
            <w:pPr>
              <w:spacing w:after="0"/>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lastRenderedPageBreak/>
              <w:t xml:space="preserve">Phú Khang Phát </w:t>
            </w:r>
            <w:r w:rsidR="00251BBA" w:rsidRPr="00C93708">
              <w:rPr>
                <w:rFonts w:ascii="Times New Roman" w:eastAsia="Times New Roman" w:hAnsi="Times New Roman" w:cs="Times New Roman"/>
                <w:color w:val="000000"/>
                <w:sz w:val="25"/>
                <w:szCs w:val="25"/>
              </w:rPr>
              <w:t>(</w:t>
            </w:r>
            <w:r w:rsidR="00470367" w:rsidRPr="00C93708">
              <w:rPr>
                <w:rFonts w:ascii="Times New Roman" w:eastAsia="Times New Roman" w:hAnsi="Times New Roman" w:cs="Times New Roman"/>
                <w:color w:val="000000"/>
                <w:sz w:val="25"/>
                <w:szCs w:val="25"/>
              </w:rPr>
              <w:t>16/06)</w:t>
            </w:r>
          </w:p>
        </w:tc>
        <w:tc>
          <w:tcPr>
            <w:tcW w:w="583" w:type="pct"/>
            <w:tcBorders>
              <w:top w:val="single" w:sz="4" w:space="0" w:color="auto"/>
              <w:left w:val="nil"/>
              <w:bottom w:val="single" w:sz="4" w:space="0" w:color="auto"/>
              <w:right w:val="single" w:sz="4" w:space="0" w:color="000000" w:themeColor="text1"/>
            </w:tcBorders>
            <w:vAlign w:val="center"/>
          </w:tcPr>
          <w:p w14:paraId="2DFA53A3" w14:textId="46A862F3" w:rsidR="00BA5741" w:rsidRPr="00C93708" w:rsidRDefault="00831146" w:rsidP="0022456D">
            <w:pPr>
              <w:spacing w:after="0" w:line="240" w:lineRule="auto"/>
              <w:rPr>
                <w:rFonts w:ascii="Times New Roman" w:eastAsia="Times New Roman" w:hAnsi="Times New Roman" w:cs="Times New Roman"/>
                <w:sz w:val="25"/>
                <w:szCs w:val="25"/>
              </w:rPr>
            </w:pPr>
            <w:r w:rsidRPr="00C93708">
              <w:rPr>
                <w:rFonts w:ascii="Times New Roman" w:eastAsia="Times New Roman" w:hAnsi="Times New Roman" w:cs="Times New Roman"/>
                <w:sz w:val="25"/>
                <w:szCs w:val="25"/>
              </w:rPr>
              <w:t>PKP KW 536 H</w:t>
            </w:r>
          </w:p>
        </w:tc>
        <w:tc>
          <w:tcPr>
            <w:tcW w:w="538" w:type="pct"/>
            <w:tcBorders>
              <w:top w:val="single" w:sz="4" w:space="0" w:color="auto"/>
              <w:left w:val="nil"/>
              <w:bottom w:val="single" w:sz="4" w:space="0" w:color="auto"/>
              <w:right w:val="single" w:sz="4" w:space="0" w:color="000000" w:themeColor="text1"/>
            </w:tcBorders>
            <w:vAlign w:val="center"/>
          </w:tcPr>
          <w:p w14:paraId="77676F40" w14:textId="236CACE1" w:rsidR="00BA5741" w:rsidRPr="00C93708" w:rsidRDefault="00831146" w:rsidP="0022456D">
            <w:pPr>
              <w:spacing w:after="0" w:line="240" w:lineRule="auto"/>
              <w:rPr>
                <w:rFonts w:ascii="Times New Roman" w:hAnsi="Times New Roman" w:cs="Times New Roman"/>
                <w:sz w:val="26"/>
                <w:szCs w:val="26"/>
              </w:rPr>
            </w:pPr>
            <w:r w:rsidRPr="00C93708">
              <w:rPr>
                <w:rFonts w:ascii="Times New Roman" w:hAnsi="Times New Roman" w:cs="Times New Roman"/>
                <w:sz w:val="26"/>
                <w:szCs w:val="26"/>
              </w:rPr>
              <w:t>Sai màu</w:t>
            </w:r>
          </w:p>
        </w:tc>
        <w:tc>
          <w:tcPr>
            <w:tcW w:w="846" w:type="pct"/>
            <w:gridSpan w:val="2"/>
            <w:tcBorders>
              <w:top w:val="single" w:sz="4" w:space="0" w:color="auto"/>
              <w:left w:val="nil"/>
              <w:bottom w:val="single" w:sz="4" w:space="0" w:color="auto"/>
              <w:right w:val="single" w:sz="4" w:space="0" w:color="auto"/>
            </w:tcBorders>
            <w:vAlign w:val="center"/>
          </w:tcPr>
          <w:p w14:paraId="5623DEB0" w14:textId="23D783E7" w:rsidR="008B2AE3" w:rsidRPr="00C93708" w:rsidRDefault="00831146" w:rsidP="004C1E2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Kiểm tra nguyên nhân gốc: xác định tại sao màu đen mất độ ổn định</w:t>
            </w:r>
            <w:r w:rsidR="004C1E2C">
              <w:rPr>
                <w:rFonts w:ascii="Times New Roman" w:eastAsia="Times New Roman" w:hAnsi="Times New Roman" w:cs="Times New Roman"/>
                <w:spacing w:val="-10"/>
                <w:sz w:val="25"/>
                <w:szCs w:val="25"/>
              </w:rPr>
              <w:t xml:space="preserve"> </w:t>
            </w:r>
            <w:r w:rsidR="008B2AE3" w:rsidRPr="00C93708">
              <w:rPr>
                <w:rFonts w:ascii="Times New Roman" w:eastAsia="Times New Roman" w:hAnsi="Times New Roman" w:cs="Times New Roman"/>
                <w:spacing w:val="-10"/>
                <w:sz w:val="25"/>
                <w:szCs w:val="25"/>
              </w:rPr>
              <w:t>(RD)</w:t>
            </w:r>
          </w:p>
        </w:tc>
        <w:tc>
          <w:tcPr>
            <w:tcW w:w="1220" w:type="pct"/>
            <w:tcBorders>
              <w:top w:val="single" w:sz="4" w:space="0" w:color="auto"/>
              <w:left w:val="nil"/>
              <w:bottom w:val="single" w:sz="4" w:space="0" w:color="auto"/>
              <w:right w:val="nil"/>
            </w:tcBorders>
            <w:vAlign w:val="center"/>
          </w:tcPr>
          <w:p w14:paraId="3922EA44" w14:textId="77777777" w:rsidR="00BA5741" w:rsidRPr="00C93708" w:rsidRDefault="00BA5741" w:rsidP="0022456D">
            <w:pPr>
              <w:spacing w:after="0" w:line="240" w:lineRule="auto"/>
              <w:rPr>
                <w:rFonts w:ascii="Times New Roman" w:eastAsia="Times New Roman" w:hAnsi="Times New Roman" w:cs="Times New Roman"/>
                <w:spacing w:val="-10"/>
                <w:sz w:val="25"/>
                <w:szCs w:val="25"/>
              </w:rPr>
            </w:pPr>
          </w:p>
        </w:tc>
        <w:tc>
          <w:tcPr>
            <w:tcW w:w="1327" w:type="pct"/>
            <w:tcBorders>
              <w:top w:val="single" w:sz="4" w:space="0" w:color="auto"/>
              <w:left w:val="single" w:sz="4" w:space="0" w:color="auto"/>
              <w:bottom w:val="single" w:sz="4" w:space="0" w:color="auto"/>
              <w:right w:val="single" w:sz="4" w:space="0" w:color="auto"/>
            </w:tcBorders>
            <w:vAlign w:val="center"/>
          </w:tcPr>
          <w:p w14:paraId="0B8214DD" w14:textId="1561A7AA" w:rsidR="00BA5741" w:rsidRPr="00C93708" w:rsidRDefault="00C11A66" w:rsidP="0022456D">
            <w:pPr>
              <w:spacing w:after="0" w:line="240" w:lineRule="auto"/>
              <w:rPr>
                <w:rFonts w:ascii="Times New Roman" w:eastAsia="Times New Roman" w:hAnsi="Times New Roman" w:cs="Times New Roman"/>
                <w:color w:val="000000"/>
                <w:sz w:val="25"/>
                <w:szCs w:val="25"/>
              </w:rPr>
            </w:pPr>
            <w:r w:rsidRPr="00C93708">
              <w:rPr>
                <w:rFonts w:ascii="Times New Roman" w:eastAsia="Times New Roman" w:hAnsi="Times New Roman" w:cs="Times New Roman"/>
                <w:color w:val="000000"/>
                <w:sz w:val="25"/>
                <w:szCs w:val="25"/>
              </w:rPr>
              <w:t>RD đang kiểm tra, chưa có kết quả (01/08)</w:t>
            </w:r>
          </w:p>
        </w:tc>
      </w:tr>
      <w:tr w:rsidR="004C1E2C" w:rsidRPr="00C93708" w14:paraId="7F0ADC75" w14:textId="77777777" w:rsidTr="008E6E59">
        <w:trPr>
          <w:gridAfter w:val="1"/>
          <w:wAfter w:w="16" w:type="pct"/>
          <w:trHeight w:val="1438"/>
        </w:trPr>
        <w:tc>
          <w:tcPr>
            <w:tcW w:w="469" w:type="pct"/>
            <w:tcBorders>
              <w:top w:val="single" w:sz="4" w:space="0" w:color="auto"/>
              <w:left w:val="single" w:sz="4" w:space="0" w:color="auto"/>
              <w:bottom w:val="single" w:sz="4" w:space="0" w:color="auto"/>
              <w:right w:val="single" w:sz="4" w:space="0" w:color="auto"/>
            </w:tcBorders>
            <w:vAlign w:val="center"/>
          </w:tcPr>
          <w:p w14:paraId="1C0F87B2" w14:textId="77777777" w:rsidR="0071218B" w:rsidRPr="00C93708" w:rsidRDefault="00A2555F"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Hố Nai D&amp;D</w:t>
            </w:r>
          </w:p>
          <w:p w14:paraId="0629FFCA" w14:textId="5587087E" w:rsidR="00A2555F" w:rsidRPr="00C93708" w:rsidRDefault="00A2555F"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(08/06)</w:t>
            </w:r>
          </w:p>
        </w:tc>
        <w:tc>
          <w:tcPr>
            <w:tcW w:w="583" w:type="pct"/>
            <w:tcBorders>
              <w:top w:val="single" w:sz="4" w:space="0" w:color="auto"/>
              <w:left w:val="nil"/>
              <w:bottom w:val="single" w:sz="4" w:space="0" w:color="auto"/>
              <w:right w:val="single" w:sz="4" w:space="0" w:color="000000" w:themeColor="text1"/>
            </w:tcBorders>
            <w:vAlign w:val="center"/>
          </w:tcPr>
          <w:p w14:paraId="7B49610D" w14:textId="5B8471FE" w:rsidR="0071218B" w:rsidRPr="00C93708" w:rsidRDefault="00A2555F"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DD 834</w:t>
            </w:r>
          </w:p>
        </w:tc>
        <w:tc>
          <w:tcPr>
            <w:tcW w:w="538" w:type="pct"/>
            <w:tcBorders>
              <w:top w:val="single" w:sz="4" w:space="0" w:color="auto"/>
              <w:left w:val="nil"/>
              <w:bottom w:val="single" w:sz="4" w:space="0" w:color="auto"/>
              <w:right w:val="single" w:sz="4" w:space="0" w:color="000000" w:themeColor="text1"/>
            </w:tcBorders>
            <w:vAlign w:val="center"/>
          </w:tcPr>
          <w:p w14:paraId="14469B7D" w14:textId="48C2C608" w:rsidR="003E063A" w:rsidRPr="00C93708" w:rsidRDefault="00A2555F"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Xì vàng mắt gỗ</w:t>
            </w:r>
          </w:p>
        </w:tc>
        <w:tc>
          <w:tcPr>
            <w:tcW w:w="846" w:type="pct"/>
            <w:gridSpan w:val="2"/>
            <w:tcBorders>
              <w:top w:val="single" w:sz="4" w:space="0" w:color="auto"/>
              <w:left w:val="nil"/>
              <w:bottom w:val="single" w:sz="4" w:space="0" w:color="auto"/>
              <w:right w:val="single" w:sz="4" w:space="0" w:color="auto"/>
            </w:tcBorders>
            <w:vAlign w:val="center"/>
          </w:tcPr>
          <w:p w14:paraId="73C7B93D" w14:textId="44463738" w:rsidR="003E063A" w:rsidRPr="00C93708" w:rsidRDefault="006C2A69" w:rsidP="00020590">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Phương án ngăn dầu cho nhà máy tiếp tục sản xuất</w:t>
            </w:r>
            <w:r w:rsidR="00961DB4" w:rsidRPr="00C93708">
              <w:rPr>
                <w:rFonts w:ascii="Times New Roman" w:eastAsia="Times New Roman" w:hAnsi="Times New Roman" w:cs="Times New Roman"/>
                <w:spacing w:val="-10"/>
                <w:sz w:val="25"/>
                <w:szCs w:val="25"/>
              </w:rPr>
              <w:t xml:space="preserve"> (KT)</w:t>
            </w:r>
          </w:p>
        </w:tc>
        <w:tc>
          <w:tcPr>
            <w:tcW w:w="1220" w:type="pct"/>
            <w:tcBorders>
              <w:top w:val="single" w:sz="4" w:space="0" w:color="auto"/>
              <w:left w:val="nil"/>
              <w:bottom w:val="single" w:sz="4" w:space="0" w:color="auto"/>
              <w:right w:val="nil"/>
            </w:tcBorders>
            <w:vAlign w:val="center"/>
          </w:tcPr>
          <w:p w14:paraId="501A4727" w14:textId="2719DB18" w:rsidR="003E063A" w:rsidRPr="00C93708" w:rsidRDefault="00671B1E" w:rsidP="003E063A">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Lau các mắt gỗ bị xì vàng bằng phụ gia SBM trước 8h, sau đó thực hiện theo quy trình sơn</w:t>
            </w:r>
            <w:r w:rsidR="00D12B7D" w:rsidRPr="00C93708">
              <w:rPr>
                <w:rFonts w:ascii="Times New Roman" w:eastAsia="Times New Roman" w:hAnsi="Times New Roman" w:cs="Times New Roman"/>
                <w:spacing w:val="-10"/>
                <w:sz w:val="25"/>
                <w:szCs w:val="25"/>
              </w:rPr>
              <w:t xml:space="preserve"> (bổ sung thêm 1 lần phun chất chống dầu lên tổng thể)</w:t>
            </w:r>
          </w:p>
        </w:tc>
        <w:tc>
          <w:tcPr>
            <w:tcW w:w="1327" w:type="pct"/>
            <w:tcBorders>
              <w:top w:val="single" w:sz="4" w:space="0" w:color="auto"/>
              <w:left w:val="single" w:sz="4" w:space="0" w:color="auto"/>
              <w:bottom w:val="single" w:sz="4" w:space="0" w:color="auto"/>
              <w:right w:val="single" w:sz="4" w:space="0" w:color="auto"/>
            </w:tcBorders>
            <w:vAlign w:val="center"/>
          </w:tcPr>
          <w:p w14:paraId="7AA633B5" w14:textId="77777777" w:rsidR="00020590" w:rsidRPr="00C93708" w:rsidRDefault="003F3603" w:rsidP="00020590">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KT </w:t>
            </w:r>
            <w:r w:rsidR="0040200A" w:rsidRPr="00C93708">
              <w:rPr>
                <w:rFonts w:ascii="Times New Roman" w:eastAsia="Times New Roman" w:hAnsi="Times New Roman" w:cs="Times New Roman"/>
                <w:spacing w:val="-10"/>
                <w:sz w:val="25"/>
                <w:szCs w:val="25"/>
              </w:rPr>
              <w:t xml:space="preserve">đã </w:t>
            </w:r>
            <w:r w:rsidR="00755831" w:rsidRPr="00C93708">
              <w:rPr>
                <w:rFonts w:ascii="Times New Roman" w:eastAsia="Times New Roman" w:hAnsi="Times New Roman" w:cs="Times New Roman"/>
                <w:spacing w:val="-10"/>
                <w:sz w:val="25"/>
                <w:szCs w:val="25"/>
              </w:rPr>
              <w:t>cập nhật quy trình mới (04/08):</w:t>
            </w:r>
          </w:p>
          <w:p w14:paraId="1B2895E3" w14:textId="017181CB" w:rsidR="004E122B" w:rsidRPr="004C1E2C" w:rsidRDefault="00E6100B" w:rsidP="00D60B2E">
            <w:pPr>
              <w:spacing w:after="0" w:line="240" w:lineRule="auto"/>
              <w:rPr>
                <w:rFonts w:ascii="Times New Roman" w:eastAsia="Times New Roman" w:hAnsi="Times New Roman" w:cs="Times New Roman"/>
                <w:b/>
                <w:bCs/>
                <w:spacing w:val="-10"/>
                <w:sz w:val="25"/>
                <w:szCs w:val="25"/>
              </w:rPr>
            </w:pPr>
            <w:r w:rsidRPr="004C1E2C">
              <w:rPr>
                <w:rFonts w:ascii="Times New Roman" w:eastAsia="Times New Roman" w:hAnsi="Times New Roman" w:cs="Times New Roman"/>
                <w:b/>
                <w:bCs/>
                <w:spacing w:val="-10"/>
                <w:sz w:val="25"/>
                <w:szCs w:val="25"/>
              </w:rPr>
              <w:t xml:space="preserve">KT đã làm việc với nhà máy sắp tới sẽ cho sx 1 lô theo quy trình trên và KT sẽ làm báo cáo kết quả </w:t>
            </w:r>
            <w:r w:rsidR="00251BBA" w:rsidRPr="004C1E2C">
              <w:rPr>
                <w:rFonts w:ascii="Times New Roman" w:eastAsia="Times New Roman" w:hAnsi="Times New Roman" w:cs="Times New Roman"/>
                <w:b/>
                <w:bCs/>
                <w:spacing w:val="-10"/>
                <w:sz w:val="25"/>
                <w:szCs w:val="25"/>
              </w:rPr>
              <w:t>(có xác nhận KH) gửi về công ty.</w:t>
            </w:r>
          </w:p>
        </w:tc>
      </w:tr>
      <w:tr w:rsidR="004C1E2C" w:rsidRPr="00C93708" w14:paraId="2F7A3476" w14:textId="77777777" w:rsidTr="008E6E59">
        <w:trPr>
          <w:gridAfter w:val="1"/>
          <w:wAfter w:w="16" w:type="pct"/>
          <w:trHeight w:val="1240"/>
        </w:trPr>
        <w:tc>
          <w:tcPr>
            <w:tcW w:w="469" w:type="pct"/>
            <w:tcBorders>
              <w:top w:val="single" w:sz="4" w:space="0" w:color="auto"/>
              <w:left w:val="single" w:sz="4" w:space="0" w:color="auto"/>
              <w:bottom w:val="single" w:sz="4" w:space="0" w:color="auto"/>
              <w:right w:val="single" w:sz="4" w:space="0" w:color="auto"/>
            </w:tcBorders>
            <w:vAlign w:val="center"/>
          </w:tcPr>
          <w:p w14:paraId="5434C385" w14:textId="3B843F4D" w:rsidR="002D22D5" w:rsidRPr="00C93708" w:rsidRDefault="002D22D5"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Hố Nai M&amp;M</w:t>
            </w:r>
          </w:p>
          <w:p w14:paraId="236461BA" w14:textId="073D95FB" w:rsidR="002D22D5" w:rsidRPr="00C93708" w:rsidRDefault="002D22D5"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(01/07)</w:t>
            </w:r>
          </w:p>
        </w:tc>
        <w:tc>
          <w:tcPr>
            <w:tcW w:w="583" w:type="pct"/>
            <w:tcBorders>
              <w:top w:val="single" w:sz="4" w:space="0" w:color="auto"/>
              <w:left w:val="nil"/>
              <w:bottom w:val="single" w:sz="4" w:space="0" w:color="auto"/>
              <w:right w:val="single" w:sz="4" w:space="0" w:color="000000" w:themeColor="text1"/>
            </w:tcBorders>
            <w:vAlign w:val="center"/>
          </w:tcPr>
          <w:p w14:paraId="60AF7315" w14:textId="77777777" w:rsidR="002D22D5" w:rsidRPr="00C93708" w:rsidRDefault="002D22D5"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AQ 703</w:t>
            </w:r>
          </w:p>
          <w:p w14:paraId="5D05D092" w14:textId="45DECF9C" w:rsidR="002D22D5" w:rsidRPr="00C93708" w:rsidRDefault="002D22D5"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AQ 724</w:t>
            </w:r>
          </w:p>
        </w:tc>
        <w:tc>
          <w:tcPr>
            <w:tcW w:w="538" w:type="pct"/>
            <w:tcBorders>
              <w:top w:val="single" w:sz="4" w:space="0" w:color="auto"/>
              <w:left w:val="nil"/>
              <w:bottom w:val="single" w:sz="4" w:space="0" w:color="auto"/>
              <w:right w:val="single" w:sz="4" w:space="0" w:color="000000" w:themeColor="text1"/>
            </w:tcBorders>
            <w:vAlign w:val="center"/>
          </w:tcPr>
          <w:p w14:paraId="3B8B0FA7" w14:textId="77777777" w:rsidR="00B517EB" w:rsidRPr="00C93708" w:rsidRDefault="002F69AD"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Độ bóng cao </w:t>
            </w:r>
          </w:p>
          <w:p w14:paraId="3A7E90C6" w14:textId="21A46A34" w:rsidR="002D22D5" w:rsidRPr="00C93708" w:rsidRDefault="002F69AD"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(15 – 19%)</w:t>
            </w:r>
          </w:p>
          <w:p w14:paraId="0DC05AEC" w14:textId="77777777" w:rsidR="00B517EB" w:rsidRPr="00C93708" w:rsidRDefault="002F69AD"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(tiêu chuẩn từ </w:t>
            </w:r>
          </w:p>
          <w:p w14:paraId="431F4D20" w14:textId="7AB50651" w:rsidR="002F69AD" w:rsidRPr="00C93708" w:rsidRDefault="002F69AD"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10 – 15%)</w:t>
            </w:r>
          </w:p>
        </w:tc>
        <w:tc>
          <w:tcPr>
            <w:tcW w:w="846" w:type="pct"/>
            <w:gridSpan w:val="2"/>
            <w:tcBorders>
              <w:top w:val="single" w:sz="4" w:space="0" w:color="auto"/>
              <w:left w:val="nil"/>
              <w:bottom w:val="single" w:sz="4" w:space="0" w:color="auto"/>
              <w:right w:val="single" w:sz="4" w:space="0" w:color="auto"/>
            </w:tcBorders>
            <w:vAlign w:val="center"/>
          </w:tcPr>
          <w:p w14:paraId="22DEA788" w14:textId="44535030" w:rsidR="002D22D5" w:rsidRPr="00C93708" w:rsidRDefault="002D22D5"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Xác nhận chính thức nguyên nhân gốc: kiểm tra lại thông số kỹ thuật bóng NC T 2012 1505</w:t>
            </w:r>
            <w:r w:rsidR="00B80A0A" w:rsidRPr="00C93708">
              <w:rPr>
                <w:rFonts w:ascii="Times New Roman" w:eastAsia="Times New Roman" w:hAnsi="Times New Roman" w:cs="Times New Roman"/>
                <w:spacing w:val="-10"/>
                <w:sz w:val="25"/>
                <w:szCs w:val="25"/>
              </w:rPr>
              <w:t xml:space="preserve"> (KT)</w:t>
            </w:r>
          </w:p>
        </w:tc>
        <w:tc>
          <w:tcPr>
            <w:tcW w:w="1220" w:type="pct"/>
            <w:tcBorders>
              <w:top w:val="single" w:sz="4" w:space="0" w:color="auto"/>
              <w:left w:val="nil"/>
              <w:bottom w:val="single" w:sz="4" w:space="0" w:color="auto"/>
              <w:right w:val="nil"/>
            </w:tcBorders>
            <w:vAlign w:val="center"/>
          </w:tcPr>
          <w:p w14:paraId="52CDDD41" w14:textId="422E1356" w:rsidR="002D22D5" w:rsidRPr="00C93708" w:rsidRDefault="009570A9" w:rsidP="002D22D5">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Thay bằng bóng NC T2012 1505 5% hoặc điều chỉnh tỷ lệ phù hợp</w:t>
            </w:r>
          </w:p>
        </w:tc>
        <w:tc>
          <w:tcPr>
            <w:tcW w:w="1327" w:type="pct"/>
            <w:tcBorders>
              <w:top w:val="single" w:sz="4" w:space="0" w:color="auto"/>
              <w:left w:val="single" w:sz="4" w:space="0" w:color="auto"/>
              <w:bottom w:val="single" w:sz="4" w:space="0" w:color="auto"/>
              <w:right w:val="single" w:sz="4" w:space="0" w:color="auto"/>
            </w:tcBorders>
            <w:vAlign w:val="center"/>
          </w:tcPr>
          <w:p w14:paraId="3EADE014" w14:textId="158AD6D5" w:rsidR="002D22D5" w:rsidRPr="00C93708" w:rsidRDefault="002D22D5" w:rsidP="002D22D5">
            <w:pPr>
              <w:spacing w:after="0" w:line="240" w:lineRule="auto"/>
              <w:rPr>
                <w:rFonts w:ascii="Times New Roman" w:eastAsia="Times New Roman" w:hAnsi="Times New Roman" w:cs="Times New Roman"/>
                <w:spacing w:val="-10"/>
                <w:sz w:val="25"/>
                <w:szCs w:val="25"/>
              </w:rPr>
            </w:pPr>
          </w:p>
        </w:tc>
      </w:tr>
      <w:tr w:rsidR="004C1E2C" w:rsidRPr="00C93708" w14:paraId="6EAB7514" w14:textId="77777777" w:rsidTr="008E6E59">
        <w:trPr>
          <w:gridAfter w:val="1"/>
          <w:wAfter w:w="16" w:type="pct"/>
          <w:trHeight w:val="988"/>
        </w:trPr>
        <w:tc>
          <w:tcPr>
            <w:tcW w:w="46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11D115C" w14:textId="77777777" w:rsidR="00BD1E96" w:rsidRPr="004C1E2C" w:rsidRDefault="006779AB"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Demeyer</w:t>
            </w:r>
          </w:p>
          <w:p w14:paraId="46556719" w14:textId="4C0A10EF" w:rsidR="006779AB" w:rsidRPr="004C1E2C" w:rsidRDefault="006779AB"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(04/07)</w:t>
            </w:r>
          </w:p>
        </w:tc>
        <w:tc>
          <w:tcPr>
            <w:tcW w:w="583" w:type="pct"/>
            <w:tcBorders>
              <w:top w:val="single" w:sz="4" w:space="0" w:color="auto"/>
              <w:left w:val="nil"/>
              <w:bottom w:val="single" w:sz="4" w:space="0" w:color="auto"/>
              <w:right w:val="single" w:sz="4" w:space="0" w:color="000000" w:themeColor="text1"/>
            </w:tcBorders>
            <w:shd w:val="clear" w:color="auto" w:fill="EAF1DD" w:themeFill="accent3" w:themeFillTint="33"/>
            <w:vAlign w:val="center"/>
          </w:tcPr>
          <w:p w14:paraId="556102A5" w14:textId="5714F0F7" w:rsidR="00BD1E96" w:rsidRPr="004C1E2C" w:rsidRDefault="006779AB"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Lót trắng SW6-0909 H</w:t>
            </w:r>
            <w:r w:rsidR="0071218B" w:rsidRPr="004C1E2C">
              <w:rPr>
                <w:rFonts w:ascii="Times New Roman" w:eastAsia="Times New Roman" w:hAnsi="Times New Roman" w:cs="Times New Roman"/>
                <w:spacing w:val="-10"/>
                <w:sz w:val="25"/>
                <w:szCs w:val="25"/>
              </w:rPr>
              <w:t xml:space="preserve"> new</w:t>
            </w:r>
          </w:p>
        </w:tc>
        <w:tc>
          <w:tcPr>
            <w:tcW w:w="538" w:type="pct"/>
            <w:tcBorders>
              <w:top w:val="single" w:sz="4" w:space="0" w:color="auto"/>
              <w:left w:val="nil"/>
              <w:bottom w:val="single" w:sz="4" w:space="0" w:color="auto"/>
              <w:right w:val="single" w:sz="4" w:space="0" w:color="000000" w:themeColor="text1"/>
            </w:tcBorders>
            <w:shd w:val="clear" w:color="auto" w:fill="EAF1DD" w:themeFill="accent3" w:themeFillTint="33"/>
            <w:vAlign w:val="center"/>
          </w:tcPr>
          <w:p w14:paraId="05AF689C" w14:textId="4D8D02DF" w:rsidR="00BD1E96" w:rsidRPr="004C1E2C" w:rsidRDefault="0071218B"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Bị rút sơn</w:t>
            </w:r>
          </w:p>
        </w:tc>
        <w:tc>
          <w:tcPr>
            <w:tcW w:w="846" w:type="pct"/>
            <w:gridSpan w:val="2"/>
            <w:tcBorders>
              <w:top w:val="single" w:sz="4" w:space="0" w:color="auto"/>
              <w:left w:val="nil"/>
              <w:bottom w:val="single" w:sz="4" w:space="0" w:color="auto"/>
              <w:right w:val="single" w:sz="4" w:space="0" w:color="auto"/>
            </w:tcBorders>
            <w:shd w:val="clear" w:color="auto" w:fill="EAF1DD" w:themeFill="accent3" w:themeFillTint="33"/>
            <w:vAlign w:val="center"/>
          </w:tcPr>
          <w:p w14:paraId="354CD508" w14:textId="737F3BB2" w:rsidR="0023693A" w:rsidRPr="004C1E2C" w:rsidRDefault="0023693A" w:rsidP="00961DB4">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Tìm nguyên nhân gốc gây nứt lót SW6-0909 H new trên cạnh MDF</w:t>
            </w:r>
            <w:r w:rsidR="00DB4995" w:rsidRPr="004C1E2C">
              <w:rPr>
                <w:rFonts w:ascii="Times New Roman" w:eastAsia="Times New Roman" w:hAnsi="Times New Roman" w:cs="Times New Roman"/>
                <w:spacing w:val="-10"/>
                <w:sz w:val="25"/>
                <w:szCs w:val="25"/>
              </w:rPr>
              <w:t xml:space="preserve"> (RD)</w:t>
            </w:r>
          </w:p>
        </w:tc>
        <w:tc>
          <w:tcPr>
            <w:tcW w:w="1220" w:type="pct"/>
            <w:tcBorders>
              <w:top w:val="single" w:sz="4" w:space="0" w:color="auto"/>
              <w:left w:val="nil"/>
              <w:bottom w:val="single" w:sz="4" w:space="0" w:color="auto"/>
              <w:right w:val="nil"/>
            </w:tcBorders>
            <w:shd w:val="clear" w:color="auto" w:fill="EAF1DD" w:themeFill="accent3" w:themeFillTint="33"/>
            <w:vAlign w:val="center"/>
          </w:tcPr>
          <w:p w14:paraId="5F955BC3" w14:textId="69D5CCC7" w:rsidR="00BD1E96" w:rsidRPr="004C1E2C" w:rsidRDefault="000228E1" w:rsidP="003E063A">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 xml:space="preserve">Điều chỉnh công thức </w:t>
            </w:r>
            <w:r w:rsidR="00FA7F76" w:rsidRPr="004C1E2C">
              <w:rPr>
                <w:rFonts w:ascii="Times New Roman" w:eastAsia="Times New Roman" w:hAnsi="Times New Roman" w:cs="Times New Roman"/>
                <w:spacing w:val="-10"/>
                <w:sz w:val="25"/>
                <w:szCs w:val="25"/>
              </w:rPr>
              <w:t xml:space="preserve">gốc của </w:t>
            </w:r>
            <w:r w:rsidRPr="004C1E2C">
              <w:rPr>
                <w:rFonts w:ascii="Times New Roman" w:eastAsia="Times New Roman" w:hAnsi="Times New Roman" w:cs="Times New Roman"/>
                <w:spacing w:val="-10"/>
                <w:sz w:val="25"/>
                <w:szCs w:val="25"/>
              </w:rPr>
              <w:t>lót SW6-0909 H new</w:t>
            </w:r>
          </w:p>
        </w:tc>
        <w:tc>
          <w:tcPr>
            <w:tcW w:w="1327"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FEE2918" w14:textId="76DC0828" w:rsidR="00E103D1" w:rsidRPr="00C93708" w:rsidRDefault="008E6E59" w:rsidP="00020590">
            <w:pPr>
              <w:spacing w:after="0" w:line="240" w:lineRule="auto"/>
              <w:rPr>
                <w:rFonts w:ascii="Times New Roman" w:eastAsia="Times New Roman" w:hAnsi="Times New Roman" w:cs="Times New Roman"/>
                <w:spacing w:val="-10"/>
                <w:sz w:val="25"/>
                <w:szCs w:val="25"/>
              </w:rPr>
            </w:pPr>
            <w:r>
              <w:rPr>
                <w:rFonts w:ascii="Times New Roman" w:eastAsia="Times New Roman" w:hAnsi="Times New Roman" w:cs="Times New Roman"/>
                <w:spacing w:val="-10"/>
                <w:sz w:val="25"/>
                <w:szCs w:val="25"/>
              </w:rPr>
              <w:t>Chưa có báo cáo từ RD (05/08)</w:t>
            </w:r>
          </w:p>
        </w:tc>
      </w:tr>
      <w:tr w:rsidR="004C1E2C" w:rsidRPr="00C93708" w14:paraId="722DAB44" w14:textId="77777777" w:rsidTr="004C1E2C">
        <w:trPr>
          <w:gridAfter w:val="1"/>
          <w:wAfter w:w="16" w:type="pct"/>
          <w:trHeight w:val="727"/>
        </w:trPr>
        <w:tc>
          <w:tcPr>
            <w:tcW w:w="469" w:type="pct"/>
            <w:tcBorders>
              <w:top w:val="single" w:sz="4" w:space="0" w:color="auto"/>
              <w:left w:val="single" w:sz="4" w:space="0" w:color="auto"/>
              <w:bottom w:val="single" w:sz="4" w:space="0" w:color="auto"/>
              <w:right w:val="single" w:sz="4" w:space="0" w:color="auto"/>
            </w:tcBorders>
            <w:vAlign w:val="center"/>
          </w:tcPr>
          <w:p w14:paraId="72658341" w14:textId="77777777" w:rsidR="00BD1E96" w:rsidRPr="00C93708" w:rsidRDefault="008B23CB"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Hố Nai</w:t>
            </w:r>
          </w:p>
          <w:p w14:paraId="11FD2275" w14:textId="4EC640D1" w:rsidR="008B23CB" w:rsidRPr="00C93708" w:rsidRDefault="008B23CB"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(04/07)</w:t>
            </w:r>
          </w:p>
        </w:tc>
        <w:tc>
          <w:tcPr>
            <w:tcW w:w="583" w:type="pct"/>
            <w:tcBorders>
              <w:top w:val="single" w:sz="4" w:space="0" w:color="auto"/>
              <w:left w:val="nil"/>
              <w:bottom w:val="single" w:sz="4" w:space="0" w:color="auto"/>
              <w:right w:val="single" w:sz="4" w:space="0" w:color="000000" w:themeColor="text1"/>
            </w:tcBorders>
            <w:vAlign w:val="center"/>
          </w:tcPr>
          <w:p w14:paraId="371F9143" w14:textId="1A5F3B93" w:rsidR="00BD1E96" w:rsidRPr="00C93708" w:rsidRDefault="008B23CB"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AQ 002 H</w:t>
            </w:r>
          </w:p>
        </w:tc>
        <w:tc>
          <w:tcPr>
            <w:tcW w:w="538" w:type="pct"/>
            <w:tcBorders>
              <w:top w:val="single" w:sz="4" w:space="0" w:color="auto"/>
              <w:left w:val="nil"/>
              <w:bottom w:val="single" w:sz="4" w:space="0" w:color="auto"/>
              <w:right w:val="single" w:sz="4" w:space="0" w:color="000000" w:themeColor="text1"/>
            </w:tcBorders>
            <w:vAlign w:val="center"/>
          </w:tcPr>
          <w:p w14:paraId="51147801" w14:textId="3F94AC0A" w:rsidR="00BD1E96" w:rsidRPr="00C93708" w:rsidRDefault="006779AB"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Bị ngả vàng</w:t>
            </w:r>
          </w:p>
        </w:tc>
        <w:tc>
          <w:tcPr>
            <w:tcW w:w="846" w:type="pct"/>
            <w:gridSpan w:val="2"/>
            <w:tcBorders>
              <w:top w:val="single" w:sz="4" w:space="0" w:color="auto"/>
              <w:left w:val="nil"/>
              <w:bottom w:val="single" w:sz="4" w:space="0" w:color="auto"/>
              <w:right w:val="single" w:sz="4" w:space="0" w:color="auto"/>
            </w:tcBorders>
            <w:vAlign w:val="center"/>
          </w:tcPr>
          <w:p w14:paraId="194C8ED7" w14:textId="448CD821" w:rsidR="00BD1E96" w:rsidRPr="00C93708" w:rsidRDefault="00B335A9" w:rsidP="00020590">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Cập nhật quy trình sơn màu AQ 002 H</w:t>
            </w:r>
            <w:r w:rsidR="00B80A0A" w:rsidRPr="00C93708">
              <w:rPr>
                <w:rFonts w:ascii="Times New Roman" w:eastAsia="Times New Roman" w:hAnsi="Times New Roman" w:cs="Times New Roman"/>
                <w:spacing w:val="-10"/>
                <w:sz w:val="25"/>
                <w:szCs w:val="25"/>
              </w:rPr>
              <w:t xml:space="preserve"> (KT)</w:t>
            </w:r>
          </w:p>
        </w:tc>
        <w:tc>
          <w:tcPr>
            <w:tcW w:w="1220" w:type="pct"/>
            <w:tcBorders>
              <w:top w:val="single" w:sz="4" w:space="0" w:color="auto"/>
              <w:left w:val="nil"/>
              <w:bottom w:val="single" w:sz="4" w:space="0" w:color="auto"/>
              <w:right w:val="nil"/>
            </w:tcBorders>
            <w:vAlign w:val="center"/>
          </w:tcPr>
          <w:p w14:paraId="291084BB" w14:textId="75B8F281" w:rsidR="00BD1E96" w:rsidRPr="00C93708" w:rsidRDefault="007962A7" w:rsidP="003E063A">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Giảm xuống 1 path lót màu cho các vị trí góc/ khe kẽ. Theo dõi các lô sản xuất màu tiếp theo tại Hố Nai</w:t>
            </w:r>
          </w:p>
        </w:tc>
        <w:tc>
          <w:tcPr>
            <w:tcW w:w="1327" w:type="pct"/>
            <w:tcBorders>
              <w:top w:val="single" w:sz="4" w:space="0" w:color="auto"/>
              <w:left w:val="single" w:sz="4" w:space="0" w:color="auto"/>
              <w:bottom w:val="single" w:sz="4" w:space="0" w:color="auto"/>
              <w:right w:val="single" w:sz="4" w:space="0" w:color="auto"/>
            </w:tcBorders>
            <w:vAlign w:val="center"/>
          </w:tcPr>
          <w:p w14:paraId="79C0BD5E" w14:textId="62A8F3EA" w:rsidR="00BD1E96" w:rsidRPr="00C93708" w:rsidRDefault="002047F4" w:rsidP="00020590">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A Sáng nói ko có cập nhật quy trình. Sẽ làm việc lại vs BGĐ</w:t>
            </w:r>
            <w:r w:rsidR="00B423A7" w:rsidRPr="00C93708">
              <w:rPr>
                <w:rFonts w:ascii="Times New Roman" w:eastAsia="Times New Roman" w:hAnsi="Times New Roman" w:cs="Times New Roman"/>
                <w:spacing w:val="-10"/>
                <w:sz w:val="25"/>
                <w:szCs w:val="25"/>
              </w:rPr>
              <w:t xml:space="preserve"> (04/08)</w:t>
            </w:r>
          </w:p>
        </w:tc>
      </w:tr>
      <w:tr w:rsidR="004C1E2C" w:rsidRPr="00C93708" w14:paraId="14995B00" w14:textId="77777777" w:rsidTr="004C1E2C">
        <w:trPr>
          <w:gridAfter w:val="1"/>
          <w:wAfter w:w="16" w:type="pct"/>
          <w:trHeight w:val="853"/>
        </w:trPr>
        <w:tc>
          <w:tcPr>
            <w:tcW w:w="469" w:type="pct"/>
            <w:tcBorders>
              <w:top w:val="single" w:sz="4" w:space="0" w:color="auto"/>
              <w:left w:val="single" w:sz="4" w:space="0" w:color="auto"/>
              <w:bottom w:val="single" w:sz="4" w:space="0" w:color="auto"/>
              <w:right w:val="single" w:sz="4" w:space="0" w:color="auto"/>
            </w:tcBorders>
            <w:vAlign w:val="center"/>
          </w:tcPr>
          <w:p w14:paraId="69EABDE2" w14:textId="77777777" w:rsidR="00BD1E96" w:rsidRPr="00C93708" w:rsidRDefault="00AB1A86"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Kim Phong</w:t>
            </w:r>
          </w:p>
          <w:p w14:paraId="1B05FB9E" w14:textId="397E09E7" w:rsidR="00AB1A86" w:rsidRPr="00C93708" w:rsidRDefault="00AB1A86"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(29/06)</w:t>
            </w:r>
          </w:p>
        </w:tc>
        <w:tc>
          <w:tcPr>
            <w:tcW w:w="583" w:type="pct"/>
            <w:tcBorders>
              <w:top w:val="single" w:sz="4" w:space="0" w:color="auto"/>
              <w:left w:val="nil"/>
              <w:bottom w:val="single" w:sz="4" w:space="0" w:color="auto"/>
              <w:right w:val="single" w:sz="4" w:space="0" w:color="000000" w:themeColor="text1"/>
            </w:tcBorders>
            <w:vAlign w:val="center"/>
          </w:tcPr>
          <w:p w14:paraId="4F92A501" w14:textId="0E81C1F7" w:rsidR="00BD1E96" w:rsidRPr="00C93708" w:rsidRDefault="00AB1A86"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Lót màu KH Cherry FOA H</w:t>
            </w:r>
          </w:p>
        </w:tc>
        <w:tc>
          <w:tcPr>
            <w:tcW w:w="538" w:type="pct"/>
            <w:tcBorders>
              <w:top w:val="single" w:sz="4" w:space="0" w:color="auto"/>
              <w:left w:val="nil"/>
              <w:bottom w:val="single" w:sz="4" w:space="0" w:color="auto"/>
              <w:right w:val="single" w:sz="4" w:space="0" w:color="000000" w:themeColor="text1"/>
            </w:tcBorders>
            <w:vAlign w:val="center"/>
          </w:tcPr>
          <w:p w14:paraId="47D0F194" w14:textId="1928C0A1" w:rsidR="00BD1E96" w:rsidRPr="00C93708" w:rsidRDefault="008B23CB"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Dễ trầy xước</w:t>
            </w:r>
          </w:p>
        </w:tc>
        <w:tc>
          <w:tcPr>
            <w:tcW w:w="846" w:type="pct"/>
            <w:gridSpan w:val="2"/>
            <w:tcBorders>
              <w:top w:val="single" w:sz="4" w:space="0" w:color="auto"/>
              <w:left w:val="nil"/>
              <w:bottom w:val="single" w:sz="4" w:space="0" w:color="auto"/>
              <w:right w:val="single" w:sz="4" w:space="0" w:color="auto"/>
            </w:tcBorders>
            <w:vAlign w:val="center"/>
          </w:tcPr>
          <w:p w14:paraId="35D088EB" w14:textId="55FD062A" w:rsidR="00BD1E96" w:rsidRPr="00C93708" w:rsidRDefault="00B54874" w:rsidP="00020590">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Lên quy trình hoàn thiện và chỉnh công thức màu chính thức cho Stain KH Cherry FOA</w:t>
            </w:r>
            <w:r w:rsidR="00236150" w:rsidRPr="00C93708">
              <w:rPr>
                <w:rFonts w:ascii="Times New Roman" w:eastAsia="Times New Roman" w:hAnsi="Times New Roman" w:cs="Times New Roman"/>
                <w:spacing w:val="-10"/>
                <w:sz w:val="25"/>
                <w:szCs w:val="25"/>
              </w:rPr>
              <w:t xml:space="preserve"> (KT)</w:t>
            </w:r>
          </w:p>
        </w:tc>
        <w:tc>
          <w:tcPr>
            <w:tcW w:w="1220" w:type="pct"/>
            <w:tcBorders>
              <w:top w:val="single" w:sz="4" w:space="0" w:color="auto"/>
              <w:left w:val="nil"/>
              <w:bottom w:val="single" w:sz="4" w:space="0" w:color="auto"/>
              <w:right w:val="nil"/>
            </w:tcBorders>
            <w:vAlign w:val="center"/>
          </w:tcPr>
          <w:p w14:paraId="1C216428" w14:textId="77777777" w:rsidR="00BD1E96" w:rsidRPr="00C93708" w:rsidRDefault="00BD1E96" w:rsidP="003E063A">
            <w:pPr>
              <w:spacing w:after="0" w:line="240" w:lineRule="auto"/>
              <w:rPr>
                <w:rFonts w:ascii="Times New Roman" w:eastAsia="Times New Roman" w:hAnsi="Times New Roman" w:cs="Times New Roman"/>
                <w:spacing w:val="-10"/>
                <w:sz w:val="25"/>
                <w:szCs w:val="25"/>
              </w:rPr>
            </w:pPr>
          </w:p>
        </w:tc>
        <w:tc>
          <w:tcPr>
            <w:tcW w:w="1327" w:type="pct"/>
            <w:tcBorders>
              <w:top w:val="single" w:sz="4" w:space="0" w:color="auto"/>
              <w:left w:val="single" w:sz="4" w:space="0" w:color="auto"/>
              <w:bottom w:val="single" w:sz="4" w:space="0" w:color="auto"/>
              <w:right w:val="single" w:sz="4" w:space="0" w:color="auto"/>
            </w:tcBorders>
            <w:vAlign w:val="center"/>
          </w:tcPr>
          <w:p w14:paraId="480C22A1" w14:textId="11E47BDD" w:rsidR="00BD1E96" w:rsidRPr="00C93708" w:rsidRDefault="00502A18" w:rsidP="00020590">
            <w:pPr>
              <w:spacing w:after="0" w:line="240" w:lineRule="auto"/>
              <w:rPr>
                <w:rFonts w:ascii="Times New Roman" w:eastAsia="Times New Roman" w:hAnsi="Times New Roman" w:cs="Times New Roman"/>
                <w:spacing w:val="-10"/>
                <w:sz w:val="25"/>
                <w:szCs w:val="25"/>
              </w:rPr>
            </w:pPr>
            <w:r>
              <w:rPr>
                <w:rFonts w:ascii="Times New Roman" w:eastAsia="Times New Roman" w:hAnsi="Times New Roman" w:cs="Times New Roman"/>
                <w:spacing w:val="-10"/>
                <w:sz w:val="25"/>
                <w:szCs w:val="25"/>
              </w:rPr>
              <w:t>Đã chỉnh xong, ngày 5/8 sx 40kg chạy thử nghiệm (màu CRM008H)</w:t>
            </w:r>
          </w:p>
        </w:tc>
      </w:tr>
      <w:tr w:rsidR="004C1E2C" w:rsidRPr="00C93708" w14:paraId="38F2C95C" w14:textId="77777777" w:rsidTr="004C1E2C">
        <w:trPr>
          <w:gridAfter w:val="1"/>
          <w:wAfter w:w="16" w:type="pct"/>
          <w:trHeight w:val="889"/>
        </w:trPr>
        <w:tc>
          <w:tcPr>
            <w:tcW w:w="469" w:type="pct"/>
            <w:tcBorders>
              <w:top w:val="single" w:sz="4" w:space="0" w:color="auto"/>
              <w:left w:val="single" w:sz="4" w:space="0" w:color="auto"/>
              <w:bottom w:val="single" w:sz="4" w:space="0" w:color="auto"/>
              <w:right w:val="single" w:sz="4" w:space="0" w:color="auto"/>
            </w:tcBorders>
            <w:vAlign w:val="center"/>
          </w:tcPr>
          <w:p w14:paraId="40D912B9" w14:textId="77777777" w:rsidR="00B4351E" w:rsidRPr="00C93708" w:rsidRDefault="00B4351E"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Minh Hưng Tiến</w:t>
            </w:r>
          </w:p>
          <w:p w14:paraId="3A6635E0" w14:textId="62B01F71" w:rsidR="00B4351E" w:rsidRPr="00C93708" w:rsidRDefault="00B4351E"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(09/05)</w:t>
            </w:r>
          </w:p>
        </w:tc>
        <w:tc>
          <w:tcPr>
            <w:tcW w:w="583" w:type="pct"/>
            <w:tcBorders>
              <w:top w:val="single" w:sz="4" w:space="0" w:color="auto"/>
              <w:left w:val="nil"/>
              <w:bottom w:val="single" w:sz="4" w:space="0" w:color="auto"/>
              <w:right w:val="single" w:sz="4" w:space="0" w:color="000000" w:themeColor="text1"/>
            </w:tcBorders>
            <w:vAlign w:val="center"/>
          </w:tcPr>
          <w:p w14:paraId="7E2DB26E" w14:textId="19B322E5" w:rsidR="00B4351E" w:rsidRPr="00C93708" w:rsidRDefault="00B4351E"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MHT 02 (AX 123)</w:t>
            </w:r>
          </w:p>
        </w:tc>
        <w:tc>
          <w:tcPr>
            <w:tcW w:w="538" w:type="pct"/>
            <w:tcBorders>
              <w:top w:val="single" w:sz="4" w:space="0" w:color="auto"/>
              <w:left w:val="nil"/>
              <w:bottom w:val="single" w:sz="4" w:space="0" w:color="auto"/>
              <w:right w:val="single" w:sz="4" w:space="0" w:color="000000" w:themeColor="text1"/>
            </w:tcBorders>
            <w:vAlign w:val="center"/>
          </w:tcPr>
          <w:p w14:paraId="3A2320EB" w14:textId="084E73CD" w:rsidR="00B4351E" w:rsidRPr="00C93708" w:rsidRDefault="00B4351E"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Dính vết giấy tổ ong</w:t>
            </w:r>
          </w:p>
        </w:tc>
        <w:tc>
          <w:tcPr>
            <w:tcW w:w="846" w:type="pct"/>
            <w:gridSpan w:val="2"/>
            <w:tcBorders>
              <w:top w:val="single" w:sz="4" w:space="0" w:color="auto"/>
              <w:left w:val="nil"/>
              <w:bottom w:val="single" w:sz="4" w:space="0" w:color="auto"/>
              <w:right w:val="single" w:sz="4" w:space="0" w:color="auto"/>
            </w:tcBorders>
            <w:vAlign w:val="center"/>
          </w:tcPr>
          <w:p w14:paraId="70B2B40E" w14:textId="597BA220" w:rsidR="00B4351E" w:rsidRPr="00C93708" w:rsidRDefault="00B4351E"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Cập nhật quy trình đóng gói và theo dõi lại quy trình màu MHT 02</w:t>
            </w:r>
            <w:r w:rsidR="008F4DF3" w:rsidRPr="00C93708">
              <w:rPr>
                <w:rFonts w:ascii="Times New Roman" w:eastAsia="Times New Roman" w:hAnsi="Times New Roman" w:cs="Times New Roman"/>
                <w:spacing w:val="-10"/>
                <w:sz w:val="25"/>
                <w:szCs w:val="25"/>
              </w:rPr>
              <w:t xml:space="preserve"> (KT)</w:t>
            </w:r>
          </w:p>
        </w:tc>
        <w:tc>
          <w:tcPr>
            <w:tcW w:w="1220" w:type="pct"/>
            <w:tcBorders>
              <w:top w:val="single" w:sz="4" w:space="0" w:color="auto"/>
              <w:left w:val="nil"/>
              <w:bottom w:val="single" w:sz="4" w:space="0" w:color="auto"/>
              <w:right w:val="nil"/>
            </w:tcBorders>
            <w:vAlign w:val="center"/>
          </w:tcPr>
          <w:p w14:paraId="12B27161" w14:textId="73DFA50D" w:rsidR="00B4351E" w:rsidRPr="00C93708" w:rsidRDefault="00B4351E"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 xml:space="preserve">QT đổi: stain màu </w:t>
            </w:r>
            <w:r w:rsidR="000E3AC5" w:rsidRPr="00C93708">
              <w:rPr>
                <w:rFonts w:ascii="Wingdings" w:eastAsia="Wingdings" w:hAnsi="Wingdings" w:cs="Wingdings"/>
                <w:color w:val="000000"/>
                <w:spacing w:val="-10"/>
                <w:sz w:val="25"/>
                <w:szCs w:val="25"/>
              </w:rPr>
              <w:t>à</w:t>
            </w:r>
            <w:r w:rsidRPr="00C93708">
              <w:rPr>
                <w:rFonts w:ascii="Times New Roman" w:eastAsia="Times New Roman" w:hAnsi="Times New Roman" w:cs="Times New Roman"/>
                <w:color w:val="000000"/>
                <w:spacing w:val="-10"/>
                <w:sz w:val="25"/>
                <w:szCs w:val="25"/>
              </w:rPr>
              <w:t xml:space="preserve"> phụ gia ngăn dầu mắt gỗ </w:t>
            </w:r>
            <w:r w:rsidR="000E3AC5" w:rsidRPr="00C93708">
              <w:rPr>
                <w:rFonts w:ascii="Wingdings" w:eastAsia="Wingdings" w:hAnsi="Wingdings" w:cs="Wingdings"/>
                <w:color w:val="000000"/>
                <w:spacing w:val="-10"/>
                <w:sz w:val="25"/>
                <w:szCs w:val="25"/>
              </w:rPr>
              <w:t>à</w:t>
            </w:r>
            <w:r w:rsidRPr="00C93708">
              <w:rPr>
                <w:rFonts w:ascii="Times New Roman" w:eastAsia="Times New Roman" w:hAnsi="Times New Roman" w:cs="Times New Roman"/>
                <w:color w:val="000000"/>
                <w:spacing w:val="-10"/>
                <w:sz w:val="25"/>
                <w:szCs w:val="25"/>
              </w:rPr>
              <w:t xml:space="preserve"> lót NC PC 23 2 patt </w:t>
            </w:r>
            <w:r w:rsidR="000E3AC5" w:rsidRPr="00C93708">
              <w:rPr>
                <w:rFonts w:ascii="Wingdings" w:eastAsia="Wingdings" w:hAnsi="Wingdings" w:cs="Wingdings"/>
                <w:color w:val="000000"/>
                <w:spacing w:val="-10"/>
                <w:sz w:val="25"/>
                <w:szCs w:val="25"/>
              </w:rPr>
              <w:t>à</w:t>
            </w:r>
            <w:r w:rsidRPr="00C93708">
              <w:rPr>
                <w:rFonts w:ascii="Times New Roman" w:eastAsia="Times New Roman" w:hAnsi="Times New Roman" w:cs="Times New Roman"/>
                <w:color w:val="000000"/>
                <w:spacing w:val="-10"/>
                <w:sz w:val="25"/>
                <w:szCs w:val="25"/>
              </w:rPr>
              <w:t xml:space="preserve"> bóng màu 1 patt </w:t>
            </w:r>
            <w:r w:rsidR="000E3AC5" w:rsidRPr="00C93708">
              <w:rPr>
                <w:rFonts w:ascii="Wingdings" w:eastAsia="Wingdings" w:hAnsi="Wingdings" w:cs="Wingdings"/>
                <w:color w:val="000000"/>
                <w:spacing w:val="-10"/>
                <w:sz w:val="25"/>
                <w:szCs w:val="25"/>
              </w:rPr>
              <w:t>à</w:t>
            </w:r>
            <w:r w:rsidRPr="00C93708">
              <w:rPr>
                <w:rFonts w:ascii="Times New Roman" w:eastAsia="Times New Roman" w:hAnsi="Times New Roman" w:cs="Times New Roman"/>
                <w:color w:val="000000"/>
                <w:spacing w:val="-10"/>
                <w:sz w:val="25"/>
                <w:szCs w:val="25"/>
              </w:rPr>
              <w:t xml:space="preserve"> bóng trong</w:t>
            </w:r>
          </w:p>
        </w:tc>
        <w:tc>
          <w:tcPr>
            <w:tcW w:w="1327" w:type="pct"/>
            <w:tcBorders>
              <w:top w:val="single" w:sz="4" w:space="0" w:color="auto"/>
              <w:left w:val="single" w:sz="4" w:space="0" w:color="auto"/>
              <w:bottom w:val="single" w:sz="4" w:space="0" w:color="auto"/>
              <w:right w:val="single" w:sz="4" w:space="0" w:color="auto"/>
            </w:tcBorders>
            <w:vAlign w:val="center"/>
          </w:tcPr>
          <w:p w14:paraId="62B4461E" w14:textId="727D51E5" w:rsidR="00B4351E" w:rsidRPr="00C93708" w:rsidRDefault="00F749DF" w:rsidP="00793F4C">
            <w:pPr>
              <w:spacing w:after="0" w:line="240" w:lineRule="auto"/>
              <w:rPr>
                <w:rFonts w:ascii="Times New Roman" w:eastAsia="Times New Roman" w:hAnsi="Times New Roman" w:cs="Times New Roman"/>
                <w:spacing w:val="-10"/>
                <w:sz w:val="25"/>
                <w:szCs w:val="25"/>
              </w:rPr>
            </w:pPr>
            <w:r w:rsidRPr="00C93708">
              <w:rPr>
                <w:rFonts w:ascii="Times New Roman" w:eastAsia="Times New Roman" w:hAnsi="Times New Roman" w:cs="Times New Roman"/>
                <w:spacing w:val="-10"/>
                <w:sz w:val="25"/>
                <w:szCs w:val="25"/>
              </w:rPr>
              <w:t xml:space="preserve">KT Thăng báo: </w:t>
            </w:r>
            <w:r w:rsidR="00E672C8" w:rsidRPr="00C93708">
              <w:rPr>
                <w:rFonts w:ascii="Times New Roman" w:eastAsia="Times New Roman" w:hAnsi="Times New Roman" w:cs="Times New Roman"/>
                <w:spacing w:val="-10"/>
                <w:sz w:val="25"/>
                <w:szCs w:val="25"/>
              </w:rPr>
              <w:t xml:space="preserve">hôm nay nhà máy sẽ sản xuất thử nghiệm màu </w:t>
            </w:r>
            <w:r w:rsidR="00675BE9" w:rsidRPr="00C93708">
              <w:rPr>
                <w:rFonts w:ascii="Times New Roman" w:eastAsia="Times New Roman" w:hAnsi="Times New Roman" w:cs="Times New Roman"/>
                <w:spacing w:val="-10"/>
                <w:sz w:val="25"/>
                <w:szCs w:val="25"/>
              </w:rPr>
              <w:t>(0</w:t>
            </w:r>
            <w:r w:rsidR="00E672C8" w:rsidRPr="00C93708">
              <w:rPr>
                <w:rFonts w:ascii="Times New Roman" w:eastAsia="Times New Roman" w:hAnsi="Times New Roman" w:cs="Times New Roman"/>
                <w:spacing w:val="-10"/>
                <w:sz w:val="25"/>
                <w:szCs w:val="25"/>
              </w:rPr>
              <w:t>5</w:t>
            </w:r>
            <w:r w:rsidR="00675BE9" w:rsidRPr="00C93708">
              <w:rPr>
                <w:rFonts w:ascii="Times New Roman" w:eastAsia="Times New Roman" w:hAnsi="Times New Roman" w:cs="Times New Roman"/>
                <w:spacing w:val="-10"/>
                <w:sz w:val="25"/>
                <w:szCs w:val="25"/>
              </w:rPr>
              <w:t>/08)</w:t>
            </w:r>
            <w:r w:rsidR="00FA04A0" w:rsidRPr="00C93708">
              <w:rPr>
                <w:rFonts w:ascii="Times New Roman" w:eastAsia="Times New Roman" w:hAnsi="Times New Roman" w:cs="Times New Roman"/>
                <w:spacing w:val="-10"/>
                <w:sz w:val="25"/>
                <w:szCs w:val="25"/>
              </w:rPr>
              <w:t xml:space="preserve"> </w:t>
            </w:r>
          </w:p>
        </w:tc>
      </w:tr>
      <w:tr w:rsidR="004C1E2C" w:rsidRPr="00C93708" w14:paraId="35CC3B34" w14:textId="77777777" w:rsidTr="004C1E2C">
        <w:trPr>
          <w:gridAfter w:val="1"/>
          <w:wAfter w:w="16" w:type="pct"/>
          <w:trHeight w:val="628"/>
        </w:trPr>
        <w:tc>
          <w:tcPr>
            <w:tcW w:w="469" w:type="pct"/>
            <w:tcBorders>
              <w:top w:val="single" w:sz="4" w:space="0" w:color="auto"/>
              <w:left w:val="single" w:sz="4" w:space="0" w:color="auto"/>
              <w:bottom w:val="single" w:sz="4" w:space="0" w:color="auto"/>
              <w:right w:val="single" w:sz="4" w:space="0" w:color="auto"/>
            </w:tcBorders>
            <w:vAlign w:val="center"/>
            <w:hideMark/>
          </w:tcPr>
          <w:p w14:paraId="392FE21D" w14:textId="77777777" w:rsidR="00102968" w:rsidRPr="00C93708" w:rsidRDefault="00102968"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Hạnh Phúc</w:t>
            </w:r>
            <w:r w:rsidRPr="00C93708">
              <w:rPr>
                <w:rFonts w:ascii="Times New Roman" w:eastAsia="Times New Roman" w:hAnsi="Times New Roman" w:cs="Times New Roman"/>
                <w:color w:val="000000"/>
                <w:spacing w:val="-10"/>
                <w:sz w:val="25"/>
                <w:szCs w:val="25"/>
              </w:rPr>
              <w:br/>
              <w:t>(21/05)</w:t>
            </w:r>
          </w:p>
        </w:tc>
        <w:tc>
          <w:tcPr>
            <w:tcW w:w="583" w:type="pct"/>
            <w:tcBorders>
              <w:top w:val="single" w:sz="4" w:space="0" w:color="auto"/>
              <w:left w:val="single" w:sz="4" w:space="0" w:color="auto"/>
              <w:bottom w:val="single" w:sz="4" w:space="0" w:color="auto"/>
              <w:right w:val="single" w:sz="4" w:space="0" w:color="auto"/>
            </w:tcBorders>
            <w:vAlign w:val="center"/>
            <w:hideMark/>
          </w:tcPr>
          <w:p w14:paraId="7D02501E" w14:textId="6DCD2C28" w:rsidR="00102968" w:rsidRPr="00C93708" w:rsidRDefault="00102968"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NC HP 535 10%</w:t>
            </w:r>
          </w:p>
        </w:tc>
        <w:tc>
          <w:tcPr>
            <w:tcW w:w="538" w:type="pct"/>
            <w:tcBorders>
              <w:top w:val="single" w:sz="4" w:space="0" w:color="auto"/>
              <w:left w:val="single" w:sz="4" w:space="0" w:color="auto"/>
              <w:bottom w:val="single" w:sz="4" w:space="0" w:color="auto"/>
              <w:right w:val="single" w:sz="4" w:space="0" w:color="auto"/>
            </w:tcBorders>
            <w:vAlign w:val="center"/>
            <w:hideMark/>
          </w:tcPr>
          <w:p w14:paraId="5CC88A14" w14:textId="77777777" w:rsidR="00102968" w:rsidRPr="00C93708" w:rsidRDefault="00102968"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Sai màu</w:t>
            </w:r>
          </w:p>
        </w:tc>
        <w:tc>
          <w:tcPr>
            <w:tcW w:w="846" w:type="pct"/>
            <w:gridSpan w:val="2"/>
            <w:tcBorders>
              <w:top w:val="single" w:sz="4" w:space="0" w:color="auto"/>
              <w:left w:val="single" w:sz="4" w:space="0" w:color="auto"/>
              <w:bottom w:val="single" w:sz="4" w:space="0" w:color="auto"/>
              <w:right w:val="single" w:sz="4" w:space="0" w:color="auto"/>
            </w:tcBorders>
            <w:vAlign w:val="center"/>
            <w:hideMark/>
          </w:tcPr>
          <w:p w14:paraId="146612C9" w14:textId="46F60D7D" w:rsidR="00102968" w:rsidRPr="00C93708" w:rsidRDefault="00102968"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Hoàn thiện thẻ màu chính thức HP 535</w:t>
            </w:r>
            <w:r w:rsidR="008F4DF3" w:rsidRPr="00C93708">
              <w:rPr>
                <w:rFonts w:ascii="Times New Roman" w:eastAsia="Times New Roman" w:hAnsi="Times New Roman" w:cs="Times New Roman"/>
                <w:color w:val="000000"/>
                <w:spacing w:val="-10"/>
                <w:sz w:val="25"/>
                <w:szCs w:val="25"/>
              </w:rPr>
              <w:t xml:space="preserve"> (KT)</w:t>
            </w:r>
          </w:p>
        </w:tc>
        <w:tc>
          <w:tcPr>
            <w:tcW w:w="1220" w:type="pct"/>
            <w:tcBorders>
              <w:top w:val="single" w:sz="4" w:space="0" w:color="auto"/>
              <w:left w:val="single" w:sz="4" w:space="0" w:color="auto"/>
              <w:bottom w:val="single" w:sz="4" w:space="0" w:color="auto"/>
              <w:right w:val="single" w:sz="4" w:space="0" w:color="auto"/>
            </w:tcBorders>
            <w:vAlign w:val="center"/>
            <w:hideMark/>
          </w:tcPr>
          <w:p w14:paraId="2AEB639D" w14:textId="6CEE74AD" w:rsidR="00102968" w:rsidRPr="004C1E2C" w:rsidRDefault="00102968" w:rsidP="00793F4C">
            <w:pPr>
              <w:spacing w:after="0" w:line="240" w:lineRule="auto"/>
              <w:rPr>
                <w:rFonts w:ascii="Times New Roman" w:eastAsia="Times New Roman" w:hAnsi="Times New Roman" w:cs="Times New Roman"/>
                <w:color w:val="000000"/>
                <w:spacing w:val="-10"/>
                <w:sz w:val="25"/>
                <w:szCs w:val="25"/>
              </w:rPr>
            </w:pPr>
            <w:r w:rsidRPr="004C1E2C">
              <w:rPr>
                <w:rFonts w:ascii="Times New Roman" w:eastAsia="Times New Roman" w:hAnsi="Times New Roman" w:cs="Times New Roman"/>
                <w:color w:val="000000"/>
                <w:spacing w:val="-10"/>
                <w:sz w:val="25"/>
                <w:szCs w:val="25"/>
              </w:rPr>
              <w:t xml:space="preserve">KT </w:t>
            </w:r>
            <w:r w:rsidR="008A2822" w:rsidRPr="004C1E2C">
              <w:rPr>
                <w:rFonts w:ascii="Times New Roman" w:eastAsia="Times New Roman" w:hAnsi="Times New Roman" w:cs="Times New Roman"/>
                <w:color w:val="000000"/>
                <w:spacing w:val="-10"/>
                <w:sz w:val="25"/>
                <w:szCs w:val="25"/>
              </w:rPr>
              <w:t>làm lại thẻ màu chính thức</w:t>
            </w:r>
          </w:p>
        </w:tc>
        <w:tc>
          <w:tcPr>
            <w:tcW w:w="1327" w:type="pct"/>
            <w:tcBorders>
              <w:top w:val="single" w:sz="4" w:space="0" w:color="auto"/>
              <w:left w:val="single" w:sz="4" w:space="0" w:color="auto"/>
              <w:bottom w:val="single" w:sz="4" w:space="0" w:color="auto"/>
              <w:right w:val="single" w:sz="4" w:space="0" w:color="auto"/>
            </w:tcBorders>
            <w:vAlign w:val="center"/>
            <w:hideMark/>
          </w:tcPr>
          <w:p w14:paraId="23595986" w14:textId="685090BB" w:rsidR="00102968" w:rsidRPr="004C1E2C" w:rsidRDefault="00790C93"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Đang chờ nhà máy cấp phôi</w:t>
            </w:r>
            <w:r w:rsidR="00894B53" w:rsidRPr="004C1E2C">
              <w:rPr>
                <w:rFonts w:ascii="Times New Roman" w:eastAsia="Times New Roman" w:hAnsi="Times New Roman" w:cs="Times New Roman"/>
                <w:spacing w:val="-10"/>
                <w:sz w:val="25"/>
                <w:szCs w:val="25"/>
              </w:rPr>
              <w:t xml:space="preserve"> (04/08)</w:t>
            </w:r>
          </w:p>
        </w:tc>
      </w:tr>
      <w:tr w:rsidR="004C1E2C" w:rsidRPr="00C93708" w14:paraId="41F9DCF1" w14:textId="77777777" w:rsidTr="008E6E59">
        <w:trPr>
          <w:gridAfter w:val="1"/>
          <w:wAfter w:w="16" w:type="pct"/>
          <w:trHeight w:val="1825"/>
        </w:trPr>
        <w:tc>
          <w:tcPr>
            <w:tcW w:w="469" w:type="pct"/>
            <w:tcBorders>
              <w:top w:val="single" w:sz="4" w:space="0" w:color="auto"/>
              <w:left w:val="single" w:sz="4" w:space="0" w:color="auto"/>
              <w:bottom w:val="single" w:sz="4" w:space="0" w:color="auto"/>
              <w:right w:val="single" w:sz="4" w:space="0" w:color="auto"/>
            </w:tcBorders>
            <w:vAlign w:val="center"/>
          </w:tcPr>
          <w:p w14:paraId="44EF672B" w14:textId="3CB5D8A1" w:rsidR="003B4BAD" w:rsidRPr="00C93708" w:rsidRDefault="003B4BAD"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Tiến Triển</w:t>
            </w:r>
            <w:r w:rsidRPr="00C93708">
              <w:rPr>
                <w:rFonts w:ascii="Times New Roman" w:eastAsia="Times New Roman" w:hAnsi="Times New Roman" w:cs="Times New Roman"/>
                <w:color w:val="000000"/>
                <w:spacing w:val="-10"/>
                <w:sz w:val="25"/>
                <w:szCs w:val="25"/>
              </w:rPr>
              <w:br/>
              <w:t>(13/04)</w:t>
            </w:r>
          </w:p>
        </w:tc>
        <w:tc>
          <w:tcPr>
            <w:tcW w:w="583" w:type="pct"/>
            <w:tcBorders>
              <w:top w:val="single" w:sz="4" w:space="0" w:color="auto"/>
              <w:left w:val="nil"/>
              <w:bottom w:val="single" w:sz="4" w:space="0" w:color="auto"/>
              <w:right w:val="single" w:sz="4" w:space="0" w:color="auto"/>
            </w:tcBorders>
            <w:vAlign w:val="center"/>
          </w:tcPr>
          <w:p w14:paraId="2F55AD18" w14:textId="23F726D7" w:rsidR="003B4BAD" w:rsidRPr="00C93708" w:rsidRDefault="003B4BAD"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Màu TD 162</w:t>
            </w:r>
          </w:p>
        </w:tc>
        <w:tc>
          <w:tcPr>
            <w:tcW w:w="538" w:type="pct"/>
            <w:tcBorders>
              <w:top w:val="single" w:sz="4" w:space="0" w:color="auto"/>
              <w:left w:val="nil"/>
              <w:bottom w:val="single" w:sz="4" w:space="0" w:color="auto"/>
              <w:right w:val="single" w:sz="4" w:space="0" w:color="auto"/>
            </w:tcBorders>
            <w:vAlign w:val="center"/>
          </w:tcPr>
          <w:p w14:paraId="04DE4EB5" w14:textId="0E23298D" w:rsidR="003B4BAD" w:rsidRPr="00C93708" w:rsidRDefault="003B4BAD"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Sai màu, cước bị sọc ngang, ghim đen, táp màu góc cạnh</w:t>
            </w:r>
          </w:p>
        </w:tc>
        <w:tc>
          <w:tcPr>
            <w:tcW w:w="846" w:type="pct"/>
            <w:gridSpan w:val="2"/>
            <w:tcBorders>
              <w:top w:val="single" w:sz="4" w:space="0" w:color="auto"/>
              <w:left w:val="nil"/>
              <w:bottom w:val="single" w:sz="4" w:space="0" w:color="auto"/>
              <w:right w:val="single" w:sz="4" w:space="0" w:color="auto"/>
            </w:tcBorders>
            <w:vAlign w:val="center"/>
          </w:tcPr>
          <w:p w14:paraId="5F7E3930" w14:textId="6F90A46A" w:rsidR="003B4BAD" w:rsidRPr="00C93708" w:rsidRDefault="003B4BAD" w:rsidP="00793F4C">
            <w:pPr>
              <w:spacing w:after="0" w:line="240" w:lineRule="auto"/>
              <w:rPr>
                <w:rFonts w:ascii="Times New Roman" w:eastAsia="Times New Roman" w:hAnsi="Times New Roman" w:cs="Times New Roman"/>
                <w:color w:val="000000"/>
                <w:spacing w:val="-10"/>
                <w:sz w:val="25"/>
                <w:szCs w:val="25"/>
              </w:rPr>
            </w:pPr>
            <w:r w:rsidRPr="00C93708">
              <w:rPr>
                <w:rFonts w:ascii="Times New Roman" w:eastAsia="Times New Roman" w:hAnsi="Times New Roman" w:cs="Times New Roman"/>
                <w:color w:val="000000"/>
                <w:spacing w:val="-10"/>
                <w:sz w:val="25"/>
                <w:szCs w:val="25"/>
              </w:rPr>
              <w:t>Làm lại quy trình TD 162</w:t>
            </w:r>
            <w:r w:rsidR="008F4DF3" w:rsidRPr="00C93708">
              <w:rPr>
                <w:rFonts w:ascii="Times New Roman" w:eastAsia="Times New Roman" w:hAnsi="Times New Roman" w:cs="Times New Roman"/>
                <w:color w:val="000000"/>
                <w:spacing w:val="-10"/>
                <w:sz w:val="25"/>
                <w:szCs w:val="25"/>
              </w:rPr>
              <w:t xml:space="preserve"> (KT)</w:t>
            </w:r>
          </w:p>
        </w:tc>
        <w:tc>
          <w:tcPr>
            <w:tcW w:w="1220" w:type="pct"/>
            <w:tcBorders>
              <w:top w:val="single" w:sz="4" w:space="0" w:color="auto"/>
              <w:left w:val="nil"/>
              <w:bottom w:val="single" w:sz="4" w:space="0" w:color="auto"/>
              <w:right w:val="single" w:sz="4" w:space="0" w:color="auto"/>
            </w:tcBorders>
            <w:vAlign w:val="center"/>
          </w:tcPr>
          <w:p w14:paraId="0864D290" w14:textId="7BA4B310" w:rsidR="003B4BAD" w:rsidRPr="004C1E2C" w:rsidRDefault="008A7BF9" w:rsidP="00793F4C">
            <w:pPr>
              <w:spacing w:after="0" w:line="240" w:lineRule="auto"/>
              <w:rPr>
                <w:rFonts w:ascii="Times New Roman" w:eastAsia="Times New Roman" w:hAnsi="Times New Roman" w:cs="Times New Roman"/>
                <w:color w:val="000000"/>
                <w:spacing w:val="-10"/>
                <w:sz w:val="25"/>
                <w:szCs w:val="25"/>
              </w:rPr>
            </w:pPr>
            <w:r w:rsidRPr="004C1E2C">
              <w:rPr>
                <w:rFonts w:ascii="Times New Roman" w:eastAsia="Times New Roman" w:hAnsi="Times New Roman" w:cs="Times New Roman"/>
                <w:color w:val="000000"/>
                <w:spacing w:val="-10"/>
                <w:sz w:val="25"/>
                <w:szCs w:val="25"/>
              </w:rPr>
              <w:t xml:space="preserve">Làm quy trình mới gửi khách hàng </w:t>
            </w:r>
            <w:r w:rsidR="00FB3E56" w:rsidRPr="004C1E2C">
              <w:rPr>
                <w:rFonts w:ascii="Times New Roman" w:eastAsia="Times New Roman" w:hAnsi="Times New Roman" w:cs="Times New Roman"/>
                <w:color w:val="000000"/>
                <w:spacing w:val="-10"/>
                <w:sz w:val="25"/>
                <w:szCs w:val="25"/>
              </w:rPr>
              <w:t>xem và ký xác nhận</w:t>
            </w:r>
          </w:p>
        </w:tc>
        <w:tc>
          <w:tcPr>
            <w:tcW w:w="1327" w:type="pct"/>
            <w:tcBorders>
              <w:top w:val="single" w:sz="4" w:space="0" w:color="auto"/>
              <w:left w:val="nil"/>
              <w:bottom w:val="single" w:sz="4" w:space="0" w:color="auto"/>
              <w:right w:val="single" w:sz="4" w:space="0" w:color="auto"/>
            </w:tcBorders>
            <w:vAlign w:val="center"/>
          </w:tcPr>
          <w:p w14:paraId="1EEE95E9" w14:textId="18499AD5" w:rsidR="003B4BAD" w:rsidRPr="004C1E2C" w:rsidRDefault="00FB3E56" w:rsidP="00793F4C">
            <w:pPr>
              <w:spacing w:after="0" w:line="240" w:lineRule="auto"/>
              <w:rPr>
                <w:rFonts w:ascii="Times New Roman" w:eastAsia="Times New Roman" w:hAnsi="Times New Roman" w:cs="Times New Roman"/>
                <w:spacing w:val="-10"/>
                <w:sz w:val="25"/>
                <w:szCs w:val="25"/>
              </w:rPr>
            </w:pPr>
            <w:r w:rsidRPr="004C1E2C">
              <w:rPr>
                <w:rFonts w:ascii="Times New Roman" w:eastAsia="Times New Roman" w:hAnsi="Times New Roman" w:cs="Times New Roman"/>
                <w:spacing w:val="-10"/>
                <w:sz w:val="25"/>
                <w:szCs w:val="25"/>
              </w:rPr>
              <w:t xml:space="preserve">KT Qui báo: </w:t>
            </w:r>
            <w:r w:rsidR="00903606" w:rsidRPr="004C1E2C">
              <w:rPr>
                <w:rFonts w:ascii="Times New Roman" w:eastAsia="Times New Roman" w:hAnsi="Times New Roman" w:cs="Times New Roman"/>
                <w:spacing w:val="-10"/>
                <w:sz w:val="25"/>
                <w:szCs w:val="25"/>
              </w:rPr>
              <w:t xml:space="preserve">hiện tại cước nhà máy đã cải thiện lại mang qua KH xem và đã duyệt. Nhà máy cũng đã giao </w:t>
            </w:r>
            <w:r w:rsidR="00DE0D1A" w:rsidRPr="004C1E2C">
              <w:rPr>
                <w:rFonts w:ascii="Times New Roman" w:eastAsia="Times New Roman" w:hAnsi="Times New Roman" w:cs="Times New Roman"/>
                <w:spacing w:val="-10"/>
                <w:sz w:val="25"/>
                <w:szCs w:val="25"/>
              </w:rPr>
              <w:t>ván mẫu theo cước KH duyệt cho bên KT Btchem nhân mẫu lại đang làm tại công ty. Những lô hàng tới nhà máy sẽ làm theo cước cải thiện (01/08)</w:t>
            </w:r>
          </w:p>
        </w:tc>
      </w:tr>
    </w:tbl>
    <w:p w14:paraId="06FDDB3A" w14:textId="77777777" w:rsidR="007B0AD4" w:rsidRPr="00C93708" w:rsidRDefault="007B0AD4" w:rsidP="00637A45">
      <w:pPr>
        <w:rPr>
          <w:rFonts w:ascii="Times New Roman" w:hAnsi="Times New Roman" w:cs="Times New Roman"/>
          <w:sz w:val="26"/>
          <w:szCs w:val="26"/>
        </w:rPr>
      </w:pPr>
    </w:p>
    <w:sectPr w:rsidR="007B0AD4" w:rsidRPr="00C93708" w:rsidSect="00A367DB">
      <w:footerReference w:type="default" r:id="rId8"/>
      <w:pgSz w:w="16838" w:h="11906" w:orient="landscape" w:code="9"/>
      <w:pgMar w:top="289" w:right="346" w:bottom="289" w:left="346"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A34DF" w14:textId="77777777" w:rsidR="00CE0893" w:rsidRDefault="00CE0893" w:rsidP="00BF379B">
      <w:pPr>
        <w:spacing w:after="0" w:line="240" w:lineRule="auto"/>
      </w:pPr>
      <w:r>
        <w:separator/>
      </w:r>
    </w:p>
  </w:endnote>
  <w:endnote w:type="continuationSeparator" w:id="0">
    <w:p w14:paraId="650791E9" w14:textId="77777777" w:rsidR="00CE0893" w:rsidRDefault="00CE0893" w:rsidP="00BF3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52026"/>
      <w:docPartObj>
        <w:docPartGallery w:val="Page Numbers (Bottom of Page)"/>
        <w:docPartUnique/>
      </w:docPartObj>
    </w:sdtPr>
    <w:sdtEndPr>
      <w:rPr>
        <w:noProof/>
      </w:rPr>
    </w:sdtEndPr>
    <w:sdtContent>
      <w:p w14:paraId="240D5086" w14:textId="03F2E95E" w:rsidR="006708D2" w:rsidRDefault="006708D2">
        <w:pPr>
          <w:pStyle w:val="Footer"/>
          <w:jc w:val="center"/>
        </w:pPr>
        <w:r>
          <w:fldChar w:fldCharType="begin"/>
        </w:r>
        <w:r>
          <w:instrText xml:space="preserve"> PAGE   \* MERGEFORMAT </w:instrText>
        </w:r>
        <w:r>
          <w:fldChar w:fldCharType="separate"/>
        </w:r>
        <w:r w:rsidR="008F465C">
          <w:rPr>
            <w:noProof/>
          </w:rPr>
          <w:t>1</w:t>
        </w:r>
        <w:r>
          <w:rPr>
            <w:noProof/>
          </w:rPr>
          <w:fldChar w:fldCharType="end"/>
        </w:r>
      </w:p>
    </w:sdtContent>
  </w:sdt>
  <w:p w14:paraId="2C0EF1B8" w14:textId="0DB35F31" w:rsidR="00216A98" w:rsidRDefault="00216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E68C" w14:textId="77777777" w:rsidR="00CE0893" w:rsidRDefault="00CE0893" w:rsidP="00BF379B">
      <w:pPr>
        <w:spacing w:after="0" w:line="240" w:lineRule="auto"/>
      </w:pPr>
      <w:r>
        <w:separator/>
      </w:r>
    </w:p>
  </w:footnote>
  <w:footnote w:type="continuationSeparator" w:id="0">
    <w:p w14:paraId="61BFDA16" w14:textId="77777777" w:rsidR="00CE0893" w:rsidRDefault="00CE0893" w:rsidP="00BF3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DEE6B6"/>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1832337"/>
    <w:multiLevelType w:val="hybridMultilevel"/>
    <w:tmpl w:val="CF627474"/>
    <w:lvl w:ilvl="0" w:tplc="77F69C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72CD6"/>
    <w:multiLevelType w:val="hybridMultilevel"/>
    <w:tmpl w:val="C99C12CA"/>
    <w:lvl w:ilvl="0" w:tplc="84C61660">
      <w:start w:val="4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75822"/>
    <w:multiLevelType w:val="hybridMultilevel"/>
    <w:tmpl w:val="D584D88E"/>
    <w:lvl w:ilvl="0" w:tplc="880CDF44">
      <w:start w:val="1"/>
      <w:numFmt w:val="bullet"/>
      <w:lvlText w:val=""/>
      <w:lvlJc w:val="left"/>
      <w:pPr>
        <w:ind w:left="252" w:hanging="360"/>
      </w:pPr>
      <w:rPr>
        <w:rFonts w:ascii="Wingdings" w:eastAsia="Times New Roman" w:hAnsi="Wingdings"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4" w15:restartNumberingAfterBreak="0">
    <w:nsid w:val="1F5114C7"/>
    <w:multiLevelType w:val="hybridMultilevel"/>
    <w:tmpl w:val="A38A9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23960"/>
    <w:multiLevelType w:val="hybridMultilevel"/>
    <w:tmpl w:val="E510422E"/>
    <w:lvl w:ilvl="0" w:tplc="A706216E">
      <w:start w:val="4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CB6AC1"/>
    <w:multiLevelType w:val="hybridMultilevel"/>
    <w:tmpl w:val="B9F0E146"/>
    <w:lvl w:ilvl="0" w:tplc="FBA8F458">
      <w:start w:val="1"/>
      <w:numFmt w:val="bullet"/>
      <w:lvlText w:val=""/>
      <w:lvlJc w:val="left"/>
      <w:pPr>
        <w:ind w:left="720" w:hanging="360"/>
      </w:pPr>
      <w:rPr>
        <w:rFonts w:ascii="Wingdings" w:eastAsia="Times New Roman" w:hAnsi="Wingdings" w:cs="Times New Roman"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A5451"/>
    <w:multiLevelType w:val="hybridMultilevel"/>
    <w:tmpl w:val="AA180B4A"/>
    <w:lvl w:ilvl="0" w:tplc="D86E8278">
      <w:start w:val="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C3F83"/>
    <w:multiLevelType w:val="hybridMultilevel"/>
    <w:tmpl w:val="AB3E0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F010E"/>
    <w:multiLevelType w:val="hybridMultilevel"/>
    <w:tmpl w:val="0F6E45A6"/>
    <w:lvl w:ilvl="0" w:tplc="6C16065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69F7"/>
    <w:multiLevelType w:val="hybridMultilevel"/>
    <w:tmpl w:val="EC52CF44"/>
    <w:lvl w:ilvl="0" w:tplc="FFFFFFFF">
      <w:start w:val="1"/>
      <w:numFmt w:val="decimal"/>
      <w:lvlText w:val="%1."/>
      <w:lvlJc w:val="left"/>
      <w:pPr>
        <w:ind w:left="11985"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1" w15:restartNumberingAfterBreak="0">
    <w:nsid w:val="2AEE2229"/>
    <w:multiLevelType w:val="hybridMultilevel"/>
    <w:tmpl w:val="1D9C5B54"/>
    <w:lvl w:ilvl="0" w:tplc="F476F30E">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C25B7"/>
    <w:multiLevelType w:val="hybridMultilevel"/>
    <w:tmpl w:val="457E7726"/>
    <w:lvl w:ilvl="0" w:tplc="04090001">
      <w:start w:val="1"/>
      <w:numFmt w:val="bullet"/>
      <w:lvlText w:val=""/>
      <w:lvlJc w:val="left"/>
      <w:pPr>
        <w:ind w:left="2596" w:hanging="360"/>
      </w:pPr>
      <w:rPr>
        <w:rFonts w:ascii="Symbol" w:hAnsi="Symbol" w:hint="default"/>
      </w:rPr>
    </w:lvl>
    <w:lvl w:ilvl="1" w:tplc="04090003" w:tentative="1">
      <w:start w:val="1"/>
      <w:numFmt w:val="bullet"/>
      <w:lvlText w:val="o"/>
      <w:lvlJc w:val="left"/>
      <w:pPr>
        <w:ind w:left="3316" w:hanging="360"/>
      </w:pPr>
      <w:rPr>
        <w:rFonts w:ascii="Courier New" w:hAnsi="Courier New" w:cs="Courier New" w:hint="default"/>
      </w:rPr>
    </w:lvl>
    <w:lvl w:ilvl="2" w:tplc="04090005" w:tentative="1">
      <w:start w:val="1"/>
      <w:numFmt w:val="bullet"/>
      <w:lvlText w:val=""/>
      <w:lvlJc w:val="left"/>
      <w:pPr>
        <w:ind w:left="4036" w:hanging="360"/>
      </w:pPr>
      <w:rPr>
        <w:rFonts w:ascii="Wingdings" w:hAnsi="Wingdings" w:hint="default"/>
      </w:rPr>
    </w:lvl>
    <w:lvl w:ilvl="3" w:tplc="04090001" w:tentative="1">
      <w:start w:val="1"/>
      <w:numFmt w:val="bullet"/>
      <w:lvlText w:val=""/>
      <w:lvlJc w:val="left"/>
      <w:pPr>
        <w:ind w:left="4756" w:hanging="360"/>
      </w:pPr>
      <w:rPr>
        <w:rFonts w:ascii="Symbol" w:hAnsi="Symbol" w:hint="default"/>
      </w:rPr>
    </w:lvl>
    <w:lvl w:ilvl="4" w:tplc="04090003" w:tentative="1">
      <w:start w:val="1"/>
      <w:numFmt w:val="bullet"/>
      <w:lvlText w:val="o"/>
      <w:lvlJc w:val="left"/>
      <w:pPr>
        <w:ind w:left="5476" w:hanging="360"/>
      </w:pPr>
      <w:rPr>
        <w:rFonts w:ascii="Courier New" w:hAnsi="Courier New" w:cs="Courier New" w:hint="default"/>
      </w:rPr>
    </w:lvl>
    <w:lvl w:ilvl="5" w:tplc="04090005" w:tentative="1">
      <w:start w:val="1"/>
      <w:numFmt w:val="bullet"/>
      <w:lvlText w:val=""/>
      <w:lvlJc w:val="left"/>
      <w:pPr>
        <w:ind w:left="6196" w:hanging="360"/>
      </w:pPr>
      <w:rPr>
        <w:rFonts w:ascii="Wingdings" w:hAnsi="Wingdings" w:hint="default"/>
      </w:rPr>
    </w:lvl>
    <w:lvl w:ilvl="6" w:tplc="04090001" w:tentative="1">
      <w:start w:val="1"/>
      <w:numFmt w:val="bullet"/>
      <w:lvlText w:val=""/>
      <w:lvlJc w:val="left"/>
      <w:pPr>
        <w:ind w:left="6916" w:hanging="360"/>
      </w:pPr>
      <w:rPr>
        <w:rFonts w:ascii="Symbol" w:hAnsi="Symbol" w:hint="default"/>
      </w:rPr>
    </w:lvl>
    <w:lvl w:ilvl="7" w:tplc="04090003" w:tentative="1">
      <w:start w:val="1"/>
      <w:numFmt w:val="bullet"/>
      <w:lvlText w:val="o"/>
      <w:lvlJc w:val="left"/>
      <w:pPr>
        <w:ind w:left="7636" w:hanging="360"/>
      </w:pPr>
      <w:rPr>
        <w:rFonts w:ascii="Courier New" w:hAnsi="Courier New" w:cs="Courier New" w:hint="default"/>
      </w:rPr>
    </w:lvl>
    <w:lvl w:ilvl="8" w:tplc="04090005" w:tentative="1">
      <w:start w:val="1"/>
      <w:numFmt w:val="bullet"/>
      <w:lvlText w:val=""/>
      <w:lvlJc w:val="left"/>
      <w:pPr>
        <w:ind w:left="8356" w:hanging="360"/>
      </w:pPr>
      <w:rPr>
        <w:rFonts w:ascii="Wingdings" w:hAnsi="Wingdings" w:hint="default"/>
      </w:rPr>
    </w:lvl>
  </w:abstractNum>
  <w:abstractNum w:abstractNumId="13" w15:restartNumberingAfterBreak="0">
    <w:nsid w:val="3897482D"/>
    <w:multiLevelType w:val="hybridMultilevel"/>
    <w:tmpl w:val="0E960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1128CC"/>
    <w:multiLevelType w:val="hybridMultilevel"/>
    <w:tmpl w:val="5C2A3C42"/>
    <w:lvl w:ilvl="0" w:tplc="6DCEFE0A">
      <w:start w:val="1"/>
      <w:numFmt w:val="bullet"/>
      <w:lvlText w:val="-"/>
      <w:lvlJc w:val="left"/>
      <w:pPr>
        <w:ind w:left="5746" w:hanging="360"/>
      </w:pPr>
      <w:rPr>
        <w:rFonts w:ascii="Times New Roman" w:eastAsia="Times New Roman" w:hAnsi="Times New Roman" w:cs="Times New Roman" w:hint="default"/>
      </w:rPr>
    </w:lvl>
    <w:lvl w:ilvl="1" w:tplc="04090003" w:tentative="1">
      <w:start w:val="1"/>
      <w:numFmt w:val="bullet"/>
      <w:lvlText w:val="o"/>
      <w:lvlJc w:val="left"/>
      <w:pPr>
        <w:ind w:left="6466" w:hanging="360"/>
      </w:pPr>
      <w:rPr>
        <w:rFonts w:ascii="Courier New" w:hAnsi="Courier New" w:cs="Courier New" w:hint="default"/>
      </w:rPr>
    </w:lvl>
    <w:lvl w:ilvl="2" w:tplc="04090005" w:tentative="1">
      <w:start w:val="1"/>
      <w:numFmt w:val="bullet"/>
      <w:lvlText w:val=""/>
      <w:lvlJc w:val="left"/>
      <w:pPr>
        <w:ind w:left="7186" w:hanging="360"/>
      </w:pPr>
      <w:rPr>
        <w:rFonts w:ascii="Wingdings" w:hAnsi="Wingdings" w:hint="default"/>
      </w:rPr>
    </w:lvl>
    <w:lvl w:ilvl="3" w:tplc="04090001" w:tentative="1">
      <w:start w:val="1"/>
      <w:numFmt w:val="bullet"/>
      <w:lvlText w:val=""/>
      <w:lvlJc w:val="left"/>
      <w:pPr>
        <w:ind w:left="7906" w:hanging="360"/>
      </w:pPr>
      <w:rPr>
        <w:rFonts w:ascii="Symbol" w:hAnsi="Symbol" w:hint="default"/>
      </w:rPr>
    </w:lvl>
    <w:lvl w:ilvl="4" w:tplc="04090003" w:tentative="1">
      <w:start w:val="1"/>
      <w:numFmt w:val="bullet"/>
      <w:lvlText w:val="o"/>
      <w:lvlJc w:val="left"/>
      <w:pPr>
        <w:ind w:left="8626" w:hanging="360"/>
      </w:pPr>
      <w:rPr>
        <w:rFonts w:ascii="Courier New" w:hAnsi="Courier New" w:cs="Courier New" w:hint="default"/>
      </w:rPr>
    </w:lvl>
    <w:lvl w:ilvl="5" w:tplc="04090005" w:tentative="1">
      <w:start w:val="1"/>
      <w:numFmt w:val="bullet"/>
      <w:lvlText w:val=""/>
      <w:lvlJc w:val="left"/>
      <w:pPr>
        <w:ind w:left="9346" w:hanging="360"/>
      </w:pPr>
      <w:rPr>
        <w:rFonts w:ascii="Wingdings" w:hAnsi="Wingdings" w:hint="default"/>
      </w:rPr>
    </w:lvl>
    <w:lvl w:ilvl="6" w:tplc="04090001" w:tentative="1">
      <w:start w:val="1"/>
      <w:numFmt w:val="bullet"/>
      <w:lvlText w:val=""/>
      <w:lvlJc w:val="left"/>
      <w:pPr>
        <w:ind w:left="10066" w:hanging="360"/>
      </w:pPr>
      <w:rPr>
        <w:rFonts w:ascii="Symbol" w:hAnsi="Symbol" w:hint="default"/>
      </w:rPr>
    </w:lvl>
    <w:lvl w:ilvl="7" w:tplc="04090003" w:tentative="1">
      <w:start w:val="1"/>
      <w:numFmt w:val="bullet"/>
      <w:lvlText w:val="o"/>
      <w:lvlJc w:val="left"/>
      <w:pPr>
        <w:ind w:left="10786" w:hanging="360"/>
      </w:pPr>
      <w:rPr>
        <w:rFonts w:ascii="Courier New" w:hAnsi="Courier New" w:cs="Courier New" w:hint="default"/>
      </w:rPr>
    </w:lvl>
    <w:lvl w:ilvl="8" w:tplc="04090005" w:tentative="1">
      <w:start w:val="1"/>
      <w:numFmt w:val="bullet"/>
      <w:lvlText w:val=""/>
      <w:lvlJc w:val="left"/>
      <w:pPr>
        <w:ind w:left="11506" w:hanging="360"/>
      </w:pPr>
      <w:rPr>
        <w:rFonts w:ascii="Wingdings" w:hAnsi="Wingdings" w:hint="default"/>
      </w:rPr>
    </w:lvl>
  </w:abstractNum>
  <w:abstractNum w:abstractNumId="15" w15:restartNumberingAfterBreak="0">
    <w:nsid w:val="3BA156CA"/>
    <w:multiLevelType w:val="hybridMultilevel"/>
    <w:tmpl w:val="9AAE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2562C5"/>
    <w:multiLevelType w:val="hybridMultilevel"/>
    <w:tmpl w:val="120A5AA8"/>
    <w:lvl w:ilvl="0" w:tplc="4B7C26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985BE2"/>
    <w:multiLevelType w:val="hybridMultilevel"/>
    <w:tmpl w:val="1B66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2502EC"/>
    <w:multiLevelType w:val="hybridMultilevel"/>
    <w:tmpl w:val="1CD8E944"/>
    <w:lvl w:ilvl="0" w:tplc="2BD881CE">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5075D73"/>
    <w:multiLevelType w:val="hybridMultilevel"/>
    <w:tmpl w:val="9C0E31BC"/>
    <w:lvl w:ilvl="0" w:tplc="7A4C29F2">
      <w:start w:val="4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4222D0"/>
    <w:multiLevelType w:val="hybridMultilevel"/>
    <w:tmpl w:val="1C204448"/>
    <w:lvl w:ilvl="0" w:tplc="598A97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50D38"/>
    <w:multiLevelType w:val="hybridMultilevel"/>
    <w:tmpl w:val="67CEC4C0"/>
    <w:lvl w:ilvl="0" w:tplc="DE34F8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91708C"/>
    <w:multiLevelType w:val="hybridMultilevel"/>
    <w:tmpl w:val="F992F33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3" w15:restartNumberingAfterBreak="0">
    <w:nsid w:val="536049F9"/>
    <w:multiLevelType w:val="hybridMultilevel"/>
    <w:tmpl w:val="594C52D6"/>
    <w:lvl w:ilvl="0" w:tplc="C0BCA71C">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4" w15:restartNumberingAfterBreak="0">
    <w:nsid w:val="539A0603"/>
    <w:multiLevelType w:val="hybridMultilevel"/>
    <w:tmpl w:val="93300C18"/>
    <w:lvl w:ilvl="0" w:tplc="661EED98">
      <w:start w:val="5"/>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B76138"/>
    <w:multiLevelType w:val="hybridMultilevel"/>
    <w:tmpl w:val="7BB2EB24"/>
    <w:lvl w:ilvl="0" w:tplc="C3E2342A">
      <w:start w:val="58"/>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26" w15:restartNumberingAfterBreak="0">
    <w:nsid w:val="56E43AD1"/>
    <w:multiLevelType w:val="hybridMultilevel"/>
    <w:tmpl w:val="1CE0116E"/>
    <w:lvl w:ilvl="0" w:tplc="978C63CC">
      <w:numFmt w:val="bullet"/>
      <w:lvlText w:val="-"/>
      <w:lvlJc w:val="left"/>
      <w:pPr>
        <w:ind w:left="342" w:hanging="360"/>
      </w:pPr>
      <w:rPr>
        <w:rFonts w:ascii="Times New Roman" w:eastAsiaTheme="minorHAnsi" w:hAnsi="Times New Roman" w:cs="Times New Roman"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27" w15:restartNumberingAfterBreak="0">
    <w:nsid w:val="5BF058AA"/>
    <w:multiLevelType w:val="hybridMultilevel"/>
    <w:tmpl w:val="F6AAA056"/>
    <w:lvl w:ilvl="0" w:tplc="874A809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224C09"/>
    <w:multiLevelType w:val="hybridMultilevel"/>
    <w:tmpl w:val="E182B416"/>
    <w:lvl w:ilvl="0" w:tplc="9C6687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FC33DD"/>
    <w:multiLevelType w:val="hybridMultilevel"/>
    <w:tmpl w:val="F4FCF8AA"/>
    <w:lvl w:ilvl="0" w:tplc="DA7ED63A">
      <w:start w:val="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BE4248"/>
    <w:multiLevelType w:val="hybridMultilevel"/>
    <w:tmpl w:val="1A0C8DC4"/>
    <w:lvl w:ilvl="0" w:tplc="FB4C4BD2">
      <w:start w:val="54"/>
      <w:numFmt w:val="bullet"/>
      <w:lvlText w:val=""/>
      <w:lvlJc w:val="left"/>
      <w:pPr>
        <w:ind w:left="346" w:hanging="360"/>
      </w:pPr>
      <w:rPr>
        <w:rFonts w:ascii="Wingdings" w:eastAsia="Times New Roman" w:hAnsi="Wingdings"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31" w15:restartNumberingAfterBreak="0">
    <w:nsid w:val="61C33CB3"/>
    <w:multiLevelType w:val="hybridMultilevel"/>
    <w:tmpl w:val="46C68E80"/>
    <w:lvl w:ilvl="0" w:tplc="81503824">
      <w:start w:val="59"/>
      <w:numFmt w:val="bullet"/>
      <w:lvlText w:val="-"/>
      <w:lvlJc w:val="left"/>
      <w:pPr>
        <w:ind w:left="346" w:hanging="360"/>
      </w:pPr>
      <w:rPr>
        <w:rFonts w:ascii="Times New Roman" w:eastAsia="Times New Roman" w:hAnsi="Times New Roman" w:cs="Times New Roman"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32" w15:restartNumberingAfterBreak="0">
    <w:nsid w:val="631021DC"/>
    <w:multiLevelType w:val="hybridMultilevel"/>
    <w:tmpl w:val="A07AEE74"/>
    <w:lvl w:ilvl="0" w:tplc="DC5C6EA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E5786F"/>
    <w:multiLevelType w:val="hybridMultilevel"/>
    <w:tmpl w:val="9E081BAA"/>
    <w:lvl w:ilvl="0" w:tplc="E3FE4CC6">
      <w:start w:val="3"/>
      <w:numFmt w:val="bullet"/>
      <w:lvlText w:val="-"/>
      <w:lvlJc w:val="left"/>
      <w:pPr>
        <w:ind w:left="5490" w:hanging="360"/>
      </w:pPr>
      <w:rPr>
        <w:rFonts w:ascii="Times New Roman" w:eastAsia="Times New Roman" w:hAnsi="Times New Roman" w:cs="Times New Roman" w:hint="default"/>
      </w:rPr>
    </w:lvl>
    <w:lvl w:ilvl="1" w:tplc="04090003" w:tentative="1">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abstractNum w:abstractNumId="34" w15:restartNumberingAfterBreak="0">
    <w:nsid w:val="662C79BA"/>
    <w:multiLevelType w:val="hybridMultilevel"/>
    <w:tmpl w:val="7D747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7115A2"/>
    <w:multiLevelType w:val="hybridMultilevel"/>
    <w:tmpl w:val="6812D68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0095" w:hanging="360"/>
      </w:pPr>
    </w:lvl>
    <w:lvl w:ilvl="2" w:tplc="0409001B" w:tentative="1">
      <w:start w:val="1"/>
      <w:numFmt w:val="lowerRoman"/>
      <w:lvlText w:val="%3."/>
      <w:lvlJc w:val="right"/>
      <w:pPr>
        <w:ind w:left="-9375" w:hanging="180"/>
      </w:pPr>
    </w:lvl>
    <w:lvl w:ilvl="3" w:tplc="0409000F" w:tentative="1">
      <w:start w:val="1"/>
      <w:numFmt w:val="decimal"/>
      <w:lvlText w:val="%4."/>
      <w:lvlJc w:val="left"/>
      <w:pPr>
        <w:ind w:left="-8655" w:hanging="360"/>
      </w:pPr>
    </w:lvl>
    <w:lvl w:ilvl="4" w:tplc="04090019" w:tentative="1">
      <w:start w:val="1"/>
      <w:numFmt w:val="lowerLetter"/>
      <w:lvlText w:val="%5."/>
      <w:lvlJc w:val="left"/>
      <w:pPr>
        <w:ind w:left="-7935" w:hanging="360"/>
      </w:pPr>
    </w:lvl>
    <w:lvl w:ilvl="5" w:tplc="0409001B" w:tentative="1">
      <w:start w:val="1"/>
      <w:numFmt w:val="lowerRoman"/>
      <w:lvlText w:val="%6."/>
      <w:lvlJc w:val="right"/>
      <w:pPr>
        <w:ind w:left="-7215" w:hanging="180"/>
      </w:pPr>
    </w:lvl>
    <w:lvl w:ilvl="6" w:tplc="0409000F" w:tentative="1">
      <w:start w:val="1"/>
      <w:numFmt w:val="decimal"/>
      <w:lvlText w:val="%7."/>
      <w:lvlJc w:val="left"/>
      <w:pPr>
        <w:ind w:left="-649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5055" w:hanging="180"/>
      </w:pPr>
    </w:lvl>
  </w:abstractNum>
  <w:abstractNum w:abstractNumId="36" w15:restartNumberingAfterBreak="0">
    <w:nsid w:val="6C2B0425"/>
    <w:multiLevelType w:val="hybridMultilevel"/>
    <w:tmpl w:val="898EA32E"/>
    <w:lvl w:ilvl="0" w:tplc="9B86FE62">
      <w:start w:val="61"/>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C31FEE"/>
    <w:multiLevelType w:val="hybridMultilevel"/>
    <w:tmpl w:val="D52C9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E6EEF"/>
    <w:multiLevelType w:val="hybridMultilevel"/>
    <w:tmpl w:val="76C84F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602A1D"/>
    <w:multiLevelType w:val="hybridMultilevel"/>
    <w:tmpl w:val="7CD67C26"/>
    <w:lvl w:ilvl="0" w:tplc="BD2E0906">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280FB2"/>
    <w:multiLevelType w:val="hybridMultilevel"/>
    <w:tmpl w:val="269A3AD0"/>
    <w:lvl w:ilvl="0" w:tplc="A8A2CC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0C4F27"/>
    <w:multiLevelType w:val="hybridMultilevel"/>
    <w:tmpl w:val="8064E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A45553"/>
    <w:multiLevelType w:val="hybridMultilevel"/>
    <w:tmpl w:val="AF5E4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520877"/>
    <w:multiLevelType w:val="hybridMultilevel"/>
    <w:tmpl w:val="5E765DC6"/>
    <w:lvl w:ilvl="0" w:tplc="61186612">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E7289C"/>
    <w:multiLevelType w:val="hybridMultilevel"/>
    <w:tmpl w:val="9628FFFC"/>
    <w:lvl w:ilvl="0" w:tplc="9A38FC4C">
      <w:start w:val="1"/>
      <w:numFmt w:val="decimal"/>
      <w:lvlText w:val="%1."/>
      <w:lvlJc w:val="left"/>
      <w:pPr>
        <w:ind w:left="720" w:hanging="360"/>
      </w:pPr>
      <w:rPr>
        <w:rFonts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164EA"/>
    <w:multiLevelType w:val="hybridMultilevel"/>
    <w:tmpl w:val="137E1B78"/>
    <w:lvl w:ilvl="0" w:tplc="B428F4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915812">
    <w:abstractNumId w:val="0"/>
  </w:num>
  <w:num w:numId="2" w16cid:durableId="188417810">
    <w:abstractNumId w:val="1"/>
  </w:num>
  <w:num w:numId="3" w16cid:durableId="1587231844">
    <w:abstractNumId w:val="18"/>
  </w:num>
  <w:num w:numId="4" w16cid:durableId="534469399">
    <w:abstractNumId w:val="45"/>
  </w:num>
  <w:num w:numId="5" w16cid:durableId="277949920">
    <w:abstractNumId w:val="7"/>
  </w:num>
  <w:num w:numId="6" w16cid:durableId="1561482518">
    <w:abstractNumId w:val="27"/>
  </w:num>
  <w:num w:numId="7" w16cid:durableId="664212323">
    <w:abstractNumId w:val="26"/>
  </w:num>
  <w:num w:numId="8" w16cid:durableId="501815845">
    <w:abstractNumId w:val="19"/>
  </w:num>
  <w:num w:numId="9" w16cid:durableId="1798177770">
    <w:abstractNumId w:val="2"/>
  </w:num>
  <w:num w:numId="10" w16cid:durableId="573441483">
    <w:abstractNumId w:val="5"/>
  </w:num>
  <w:num w:numId="11" w16cid:durableId="374430796">
    <w:abstractNumId w:val="35"/>
  </w:num>
  <w:num w:numId="12" w16cid:durableId="851651961">
    <w:abstractNumId w:val="40"/>
  </w:num>
  <w:num w:numId="13" w16cid:durableId="718748873">
    <w:abstractNumId w:val="21"/>
  </w:num>
  <w:num w:numId="14" w16cid:durableId="1673798943">
    <w:abstractNumId w:val="23"/>
  </w:num>
  <w:num w:numId="15" w16cid:durableId="894661734">
    <w:abstractNumId w:val="43"/>
  </w:num>
  <w:num w:numId="16" w16cid:durableId="628705719">
    <w:abstractNumId w:val="16"/>
  </w:num>
  <w:num w:numId="17" w16cid:durableId="1265921729">
    <w:abstractNumId w:val="12"/>
  </w:num>
  <w:num w:numId="18" w16cid:durableId="1318992540">
    <w:abstractNumId w:val="34"/>
  </w:num>
  <w:num w:numId="19" w16cid:durableId="40709903">
    <w:abstractNumId w:val="10"/>
  </w:num>
  <w:num w:numId="20" w16cid:durableId="225605485">
    <w:abstractNumId w:val="41"/>
  </w:num>
  <w:num w:numId="21" w16cid:durableId="376897556">
    <w:abstractNumId w:val="4"/>
  </w:num>
  <w:num w:numId="22" w16cid:durableId="1968270398">
    <w:abstractNumId w:val="28"/>
  </w:num>
  <w:num w:numId="23" w16cid:durableId="1205294561">
    <w:abstractNumId w:val="29"/>
  </w:num>
  <w:num w:numId="24" w16cid:durableId="948774413">
    <w:abstractNumId w:val="30"/>
  </w:num>
  <w:num w:numId="25" w16cid:durableId="1248491148">
    <w:abstractNumId w:val="15"/>
  </w:num>
  <w:num w:numId="26" w16cid:durableId="2147384154">
    <w:abstractNumId w:val="33"/>
  </w:num>
  <w:num w:numId="27" w16cid:durableId="2051224123">
    <w:abstractNumId w:val="24"/>
  </w:num>
  <w:num w:numId="28" w16cid:durableId="2080785513">
    <w:abstractNumId w:val="9"/>
  </w:num>
  <w:num w:numId="29" w16cid:durableId="1168014737">
    <w:abstractNumId w:val="11"/>
  </w:num>
  <w:num w:numId="30" w16cid:durableId="760226686">
    <w:abstractNumId w:val="39"/>
  </w:num>
  <w:num w:numId="31" w16cid:durableId="90778168">
    <w:abstractNumId w:val="22"/>
  </w:num>
  <w:num w:numId="32" w16cid:durableId="1892693486">
    <w:abstractNumId w:val="20"/>
  </w:num>
  <w:num w:numId="33" w16cid:durableId="1391465688">
    <w:abstractNumId w:val="25"/>
  </w:num>
  <w:num w:numId="34" w16cid:durableId="1633707039">
    <w:abstractNumId w:val="31"/>
  </w:num>
  <w:num w:numId="35" w16cid:durableId="1417677586">
    <w:abstractNumId w:val="8"/>
  </w:num>
  <w:num w:numId="36" w16cid:durableId="1464734665">
    <w:abstractNumId w:val="3"/>
  </w:num>
  <w:num w:numId="37" w16cid:durableId="765199050">
    <w:abstractNumId w:val="14"/>
  </w:num>
  <w:num w:numId="38" w16cid:durableId="286932451">
    <w:abstractNumId w:val="6"/>
  </w:num>
  <w:num w:numId="39" w16cid:durableId="823935322">
    <w:abstractNumId w:val="42"/>
  </w:num>
  <w:num w:numId="40" w16cid:durableId="385297385">
    <w:abstractNumId w:val="38"/>
  </w:num>
  <w:num w:numId="41" w16cid:durableId="1066300248">
    <w:abstractNumId w:val="44"/>
  </w:num>
  <w:num w:numId="42" w16cid:durableId="326639337">
    <w:abstractNumId w:val="13"/>
  </w:num>
  <w:num w:numId="43" w16cid:durableId="167985105">
    <w:abstractNumId w:val="32"/>
  </w:num>
  <w:num w:numId="44" w16cid:durableId="324288642">
    <w:abstractNumId w:val="37"/>
  </w:num>
  <w:num w:numId="45" w16cid:durableId="1502964194">
    <w:abstractNumId w:val="36"/>
  </w:num>
  <w:num w:numId="46" w16cid:durableId="25640380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DB2"/>
    <w:rsid w:val="000002DA"/>
    <w:rsid w:val="00000335"/>
    <w:rsid w:val="00000346"/>
    <w:rsid w:val="0000052F"/>
    <w:rsid w:val="00000542"/>
    <w:rsid w:val="00000F3A"/>
    <w:rsid w:val="00000FE0"/>
    <w:rsid w:val="000012C3"/>
    <w:rsid w:val="000016D7"/>
    <w:rsid w:val="00001DFA"/>
    <w:rsid w:val="00002051"/>
    <w:rsid w:val="00002420"/>
    <w:rsid w:val="00002825"/>
    <w:rsid w:val="000029CC"/>
    <w:rsid w:val="00003316"/>
    <w:rsid w:val="000033EA"/>
    <w:rsid w:val="0000358F"/>
    <w:rsid w:val="000037C1"/>
    <w:rsid w:val="00003DBF"/>
    <w:rsid w:val="00003FC4"/>
    <w:rsid w:val="0000445C"/>
    <w:rsid w:val="0000448A"/>
    <w:rsid w:val="00004712"/>
    <w:rsid w:val="00004994"/>
    <w:rsid w:val="00004A46"/>
    <w:rsid w:val="00005060"/>
    <w:rsid w:val="00005780"/>
    <w:rsid w:val="000057AE"/>
    <w:rsid w:val="0000585C"/>
    <w:rsid w:val="00005BE5"/>
    <w:rsid w:val="00005E0C"/>
    <w:rsid w:val="00005F16"/>
    <w:rsid w:val="000065E1"/>
    <w:rsid w:val="00006670"/>
    <w:rsid w:val="00006710"/>
    <w:rsid w:val="00006C82"/>
    <w:rsid w:val="00006FA8"/>
    <w:rsid w:val="0000706B"/>
    <w:rsid w:val="0000780B"/>
    <w:rsid w:val="00007915"/>
    <w:rsid w:val="00007C72"/>
    <w:rsid w:val="00007E0B"/>
    <w:rsid w:val="00010031"/>
    <w:rsid w:val="00010073"/>
    <w:rsid w:val="00010222"/>
    <w:rsid w:val="0001055A"/>
    <w:rsid w:val="0001087C"/>
    <w:rsid w:val="00011768"/>
    <w:rsid w:val="00011814"/>
    <w:rsid w:val="00011F9A"/>
    <w:rsid w:val="0001221F"/>
    <w:rsid w:val="00012396"/>
    <w:rsid w:val="00012533"/>
    <w:rsid w:val="00013036"/>
    <w:rsid w:val="00013245"/>
    <w:rsid w:val="000134A4"/>
    <w:rsid w:val="00013EB6"/>
    <w:rsid w:val="00014074"/>
    <w:rsid w:val="000146D9"/>
    <w:rsid w:val="0001473E"/>
    <w:rsid w:val="00014C0A"/>
    <w:rsid w:val="00014F00"/>
    <w:rsid w:val="000151E1"/>
    <w:rsid w:val="000152A8"/>
    <w:rsid w:val="000153EB"/>
    <w:rsid w:val="000158B6"/>
    <w:rsid w:val="00015D63"/>
    <w:rsid w:val="000161B0"/>
    <w:rsid w:val="00016329"/>
    <w:rsid w:val="00016880"/>
    <w:rsid w:val="00016A6F"/>
    <w:rsid w:val="000170A6"/>
    <w:rsid w:val="00017506"/>
    <w:rsid w:val="00017663"/>
    <w:rsid w:val="00017872"/>
    <w:rsid w:val="000178C4"/>
    <w:rsid w:val="00020205"/>
    <w:rsid w:val="00020590"/>
    <w:rsid w:val="00020B37"/>
    <w:rsid w:val="00020FC4"/>
    <w:rsid w:val="00021483"/>
    <w:rsid w:val="00021A4D"/>
    <w:rsid w:val="000220DB"/>
    <w:rsid w:val="000220DC"/>
    <w:rsid w:val="000228E1"/>
    <w:rsid w:val="000228E7"/>
    <w:rsid w:val="000234AE"/>
    <w:rsid w:val="0002388D"/>
    <w:rsid w:val="000239D9"/>
    <w:rsid w:val="00023AA2"/>
    <w:rsid w:val="00023B0A"/>
    <w:rsid w:val="00023F9C"/>
    <w:rsid w:val="00023FF0"/>
    <w:rsid w:val="000240B3"/>
    <w:rsid w:val="0002445E"/>
    <w:rsid w:val="000248A0"/>
    <w:rsid w:val="00024B06"/>
    <w:rsid w:val="00024DFC"/>
    <w:rsid w:val="00024E80"/>
    <w:rsid w:val="000254C1"/>
    <w:rsid w:val="00025588"/>
    <w:rsid w:val="000255F4"/>
    <w:rsid w:val="00025C53"/>
    <w:rsid w:val="0002620E"/>
    <w:rsid w:val="00027596"/>
    <w:rsid w:val="0002769E"/>
    <w:rsid w:val="00027E68"/>
    <w:rsid w:val="000300F7"/>
    <w:rsid w:val="000301C8"/>
    <w:rsid w:val="000301F0"/>
    <w:rsid w:val="000305E5"/>
    <w:rsid w:val="00030C6D"/>
    <w:rsid w:val="00030E31"/>
    <w:rsid w:val="00030E8E"/>
    <w:rsid w:val="00031580"/>
    <w:rsid w:val="00031A05"/>
    <w:rsid w:val="00031D9B"/>
    <w:rsid w:val="00032121"/>
    <w:rsid w:val="00032853"/>
    <w:rsid w:val="00032C52"/>
    <w:rsid w:val="00032D5E"/>
    <w:rsid w:val="00032D95"/>
    <w:rsid w:val="00033201"/>
    <w:rsid w:val="000338BF"/>
    <w:rsid w:val="00033D35"/>
    <w:rsid w:val="000340E5"/>
    <w:rsid w:val="000347E1"/>
    <w:rsid w:val="000348DC"/>
    <w:rsid w:val="0003509C"/>
    <w:rsid w:val="000353C3"/>
    <w:rsid w:val="0003541C"/>
    <w:rsid w:val="00035B83"/>
    <w:rsid w:val="00035CB2"/>
    <w:rsid w:val="0003612A"/>
    <w:rsid w:val="000363E6"/>
    <w:rsid w:val="00036D10"/>
    <w:rsid w:val="00037530"/>
    <w:rsid w:val="00037691"/>
    <w:rsid w:val="00037884"/>
    <w:rsid w:val="00037D20"/>
    <w:rsid w:val="00037D41"/>
    <w:rsid w:val="00037D6D"/>
    <w:rsid w:val="0004007F"/>
    <w:rsid w:val="0004059E"/>
    <w:rsid w:val="000405B6"/>
    <w:rsid w:val="00040840"/>
    <w:rsid w:val="00040DAA"/>
    <w:rsid w:val="00040FAA"/>
    <w:rsid w:val="00040FD9"/>
    <w:rsid w:val="0004118F"/>
    <w:rsid w:val="0004127B"/>
    <w:rsid w:val="000412AB"/>
    <w:rsid w:val="00041372"/>
    <w:rsid w:val="00042C27"/>
    <w:rsid w:val="000434CD"/>
    <w:rsid w:val="0004386F"/>
    <w:rsid w:val="00043BDF"/>
    <w:rsid w:val="00043C47"/>
    <w:rsid w:val="000440F2"/>
    <w:rsid w:val="00044190"/>
    <w:rsid w:val="00044553"/>
    <w:rsid w:val="000445A7"/>
    <w:rsid w:val="0004487F"/>
    <w:rsid w:val="00044C00"/>
    <w:rsid w:val="00044D9C"/>
    <w:rsid w:val="00044DD7"/>
    <w:rsid w:val="00044DD8"/>
    <w:rsid w:val="00044E1F"/>
    <w:rsid w:val="00045651"/>
    <w:rsid w:val="00045BF7"/>
    <w:rsid w:val="00046307"/>
    <w:rsid w:val="0004677D"/>
    <w:rsid w:val="00046975"/>
    <w:rsid w:val="00046DCF"/>
    <w:rsid w:val="00047476"/>
    <w:rsid w:val="00047AFD"/>
    <w:rsid w:val="00047B3E"/>
    <w:rsid w:val="00047E82"/>
    <w:rsid w:val="00050105"/>
    <w:rsid w:val="0005015A"/>
    <w:rsid w:val="0005015F"/>
    <w:rsid w:val="000506E4"/>
    <w:rsid w:val="00050887"/>
    <w:rsid w:val="00050BE1"/>
    <w:rsid w:val="00050CB4"/>
    <w:rsid w:val="00050D65"/>
    <w:rsid w:val="00051137"/>
    <w:rsid w:val="00051343"/>
    <w:rsid w:val="000514EC"/>
    <w:rsid w:val="0005157B"/>
    <w:rsid w:val="00051B13"/>
    <w:rsid w:val="00051D98"/>
    <w:rsid w:val="00052498"/>
    <w:rsid w:val="00052535"/>
    <w:rsid w:val="00052B53"/>
    <w:rsid w:val="00053EC8"/>
    <w:rsid w:val="000543ED"/>
    <w:rsid w:val="00054F69"/>
    <w:rsid w:val="000550A1"/>
    <w:rsid w:val="000552A2"/>
    <w:rsid w:val="0005546B"/>
    <w:rsid w:val="000561D8"/>
    <w:rsid w:val="00056A26"/>
    <w:rsid w:val="00057394"/>
    <w:rsid w:val="000579BA"/>
    <w:rsid w:val="00060B3A"/>
    <w:rsid w:val="00061103"/>
    <w:rsid w:val="00061343"/>
    <w:rsid w:val="0006157D"/>
    <w:rsid w:val="00061C11"/>
    <w:rsid w:val="00062543"/>
    <w:rsid w:val="00062CBE"/>
    <w:rsid w:val="00062D0B"/>
    <w:rsid w:val="0006360F"/>
    <w:rsid w:val="00063947"/>
    <w:rsid w:val="000639B1"/>
    <w:rsid w:val="00063BAB"/>
    <w:rsid w:val="00063BAD"/>
    <w:rsid w:val="000641F4"/>
    <w:rsid w:val="0006438D"/>
    <w:rsid w:val="00064707"/>
    <w:rsid w:val="000651D9"/>
    <w:rsid w:val="000658AF"/>
    <w:rsid w:val="00065B66"/>
    <w:rsid w:val="0006650E"/>
    <w:rsid w:val="0006667A"/>
    <w:rsid w:val="00066FDF"/>
    <w:rsid w:val="00067060"/>
    <w:rsid w:val="000670F4"/>
    <w:rsid w:val="00067187"/>
    <w:rsid w:val="00067523"/>
    <w:rsid w:val="00067525"/>
    <w:rsid w:val="00067569"/>
    <w:rsid w:val="000675A9"/>
    <w:rsid w:val="000677AE"/>
    <w:rsid w:val="00067BA2"/>
    <w:rsid w:val="0007034E"/>
    <w:rsid w:val="0007092E"/>
    <w:rsid w:val="00070BD7"/>
    <w:rsid w:val="00070F19"/>
    <w:rsid w:val="0007109F"/>
    <w:rsid w:val="0007110D"/>
    <w:rsid w:val="00071151"/>
    <w:rsid w:val="0007120C"/>
    <w:rsid w:val="00071A00"/>
    <w:rsid w:val="00071D66"/>
    <w:rsid w:val="0007206E"/>
    <w:rsid w:val="0007211A"/>
    <w:rsid w:val="000727FE"/>
    <w:rsid w:val="00072962"/>
    <w:rsid w:val="00072A12"/>
    <w:rsid w:val="00072EC9"/>
    <w:rsid w:val="000736C2"/>
    <w:rsid w:val="00073BF0"/>
    <w:rsid w:val="00073DA8"/>
    <w:rsid w:val="0007439E"/>
    <w:rsid w:val="00074576"/>
    <w:rsid w:val="00074733"/>
    <w:rsid w:val="00074D67"/>
    <w:rsid w:val="00074EBF"/>
    <w:rsid w:val="000752BF"/>
    <w:rsid w:val="0007551B"/>
    <w:rsid w:val="00075A12"/>
    <w:rsid w:val="00075D40"/>
    <w:rsid w:val="0007681D"/>
    <w:rsid w:val="00076DE5"/>
    <w:rsid w:val="00077126"/>
    <w:rsid w:val="00077573"/>
    <w:rsid w:val="000777CC"/>
    <w:rsid w:val="00077A5A"/>
    <w:rsid w:val="00077C2D"/>
    <w:rsid w:val="0008024F"/>
    <w:rsid w:val="000803A3"/>
    <w:rsid w:val="00081145"/>
    <w:rsid w:val="00081C1B"/>
    <w:rsid w:val="00082D5C"/>
    <w:rsid w:val="00082E48"/>
    <w:rsid w:val="00082EF7"/>
    <w:rsid w:val="000830F4"/>
    <w:rsid w:val="000845E4"/>
    <w:rsid w:val="00084615"/>
    <w:rsid w:val="00084815"/>
    <w:rsid w:val="00084AAE"/>
    <w:rsid w:val="00084C47"/>
    <w:rsid w:val="00084D77"/>
    <w:rsid w:val="00085096"/>
    <w:rsid w:val="00085540"/>
    <w:rsid w:val="00085855"/>
    <w:rsid w:val="00085A16"/>
    <w:rsid w:val="00085B5B"/>
    <w:rsid w:val="00085DB6"/>
    <w:rsid w:val="000860D4"/>
    <w:rsid w:val="0008614A"/>
    <w:rsid w:val="00086350"/>
    <w:rsid w:val="00086564"/>
    <w:rsid w:val="000865C0"/>
    <w:rsid w:val="000866D3"/>
    <w:rsid w:val="0008676B"/>
    <w:rsid w:val="00086A7B"/>
    <w:rsid w:val="00086BE7"/>
    <w:rsid w:val="000874D8"/>
    <w:rsid w:val="00087906"/>
    <w:rsid w:val="000879CA"/>
    <w:rsid w:val="00087FDB"/>
    <w:rsid w:val="00090105"/>
    <w:rsid w:val="00091AAE"/>
    <w:rsid w:val="00091ACE"/>
    <w:rsid w:val="00092461"/>
    <w:rsid w:val="0009265D"/>
    <w:rsid w:val="00092C15"/>
    <w:rsid w:val="00092E70"/>
    <w:rsid w:val="00093069"/>
    <w:rsid w:val="000930D1"/>
    <w:rsid w:val="00093865"/>
    <w:rsid w:val="0009399B"/>
    <w:rsid w:val="000940D4"/>
    <w:rsid w:val="0009421B"/>
    <w:rsid w:val="0009423F"/>
    <w:rsid w:val="00094466"/>
    <w:rsid w:val="00094A81"/>
    <w:rsid w:val="00094AB3"/>
    <w:rsid w:val="00095426"/>
    <w:rsid w:val="0009545A"/>
    <w:rsid w:val="00095FB0"/>
    <w:rsid w:val="00096811"/>
    <w:rsid w:val="00096895"/>
    <w:rsid w:val="00096B55"/>
    <w:rsid w:val="000971B9"/>
    <w:rsid w:val="00097D0C"/>
    <w:rsid w:val="00097F77"/>
    <w:rsid w:val="000A0215"/>
    <w:rsid w:val="000A0311"/>
    <w:rsid w:val="000A06F8"/>
    <w:rsid w:val="000A0A39"/>
    <w:rsid w:val="000A0ED2"/>
    <w:rsid w:val="000A1BA0"/>
    <w:rsid w:val="000A24AA"/>
    <w:rsid w:val="000A250E"/>
    <w:rsid w:val="000A25CC"/>
    <w:rsid w:val="000A279D"/>
    <w:rsid w:val="000A2839"/>
    <w:rsid w:val="000A31C9"/>
    <w:rsid w:val="000A365E"/>
    <w:rsid w:val="000A3FB4"/>
    <w:rsid w:val="000A4063"/>
    <w:rsid w:val="000A465B"/>
    <w:rsid w:val="000A48E0"/>
    <w:rsid w:val="000A4E06"/>
    <w:rsid w:val="000A5642"/>
    <w:rsid w:val="000A5902"/>
    <w:rsid w:val="000A5FEF"/>
    <w:rsid w:val="000A61A8"/>
    <w:rsid w:val="000A6677"/>
    <w:rsid w:val="000A68BE"/>
    <w:rsid w:val="000A7274"/>
    <w:rsid w:val="000A772E"/>
    <w:rsid w:val="000A7774"/>
    <w:rsid w:val="000A7827"/>
    <w:rsid w:val="000A7F77"/>
    <w:rsid w:val="000B01A3"/>
    <w:rsid w:val="000B0AA6"/>
    <w:rsid w:val="000B0BD2"/>
    <w:rsid w:val="000B0D8C"/>
    <w:rsid w:val="000B105F"/>
    <w:rsid w:val="000B1B29"/>
    <w:rsid w:val="000B2205"/>
    <w:rsid w:val="000B3221"/>
    <w:rsid w:val="000B37ED"/>
    <w:rsid w:val="000B39E6"/>
    <w:rsid w:val="000B3AA5"/>
    <w:rsid w:val="000B3ECB"/>
    <w:rsid w:val="000B459E"/>
    <w:rsid w:val="000B463E"/>
    <w:rsid w:val="000B4694"/>
    <w:rsid w:val="000B4720"/>
    <w:rsid w:val="000B4B61"/>
    <w:rsid w:val="000B50E2"/>
    <w:rsid w:val="000B5209"/>
    <w:rsid w:val="000B5720"/>
    <w:rsid w:val="000B5A07"/>
    <w:rsid w:val="000B5C52"/>
    <w:rsid w:val="000B5EE2"/>
    <w:rsid w:val="000B6326"/>
    <w:rsid w:val="000B63E5"/>
    <w:rsid w:val="000B6486"/>
    <w:rsid w:val="000B693B"/>
    <w:rsid w:val="000B73FD"/>
    <w:rsid w:val="000B75CE"/>
    <w:rsid w:val="000B7691"/>
    <w:rsid w:val="000B770A"/>
    <w:rsid w:val="000B7952"/>
    <w:rsid w:val="000B7981"/>
    <w:rsid w:val="000B7D0F"/>
    <w:rsid w:val="000C0ACD"/>
    <w:rsid w:val="000C11BA"/>
    <w:rsid w:val="000C14FD"/>
    <w:rsid w:val="000C161B"/>
    <w:rsid w:val="000C16C0"/>
    <w:rsid w:val="000C1B5E"/>
    <w:rsid w:val="000C1B99"/>
    <w:rsid w:val="000C23A9"/>
    <w:rsid w:val="000C240A"/>
    <w:rsid w:val="000C2521"/>
    <w:rsid w:val="000C2844"/>
    <w:rsid w:val="000C2C60"/>
    <w:rsid w:val="000C2EF3"/>
    <w:rsid w:val="000C2F76"/>
    <w:rsid w:val="000C304F"/>
    <w:rsid w:val="000C3207"/>
    <w:rsid w:val="000C3B64"/>
    <w:rsid w:val="000C3FF8"/>
    <w:rsid w:val="000C438F"/>
    <w:rsid w:val="000C4499"/>
    <w:rsid w:val="000C4674"/>
    <w:rsid w:val="000C46EE"/>
    <w:rsid w:val="000C597D"/>
    <w:rsid w:val="000C5DC3"/>
    <w:rsid w:val="000C5EE8"/>
    <w:rsid w:val="000C63F2"/>
    <w:rsid w:val="000C64A1"/>
    <w:rsid w:val="000C64EB"/>
    <w:rsid w:val="000C6ADE"/>
    <w:rsid w:val="000C6BE0"/>
    <w:rsid w:val="000C73D5"/>
    <w:rsid w:val="000C77BB"/>
    <w:rsid w:val="000D045B"/>
    <w:rsid w:val="000D04A0"/>
    <w:rsid w:val="000D0B3C"/>
    <w:rsid w:val="000D0F17"/>
    <w:rsid w:val="000D113C"/>
    <w:rsid w:val="000D1E26"/>
    <w:rsid w:val="000D1F79"/>
    <w:rsid w:val="000D2299"/>
    <w:rsid w:val="000D22C6"/>
    <w:rsid w:val="000D22DC"/>
    <w:rsid w:val="000D26B9"/>
    <w:rsid w:val="000D26CC"/>
    <w:rsid w:val="000D2BC8"/>
    <w:rsid w:val="000D2CD1"/>
    <w:rsid w:val="000D2D4B"/>
    <w:rsid w:val="000D2D85"/>
    <w:rsid w:val="000D3717"/>
    <w:rsid w:val="000D3A50"/>
    <w:rsid w:val="000D3CB8"/>
    <w:rsid w:val="000D3E3D"/>
    <w:rsid w:val="000D480C"/>
    <w:rsid w:val="000D4B60"/>
    <w:rsid w:val="000D4B73"/>
    <w:rsid w:val="000D4B8F"/>
    <w:rsid w:val="000D4D57"/>
    <w:rsid w:val="000D5D82"/>
    <w:rsid w:val="000D6069"/>
    <w:rsid w:val="000D668E"/>
    <w:rsid w:val="000D6E42"/>
    <w:rsid w:val="000D71BB"/>
    <w:rsid w:val="000D722B"/>
    <w:rsid w:val="000D7250"/>
    <w:rsid w:val="000D73F5"/>
    <w:rsid w:val="000D7C73"/>
    <w:rsid w:val="000E017E"/>
    <w:rsid w:val="000E03A9"/>
    <w:rsid w:val="000E0AE5"/>
    <w:rsid w:val="000E0B1D"/>
    <w:rsid w:val="000E1174"/>
    <w:rsid w:val="000E150A"/>
    <w:rsid w:val="000E18DE"/>
    <w:rsid w:val="000E1AF3"/>
    <w:rsid w:val="000E222C"/>
    <w:rsid w:val="000E2370"/>
    <w:rsid w:val="000E2398"/>
    <w:rsid w:val="000E2BD8"/>
    <w:rsid w:val="000E333D"/>
    <w:rsid w:val="000E362E"/>
    <w:rsid w:val="000E3A1E"/>
    <w:rsid w:val="000E3AC5"/>
    <w:rsid w:val="000E3BE9"/>
    <w:rsid w:val="000E3C05"/>
    <w:rsid w:val="000E3FC6"/>
    <w:rsid w:val="000E41F6"/>
    <w:rsid w:val="000E42DF"/>
    <w:rsid w:val="000E4596"/>
    <w:rsid w:val="000E45E1"/>
    <w:rsid w:val="000E474C"/>
    <w:rsid w:val="000E4AFE"/>
    <w:rsid w:val="000E5281"/>
    <w:rsid w:val="000E577A"/>
    <w:rsid w:val="000E64E2"/>
    <w:rsid w:val="000E6509"/>
    <w:rsid w:val="000E6968"/>
    <w:rsid w:val="000E6A96"/>
    <w:rsid w:val="000E78B5"/>
    <w:rsid w:val="000E7AB0"/>
    <w:rsid w:val="000F0220"/>
    <w:rsid w:val="000F053E"/>
    <w:rsid w:val="000F0732"/>
    <w:rsid w:val="000F083B"/>
    <w:rsid w:val="000F0EA4"/>
    <w:rsid w:val="000F1091"/>
    <w:rsid w:val="000F136A"/>
    <w:rsid w:val="000F1DDF"/>
    <w:rsid w:val="000F215E"/>
    <w:rsid w:val="000F2351"/>
    <w:rsid w:val="000F2886"/>
    <w:rsid w:val="000F2902"/>
    <w:rsid w:val="000F2C18"/>
    <w:rsid w:val="000F3461"/>
    <w:rsid w:val="000F3896"/>
    <w:rsid w:val="000F39E9"/>
    <w:rsid w:val="000F3BF8"/>
    <w:rsid w:val="000F3D33"/>
    <w:rsid w:val="000F40D0"/>
    <w:rsid w:val="000F43C7"/>
    <w:rsid w:val="000F4425"/>
    <w:rsid w:val="000F4A40"/>
    <w:rsid w:val="000F4DD4"/>
    <w:rsid w:val="000F56A6"/>
    <w:rsid w:val="000F622B"/>
    <w:rsid w:val="000F64B4"/>
    <w:rsid w:val="000F64F7"/>
    <w:rsid w:val="000F67B0"/>
    <w:rsid w:val="000F687A"/>
    <w:rsid w:val="000F6A1B"/>
    <w:rsid w:val="000F6CD4"/>
    <w:rsid w:val="000F7022"/>
    <w:rsid w:val="000F7463"/>
    <w:rsid w:val="000F780C"/>
    <w:rsid w:val="000F79DB"/>
    <w:rsid w:val="000F7A89"/>
    <w:rsid w:val="000F7AEC"/>
    <w:rsid w:val="000F7E00"/>
    <w:rsid w:val="000F7FC4"/>
    <w:rsid w:val="00100161"/>
    <w:rsid w:val="00100461"/>
    <w:rsid w:val="00100488"/>
    <w:rsid w:val="00100766"/>
    <w:rsid w:val="0010082F"/>
    <w:rsid w:val="00100AE2"/>
    <w:rsid w:val="00100B05"/>
    <w:rsid w:val="00100E37"/>
    <w:rsid w:val="00100EF4"/>
    <w:rsid w:val="0010121D"/>
    <w:rsid w:val="00101251"/>
    <w:rsid w:val="001017A2"/>
    <w:rsid w:val="001017EF"/>
    <w:rsid w:val="00101A1B"/>
    <w:rsid w:val="00101D64"/>
    <w:rsid w:val="001024B9"/>
    <w:rsid w:val="00102666"/>
    <w:rsid w:val="001026CE"/>
    <w:rsid w:val="00102734"/>
    <w:rsid w:val="00102968"/>
    <w:rsid w:val="00102B04"/>
    <w:rsid w:val="00102C61"/>
    <w:rsid w:val="00103089"/>
    <w:rsid w:val="001031E6"/>
    <w:rsid w:val="001032C3"/>
    <w:rsid w:val="00103737"/>
    <w:rsid w:val="001039CE"/>
    <w:rsid w:val="00103A03"/>
    <w:rsid w:val="00103EC3"/>
    <w:rsid w:val="0010410D"/>
    <w:rsid w:val="001042A0"/>
    <w:rsid w:val="00104467"/>
    <w:rsid w:val="0010483C"/>
    <w:rsid w:val="00104E4E"/>
    <w:rsid w:val="00104F60"/>
    <w:rsid w:val="001050BC"/>
    <w:rsid w:val="0010548E"/>
    <w:rsid w:val="001054D8"/>
    <w:rsid w:val="00105513"/>
    <w:rsid w:val="0010566E"/>
    <w:rsid w:val="0010613F"/>
    <w:rsid w:val="001061F4"/>
    <w:rsid w:val="00106216"/>
    <w:rsid w:val="00106481"/>
    <w:rsid w:val="0010661D"/>
    <w:rsid w:val="0010672D"/>
    <w:rsid w:val="00106974"/>
    <w:rsid w:val="00106D10"/>
    <w:rsid w:val="00106FC1"/>
    <w:rsid w:val="00107065"/>
    <w:rsid w:val="00107176"/>
    <w:rsid w:val="0010719E"/>
    <w:rsid w:val="00107559"/>
    <w:rsid w:val="001075DB"/>
    <w:rsid w:val="001076FC"/>
    <w:rsid w:val="00107C52"/>
    <w:rsid w:val="00107D95"/>
    <w:rsid w:val="00107F33"/>
    <w:rsid w:val="00110071"/>
    <w:rsid w:val="00110099"/>
    <w:rsid w:val="00110188"/>
    <w:rsid w:val="00110639"/>
    <w:rsid w:val="00110986"/>
    <w:rsid w:val="00110A81"/>
    <w:rsid w:val="00110B48"/>
    <w:rsid w:val="00110D17"/>
    <w:rsid w:val="00110FEA"/>
    <w:rsid w:val="0011109D"/>
    <w:rsid w:val="0011122F"/>
    <w:rsid w:val="001115DE"/>
    <w:rsid w:val="00111ABF"/>
    <w:rsid w:val="00111C51"/>
    <w:rsid w:val="00111FB4"/>
    <w:rsid w:val="0011210A"/>
    <w:rsid w:val="001127AA"/>
    <w:rsid w:val="001137DD"/>
    <w:rsid w:val="00113AAA"/>
    <w:rsid w:val="001141CC"/>
    <w:rsid w:val="0011429D"/>
    <w:rsid w:val="001143CE"/>
    <w:rsid w:val="00114697"/>
    <w:rsid w:val="00114862"/>
    <w:rsid w:val="00114899"/>
    <w:rsid w:val="00115072"/>
    <w:rsid w:val="001155E1"/>
    <w:rsid w:val="00115A92"/>
    <w:rsid w:val="00115BA1"/>
    <w:rsid w:val="00115C5A"/>
    <w:rsid w:val="00116229"/>
    <w:rsid w:val="001162A8"/>
    <w:rsid w:val="00116409"/>
    <w:rsid w:val="001168CE"/>
    <w:rsid w:val="00116996"/>
    <w:rsid w:val="00116AC2"/>
    <w:rsid w:val="00116DEE"/>
    <w:rsid w:val="0011748B"/>
    <w:rsid w:val="00117E04"/>
    <w:rsid w:val="0012047B"/>
    <w:rsid w:val="00120A7D"/>
    <w:rsid w:val="00120C9F"/>
    <w:rsid w:val="00120CA3"/>
    <w:rsid w:val="0012117C"/>
    <w:rsid w:val="00121394"/>
    <w:rsid w:val="001214B5"/>
    <w:rsid w:val="001219CB"/>
    <w:rsid w:val="00121E97"/>
    <w:rsid w:val="00122849"/>
    <w:rsid w:val="001230C5"/>
    <w:rsid w:val="001233B6"/>
    <w:rsid w:val="001233E7"/>
    <w:rsid w:val="00123555"/>
    <w:rsid w:val="001238E8"/>
    <w:rsid w:val="00123CDC"/>
    <w:rsid w:val="00124306"/>
    <w:rsid w:val="001243F2"/>
    <w:rsid w:val="0012505E"/>
    <w:rsid w:val="001259AB"/>
    <w:rsid w:val="00125E77"/>
    <w:rsid w:val="00125ECA"/>
    <w:rsid w:val="00126148"/>
    <w:rsid w:val="00130118"/>
    <w:rsid w:val="001307BC"/>
    <w:rsid w:val="0013085B"/>
    <w:rsid w:val="00130C78"/>
    <w:rsid w:val="00130C95"/>
    <w:rsid w:val="00130CCA"/>
    <w:rsid w:val="00130FBB"/>
    <w:rsid w:val="00131726"/>
    <w:rsid w:val="001319D3"/>
    <w:rsid w:val="00131FBF"/>
    <w:rsid w:val="00132557"/>
    <w:rsid w:val="00132612"/>
    <w:rsid w:val="0013263D"/>
    <w:rsid w:val="00132CBA"/>
    <w:rsid w:val="00132DD0"/>
    <w:rsid w:val="00132FFF"/>
    <w:rsid w:val="001335ED"/>
    <w:rsid w:val="00133C2C"/>
    <w:rsid w:val="00133D0E"/>
    <w:rsid w:val="001354EF"/>
    <w:rsid w:val="001355C0"/>
    <w:rsid w:val="0013585D"/>
    <w:rsid w:val="001358A1"/>
    <w:rsid w:val="00135C19"/>
    <w:rsid w:val="0013602E"/>
    <w:rsid w:val="00136292"/>
    <w:rsid w:val="00136C86"/>
    <w:rsid w:val="00136E4B"/>
    <w:rsid w:val="001371A5"/>
    <w:rsid w:val="001371D8"/>
    <w:rsid w:val="00137419"/>
    <w:rsid w:val="00137F29"/>
    <w:rsid w:val="0014067F"/>
    <w:rsid w:val="00141065"/>
    <w:rsid w:val="001413F2"/>
    <w:rsid w:val="0014158F"/>
    <w:rsid w:val="001416BD"/>
    <w:rsid w:val="00141AEA"/>
    <w:rsid w:val="00141C15"/>
    <w:rsid w:val="00141E20"/>
    <w:rsid w:val="00141ED2"/>
    <w:rsid w:val="00141FAF"/>
    <w:rsid w:val="0014212A"/>
    <w:rsid w:val="0014213E"/>
    <w:rsid w:val="001421BE"/>
    <w:rsid w:val="00142309"/>
    <w:rsid w:val="0014248E"/>
    <w:rsid w:val="00142761"/>
    <w:rsid w:val="00143661"/>
    <w:rsid w:val="0014367D"/>
    <w:rsid w:val="00143760"/>
    <w:rsid w:val="00143A6E"/>
    <w:rsid w:val="00143C87"/>
    <w:rsid w:val="00143F13"/>
    <w:rsid w:val="001442FE"/>
    <w:rsid w:val="00144510"/>
    <w:rsid w:val="001446E0"/>
    <w:rsid w:val="0014496A"/>
    <w:rsid w:val="00144CAC"/>
    <w:rsid w:val="00145255"/>
    <w:rsid w:val="00145A71"/>
    <w:rsid w:val="00146095"/>
    <w:rsid w:val="0014613F"/>
    <w:rsid w:val="0014673C"/>
    <w:rsid w:val="00147129"/>
    <w:rsid w:val="00147166"/>
    <w:rsid w:val="001479D0"/>
    <w:rsid w:val="00147A65"/>
    <w:rsid w:val="00147CF2"/>
    <w:rsid w:val="00147CFA"/>
    <w:rsid w:val="00150006"/>
    <w:rsid w:val="001500B2"/>
    <w:rsid w:val="00150453"/>
    <w:rsid w:val="001506C7"/>
    <w:rsid w:val="001506F3"/>
    <w:rsid w:val="00150731"/>
    <w:rsid w:val="0015079A"/>
    <w:rsid w:val="00150949"/>
    <w:rsid w:val="00150EEB"/>
    <w:rsid w:val="0015105D"/>
    <w:rsid w:val="001512DF"/>
    <w:rsid w:val="00151540"/>
    <w:rsid w:val="001515DD"/>
    <w:rsid w:val="00151D6C"/>
    <w:rsid w:val="0015235B"/>
    <w:rsid w:val="0015239A"/>
    <w:rsid w:val="00152422"/>
    <w:rsid w:val="0015293F"/>
    <w:rsid w:val="0015296D"/>
    <w:rsid w:val="00152C81"/>
    <w:rsid w:val="00152E17"/>
    <w:rsid w:val="00153012"/>
    <w:rsid w:val="00153251"/>
    <w:rsid w:val="001533CE"/>
    <w:rsid w:val="00153593"/>
    <w:rsid w:val="001538C2"/>
    <w:rsid w:val="00153C55"/>
    <w:rsid w:val="00153F2F"/>
    <w:rsid w:val="0015416C"/>
    <w:rsid w:val="00154356"/>
    <w:rsid w:val="00154400"/>
    <w:rsid w:val="001545FD"/>
    <w:rsid w:val="001547B6"/>
    <w:rsid w:val="00155086"/>
    <w:rsid w:val="001552A4"/>
    <w:rsid w:val="001552AF"/>
    <w:rsid w:val="0015574E"/>
    <w:rsid w:val="00156451"/>
    <w:rsid w:val="00156643"/>
    <w:rsid w:val="00156B40"/>
    <w:rsid w:val="0015747E"/>
    <w:rsid w:val="001600B4"/>
    <w:rsid w:val="00160315"/>
    <w:rsid w:val="00160787"/>
    <w:rsid w:val="00160B2E"/>
    <w:rsid w:val="00160C8C"/>
    <w:rsid w:val="00161096"/>
    <w:rsid w:val="00161199"/>
    <w:rsid w:val="001611C5"/>
    <w:rsid w:val="00161699"/>
    <w:rsid w:val="00161DCD"/>
    <w:rsid w:val="0016221E"/>
    <w:rsid w:val="00162598"/>
    <w:rsid w:val="00162948"/>
    <w:rsid w:val="00162B14"/>
    <w:rsid w:val="00163035"/>
    <w:rsid w:val="00163786"/>
    <w:rsid w:val="00164532"/>
    <w:rsid w:val="00164713"/>
    <w:rsid w:val="00164755"/>
    <w:rsid w:val="0016476A"/>
    <w:rsid w:val="00164AAA"/>
    <w:rsid w:val="00164CCA"/>
    <w:rsid w:val="00164D37"/>
    <w:rsid w:val="00165139"/>
    <w:rsid w:val="00165199"/>
    <w:rsid w:val="00165683"/>
    <w:rsid w:val="00165D45"/>
    <w:rsid w:val="00165DDB"/>
    <w:rsid w:val="001661DF"/>
    <w:rsid w:val="001661F7"/>
    <w:rsid w:val="00166506"/>
    <w:rsid w:val="00166A6A"/>
    <w:rsid w:val="00166A90"/>
    <w:rsid w:val="00166C0F"/>
    <w:rsid w:val="00167062"/>
    <w:rsid w:val="0016720A"/>
    <w:rsid w:val="001675AA"/>
    <w:rsid w:val="001675FD"/>
    <w:rsid w:val="00167665"/>
    <w:rsid w:val="00167E2A"/>
    <w:rsid w:val="001705B6"/>
    <w:rsid w:val="00170760"/>
    <w:rsid w:val="001707A6"/>
    <w:rsid w:val="00170944"/>
    <w:rsid w:val="00170B70"/>
    <w:rsid w:val="001710FD"/>
    <w:rsid w:val="00171532"/>
    <w:rsid w:val="00171B22"/>
    <w:rsid w:val="00171B71"/>
    <w:rsid w:val="00171E40"/>
    <w:rsid w:val="001730A4"/>
    <w:rsid w:val="001735D7"/>
    <w:rsid w:val="00173695"/>
    <w:rsid w:val="0017375C"/>
    <w:rsid w:val="00173963"/>
    <w:rsid w:val="00173C6B"/>
    <w:rsid w:val="00173CDE"/>
    <w:rsid w:val="00173D11"/>
    <w:rsid w:val="0017411A"/>
    <w:rsid w:val="001744F4"/>
    <w:rsid w:val="001747A7"/>
    <w:rsid w:val="00174B69"/>
    <w:rsid w:val="00174FBA"/>
    <w:rsid w:val="0017503B"/>
    <w:rsid w:val="00175A64"/>
    <w:rsid w:val="00175E28"/>
    <w:rsid w:val="00175EA6"/>
    <w:rsid w:val="00175ECC"/>
    <w:rsid w:val="00176550"/>
    <w:rsid w:val="001766EC"/>
    <w:rsid w:val="0017670F"/>
    <w:rsid w:val="00176803"/>
    <w:rsid w:val="0017683F"/>
    <w:rsid w:val="00176862"/>
    <w:rsid w:val="00176C1F"/>
    <w:rsid w:val="00176EF2"/>
    <w:rsid w:val="00177140"/>
    <w:rsid w:val="00177339"/>
    <w:rsid w:val="001775FF"/>
    <w:rsid w:val="0018083E"/>
    <w:rsid w:val="00180944"/>
    <w:rsid w:val="00180BA9"/>
    <w:rsid w:val="00181022"/>
    <w:rsid w:val="001812A4"/>
    <w:rsid w:val="0018143B"/>
    <w:rsid w:val="0018158E"/>
    <w:rsid w:val="001823FB"/>
    <w:rsid w:val="001828C8"/>
    <w:rsid w:val="0018291B"/>
    <w:rsid w:val="00182BFC"/>
    <w:rsid w:val="00182E46"/>
    <w:rsid w:val="00183388"/>
    <w:rsid w:val="00183530"/>
    <w:rsid w:val="00183557"/>
    <w:rsid w:val="001836AD"/>
    <w:rsid w:val="00183C60"/>
    <w:rsid w:val="001842D8"/>
    <w:rsid w:val="00184581"/>
    <w:rsid w:val="0018477B"/>
    <w:rsid w:val="001847E4"/>
    <w:rsid w:val="00184891"/>
    <w:rsid w:val="001848EA"/>
    <w:rsid w:val="0018491E"/>
    <w:rsid w:val="0018501B"/>
    <w:rsid w:val="00185DAB"/>
    <w:rsid w:val="00186ADC"/>
    <w:rsid w:val="00186C8A"/>
    <w:rsid w:val="00186F31"/>
    <w:rsid w:val="00187074"/>
    <w:rsid w:val="00187974"/>
    <w:rsid w:val="00187A1E"/>
    <w:rsid w:val="00190022"/>
    <w:rsid w:val="001911EB"/>
    <w:rsid w:val="001913F0"/>
    <w:rsid w:val="00191910"/>
    <w:rsid w:val="00191946"/>
    <w:rsid w:val="00191B27"/>
    <w:rsid w:val="001923E3"/>
    <w:rsid w:val="0019265E"/>
    <w:rsid w:val="00192833"/>
    <w:rsid w:val="00192A92"/>
    <w:rsid w:val="00192F2C"/>
    <w:rsid w:val="00193181"/>
    <w:rsid w:val="00193ED0"/>
    <w:rsid w:val="0019427E"/>
    <w:rsid w:val="001942FD"/>
    <w:rsid w:val="001947BB"/>
    <w:rsid w:val="001949D0"/>
    <w:rsid w:val="00194F53"/>
    <w:rsid w:val="001951C0"/>
    <w:rsid w:val="001954F5"/>
    <w:rsid w:val="00195CF1"/>
    <w:rsid w:val="00196405"/>
    <w:rsid w:val="00196ABF"/>
    <w:rsid w:val="00196AD0"/>
    <w:rsid w:val="0019703D"/>
    <w:rsid w:val="001970DB"/>
    <w:rsid w:val="00197425"/>
    <w:rsid w:val="00197713"/>
    <w:rsid w:val="001978B3"/>
    <w:rsid w:val="00197BDC"/>
    <w:rsid w:val="00197E52"/>
    <w:rsid w:val="00197FE0"/>
    <w:rsid w:val="001A0123"/>
    <w:rsid w:val="001A0492"/>
    <w:rsid w:val="001A0EB9"/>
    <w:rsid w:val="001A1887"/>
    <w:rsid w:val="001A20EF"/>
    <w:rsid w:val="001A248E"/>
    <w:rsid w:val="001A286F"/>
    <w:rsid w:val="001A2F01"/>
    <w:rsid w:val="001A303F"/>
    <w:rsid w:val="001A31D8"/>
    <w:rsid w:val="001A4555"/>
    <w:rsid w:val="001A474A"/>
    <w:rsid w:val="001A4F60"/>
    <w:rsid w:val="001A540F"/>
    <w:rsid w:val="001A585A"/>
    <w:rsid w:val="001A58ED"/>
    <w:rsid w:val="001A6179"/>
    <w:rsid w:val="001A70BB"/>
    <w:rsid w:val="001A7621"/>
    <w:rsid w:val="001B016C"/>
    <w:rsid w:val="001B0372"/>
    <w:rsid w:val="001B0752"/>
    <w:rsid w:val="001B0A7F"/>
    <w:rsid w:val="001B0F09"/>
    <w:rsid w:val="001B2820"/>
    <w:rsid w:val="001B2B2D"/>
    <w:rsid w:val="001B2FB1"/>
    <w:rsid w:val="001B2FC1"/>
    <w:rsid w:val="001B300D"/>
    <w:rsid w:val="001B3289"/>
    <w:rsid w:val="001B335E"/>
    <w:rsid w:val="001B342A"/>
    <w:rsid w:val="001B3438"/>
    <w:rsid w:val="001B3559"/>
    <w:rsid w:val="001B3A6A"/>
    <w:rsid w:val="001B3B50"/>
    <w:rsid w:val="001B3E4A"/>
    <w:rsid w:val="001B401A"/>
    <w:rsid w:val="001B417E"/>
    <w:rsid w:val="001B41B3"/>
    <w:rsid w:val="001B4A51"/>
    <w:rsid w:val="001B4D7C"/>
    <w:rsid w:val="001B5364"/>
    <w:rsid w:val="001B5464"/>
    <w:rsid w:val="001B54B6"/>
    <w:rsid w:val="001B56CE"/>
    <w:rsid w:val="001B580B"/>
    <w:rsid w:val="001B5877"/>
    <w:rsid w:val="001B631A"/>
    <w:rsid w:val="001B6583"/>
    <w:rsid w:val="001B6BDC"/>
    <w:rsid w:val="001B6E8C"/>
    <w:rsid w:val="001B73EB"/>
    <w:rsid w:val="001B76CD"/>
    <w:rsid w:val="001B792A"/>
    <w:rsid w:val="001B7954"/>
    <w:rsid w:val="001B7A82"/>
    <w:rsid w:val="001C0191"/>
    <w:rsid w:val="001C01C3"/>
    <w:rsid w:val="001C066C"/>
    <w:rsid w:val="001C0C3B"/>
    <w:rsid w:val="001C108E"/>
    <w:rsid w:val="001C12B3"/>
    <w:rsid w:val="001C131B"/>
    <w:rsid w:val="001C15BA"/>
    <w:rsid w:val="001C16DD"/>
    <w:rsid w:val="001C18FE"/>
    <w:rsid w:val="001C2026"/>
    <w:rsid w:val="001C2614"/>
    <w:rsid w:val="001C28D8"/>
    <w:rsid w:val="001C2929"/>
    <w:rsid w:val="001C2F6A"/>
    <w:rsid w:val="001C30E4"/>
    <w:rsid w:val="001C3481"/>
    <w:rsid w:val="001C3A8B"/>
    <w:rsid w:val="001C3E8B"/>
    <w:rsid w:val="001C3F30"/>
    <w:rsid w:val="001C407B"/>
    <w:rsid w:val="001C4238"/>
    <w:rsid w:val="001C433E"/>
    <w:rsid w:val="001C44E8"/>
    <w:rsid w:val="001C555C"/>
    <w:rsid w:val="001C5844"/>
    <w:rsid w:val="001C5A5B"/>
    <w:rsid w:val="001C5E40"/>
    <w:rsid w:val="001C64BC"/>
    <w:rsid w:val="001C67F9"/>
    <w:rsid w:val="001C6812"/>
    <w:rsid w:val="001C6F14"/>
    <w:rsid w:val="001C7050"/>
    <w:rsid w:val="001C7087"/>
    <w:rsid w:val="001C72D7"/>
    <w:rsid w:val="001C740C"/>
    <w:rsid w:val="001C790B"/>
    <w:rsid w:val="001D0122"/>
    <w:rsid w:val="001D07CB"/>
    <w:rsid w:val="001D10ED"/>
    <w:rsid w:val="001D17D4"/>
    <w:rsid w:val="001D184C"/>
    <w:rsid w:val="001D18DF"/>
    <w:rsid w:val="001D1937"/>
    <w:rsid w:val="001D1E44"/>
    <w:rsid w:val="001D20F2"/>
    <w:rsid w:val="001D20F7"/>
    <w:rsid w:val="001D227E"/>
    <w:rsid w:val="001D28EA"/>
    <w:rsid w:val="001D2B76"/>
    <w:rsid w:val="001D3B2A"/>
    <w:rsid w:val="001D3DA7"/>
    <w:rsid w:val="001D3E30"/>
    <w:rsid w:val="001D3E3B"/>
    <w:rsid w:val="001D3FB4"/>
    <w:rsid w:val="001D403A"/>
    <w:rsid w:val="001D5101"/>
    <w:rsid w:val="001D5974"/>
    <w:rsid w:val="001D5A0C"/>
    <w:rsid w:val="001D61BC"/>
    <w:rsid w:val="001D65F0"/>
    <w:rsid w:val="001D680D"/>
    <w:rsid w:val="001D6F75"/>
    <w:rsid w:val="001D7451"/>
    <w:rsid w:val="001D75B7"/>
    <w:rsid w:val="001D760E"/>
    <w:rsid w:val="001D76C4"/>
    <w:rsid w:val="001E0187"/>
    <w:rsid w:val="001E0201"/>
    <w:rsid w:val="001E0689"/>
    <w:rsid w:val="001E0BF9"/>
    <w:rsid w:val="001E139E"/>
    <w:rsid w:val="001E1DDB"/>
    <w:rsid w:val="001E1E2D"/>
    <w:rsid w:val="001E1F1A"/>
    <w:rsid w:val="001E2234"/>
    <w:rsid w:val="001E25F7"/>
    <w:rsid w:val="001E2A71"/>
    <w:rsid w:val="001E2B3A"/>
    <w:rsid w:val="001E2BFA"/>
    <w:rsid w:val="001E2DE3"/>
    <w:rsid w:val="001E3241"/>
    <w:rsid w:val="001E35EC"/>
    <w:rsid w:val="001E3907"/>
    <w:rsid w:val="001E3A6C"/>
    <w:rsid w:val="001E3D39"/>
    <w:rsid w:val="001E3F2D"/>
    <w:rsid w:val="001E3F48"/>
    <w:rsid w:val="001E4093"/>
    <w:rsid w:val="001E42DE"/>
    <w:rsid w:val="001E4354"/>
    <w:rsid w:val="001E4E5B"/>
    <w:rsid w:val="001E50D6"/>
    <w:rsid w:val="001E52ED"/>
    <w:rsid w:val="001E53A6"/>
    <w:rsid w:val="001E54B1"/>
    <w:rsid w:val="001E551E"/>
    <w:rsid w:val="001E55E5"/>
    <w:rsid w:val="001E5814"/>
    <w:rsid w:val="001E582F"/>
    <w:rsid w:val="001E70F8"/>
    <w:rsid w:val="001E7160"/>
    <w:rsid w:val="001E7376"/>
    <w:rsid w:val="001E761F"/>
    <w:rsid w:val="001E7E2F"/>
    <w:rsid w:val="001F0225"/>
    <w:rsid w:val="001F037E"/>
    <w:rsid w:val="001F06DD"/>
    <w:rsid w:val="001F07D0"/>
    <w:rsid w:val="001F0975"/>
    <w:rsid w:val="001F0E1E"/>
    <w:rsid w:val="001F0EB3"/>
    <w:rsid w:val="001F1154"/>
    <w:rsid w:val="001F1A3C"/>
    <w:rsid w:val="001F1BE6"/>
    <w:rsid w:val="001F1BF5"/>
    <w:rsid w:val="001F1CE3"/>
    <w:rsid w:val="001F29C3"/>
    <w:rsid w:val="001F2BA3"/>
    <w:rsid w:val="001F2C94"/>
    <w:rsid w:val="001F36E3"/>
    <w:rsid w:val="001F4A89"/>
    <w:rsid w:val="001F4AB1"/>
    <w:rsid w:val="001F4BEC"/>
    <w:rsid w:val="001F4E1C"/>
    <w:rsid w:val="001F4F0A"/>
    <w:rsid w:val="001F4F57"/>
    <w:rsid w:val="001F555D"/>
    <w:rsid w:val="001F62E9"/>
    <w:rsid w:val="001F6388"/>
    <w:rsid w:val="001F6441"/>
    <w:rsid w:val="001F676E"/>
    <w:rsid w:val="001F679A"/>
    <w:rsid w:val="001F69E3"/>
    <w:rsid w:val="001F6BA9"/>
    <w:rsid w:val="001F6CCB"/>
    <w:rsid w:val="001F7047"/>
    <w:rsid w:val="001F7076"/>
    <w:rsid w:val="001F717A"/>
    <w:rsid w:val="001F74EE"/>
    <w:rsid w:val="001F7719"/>
    <w:rsid w:val="001F7F05"/>
    <w:rsid w:val="001F7F56"/>
    <w:rsid w:val="00200011"/>
    <w:rsid w:val="002001C1"/>
    <w:rsid w:val="002006F0"/>
    <w:rsid w:val="00200761"/>
    <w:rsid w:val="0020079F"/>
    <w:rsid w:val="002017F1"/>
    <w:rsid w:val="00201DCC"/>
    <w:rsid w:val="002020FE"/>
    <w:rsid w:val="002021A4"/>
    <w:rsid w:val="00202AC3"/>
    <w:rsid w:val="00202FF2"/>
    <w:rsid w:val="002037CB"/>
    <w:rsid w:val="00203A03"/>
    <w:rsid w:val="00203A1C"/>
    <w:rsid w:val="00203D86"/>
    <w:rsid w:val="00203E14"/>
    <w:rsid w:val="002043E7"/>
    <w:rsid w:val="0020467E"/>
    <w:rsid w:val="002047F4"/>
    <w:rsid w:val="00204859"/>
    <w:rsid w:val="00204B16"/>
    <w:rsid w:val="00204DAE"/>
    <w:rsid w:val="0020547E"/>
    <w:rsid w:val="002058FA"/>
    <w:rsid w:val="00205E4E"/>
    <w:rsid w:val="00206299"/>
    <w:rsid w:val="00206386"/>
    <w:rsid w:val="00206539"/>
    <w:rsid w:val="002065CA"/>
    <w:rsid w:val="00206A51"/>
    <w:rsid w:val="00206C81"/>
    <w:rsid w:val="00206C8A"/>
    <w:rsid w:val="00206DCD"/>
    <w:rsid w:val="00206E2F"/>
    <w:rsid w:val="00206EEA"/>
    <w:rsid w:val="002074F4"/>
    <w:rsid w:val="0021028C"/>
    <w:rsid w:val="002103F1"/>
    <w:rsid w:val="0021110D"/>
    <w:rsid w:val="00211663"/>
    <w:rsid w:val="0021180E"/>
    <w:rsid w:val="00211AF2"/>
    <w:rsid w:val="00211BA3"/>
    <w:rsid w:val="002121B4"/>
    <w:rsid w:val="002129D6"/>
    <w:rsid w:val="00212A10"/>
    <w:rsid w:val="00212A51"/>
    <w:rsid w:val="00212B48"/>
    <w:rsid w:val="00212BDE"/>
    <w:rsid w:val="00212C60"/>
    <w:rsid w:val="00212CBE"/>
    <w:rsid w:val="00212F61"/>
    <w:rsid w:val="00212F66"/>
    <w:rsid w:val="002135C7"/>
    <w:rsid w:val="00213895"/>
    <w:rsid w:val="002139EE"/>
    <w:rsid w:val="00213AD4"/>
    <w:rsid w:val="00213ED0"/>
    <w:rsid w:val="00213EF4"/>
    <w:rsid w:val="00214004"/>
    <w:rsid w:val="00214400"/>
    <w:rsid w:val="00214F7A"/>
    <w:rsid w:val="00215100"/>
    <w:rsid w:val="0021524B"/>
    <w:rsid w:val="00215C41"/>
    <w:rsid w:val="00215FBA"/>
    <w:rsid w:val="00216316"/>
    <w:rsid w:val="0021644F"/>
    <w:rsid w:val="00216725"/>
    <w:rsid w:val="00216A98"/>
    <w:rsid w:val="00216BFC"/>
    <w:rsid w:val="00216F28"/>
    <w:rsid w:val="002174AF"/>
    <w:rsid w:val="002177E4"/>
    <w:rsid w:val="0021784B"/>
    <w:rsid w:val="00217A94"/>
    <w:rsid w:val="00217F27"/>
    <w:rsid w:val="002203D1"/>
    <w:rsid w:val="00220A92"/>
    <w:rsid w:val="00220BD8"/>
    <w:rsid w:val="0022102D"/>
    <w:rsid w:val="00221145"/>
    <w:rsid w:val="00221449"/>
    <w:rsid w:val="0022171F"/>
    <w:rsid w:val="00221748"/>
    <w:rsid w:val="00221AD7"/>
    <w:rsid w:val="00221FCD"/>
    <w:rsid w:val="00222126"/>
    <w:rsid w:val="00222489"/>
    <w:rsid w:val="00222857"/>
    <w:rsid w:val="00223250"/>
    <w:rsid w:val="002238B7"/>
    <w:rsid w:val="00223ED0"/>
    <w:rsid w:val="0022456D"/>
    <w:rsid w:val="00224E40"/>
    <w:rsid w:val="002253F2"/>
    <w:rsid w:val="002254C2"/>
    <w:rsid w:val="002254F4"/>
    <w:rsid w:val="00225BF3"/>
    <w:rsid w:val="00225FF4"/>
    <w:rsid w:val="002262D5"/>
    <w:rsid w:val="0022639F"/>
    <w:rsid w:val="0022683A"/>
    <w:rsid w:val="00226917"/>
    <w:rsid w:val="00226AE1"/>
    <w:rsid w:val="00227A7C"/>
    <w:rsid w:val="00227AC0"/>
    <w:rsid w:val="0023064C"/>
    <w:rsid w:val="00230677"/>
    <w:rsid w:val="002314FE"/>
    <w:rsid w:val="00232020"/>
    <w:rsid w:val="0023218E"/>
    <w:rsid w:val="00232368"/>
    <w:rsid w:val="002323AE"/>
    <w:rsid w:val="00232AE0"/>
    <w:rsid w:val="0023309E"/>
    <w:rsid w:val="00233274"/>
    <w:rsid w:val="002334C3"/>
    <w:rsid w:val="0023353F"/>
    <w:rsid w:val="00233B30"/>
    <w:rsid w:val="00234868"/>
    <w:rsid w:val="00234AD6"/>
    <w:rsid w:val="00234C4D"/>
    <w:rsid w:val="00234EFD"/>
    <w:rsid w:val="00234F82"/>
    <w:rsid w:val="002352BC"/>
    <w:rsid w:val="0023588A"/>
    <w:rsid w:val="002358B9"/>
    <w:rsid w:val="00235ACF"/>
    <w:rsid w:val="00235D06"/>
    <w:rsid w:val="00235DD6"/>
    <w:rsid w:val="00236150"/>
    <w:rsid w:val="0023693A"/>
    <w:rsid w:val="002371D0"/>
    <w:rsid w:val="0023745B"/>
    <w:rsid w:val="0023763C"/>
    <w:rsid w:val="002376AC"/>
    <w:rsid w:val="002379F3"/>
    <w:rsid w:val="002409F4"/>
    <w:rsid w:val="00240CE8"/>
    <w:rsid w:val="00240CEB"/>
    <w:rsid w:val="00240F44"/>
    <w:rsid w:val="002412CC"/>
    <w:rsid w:val="00241512"/>
    <w:rsid w:val="00241741"/>
    <w:rsid w:val="00241CBA"/>
    <w:rsid w:val="00241F6D"/>
    <w:rsid w:val="0024238E"/>
    <w:rsid w:val="00242589"/>
    <w:rsid w:val="00243423"/>
    <w:rsid w:val="002438C1"/>
    <w:rsid w:val="00243A66"/>
    <w:rsid w:val="00243E23"/>
    <w:rsid w:val="00243E5D"/>
    <w:rsid w:val="00244AAA"/>
    <w:rsid w:val="00244BD3"/>
    <w:rsid w:val="00245107"/>
    <w:rsid w:val="00245151"/>
    <w:rsid w:val="002452FA"/>
    <w:rsid w:val="002456E2"/>
    <w:rsid w:val="00246431"/>
    <w:rsid w:val="00246677"/>
    <w:rsid w:val="002470C5"/>
    <w:rsid w:val="00247244"/>
    <w:rsid w:val="00247ADD"/>
    <w:rsid w:val="002505A6"/>
    <w:rsid w:val="002506A9"/>
    <w:rsid w:val="00250C0B"/>
    <w:rsid w:val="0025153E"/>
    <w:rsid w:val="002519CB"/>
    <w:rsid w:val="00251BBA"/>
    <w:rsid w:val="00251E00"/>
    <w:rsid w:val="00252233"/>
    <w:rsid w:val="002529B5"/>
    <w:rsid w:val="00252B4E"/>
    <w:rsid w:val="00252F6C"/>
    <w:rsid w:val="00253734"/>
    <w:rsid w:val="00253A96"/>
    <w:rsid w:val="002548A5"/>
    <w:rsid w:val="00254CEE"/>
    <w:rsid w:val="0025590E"/>
    <w:rsid w:val="0025608D"/>
    <w:rsid w:val="0025620A"/>
    <w:rsid w:val="00256301"/>
    <w:rsid w:val="00256728"/>
    <w:rsid w:val="002568A2"/>
    <w:rsid w:val="002569BA"/>
    <w:rsid w:val="00256BEC"/>
    <w:rsid w:val="00256C07"/>
    <w:rsid w:val="00256E1E"/>
    <w:rsid w:val="00256E69"/>
    <w:rsid w:val="00257407"/>
    <w:rsid w:val="0025754F"/>
    <w:rsid w:val="00257FA6"/>
    <w:rsid w:val="00260744"/>
    <w:rsid w:val="00260CB3"/>
    <w:rsid w:val="00260F5A"/>
    <w:rsid w:val="00261219"/>
    <w:rsid w:val="002613AD"/>
    <w:rsid w:val="002619FE"/>
    <w:rsid w:val="00261C78"/>
    <w:rsid w:val="0026204C"/>
    <w:rsid w:val="00262103"/>
    <w:rsid w:val="00262227"/>
    <w:rsid w:val="0026275A"/>
    <w:rsid w:val="0026306D"/>
    <w:rsid w:val="0026319B"/>
    <w:rsid w:val="0026342A"/>
    <w:rsid w:val="00263B2B"/>
    <w:rsid w:val="00263B7C"/>
    <w:rsid w:val="00263C08"/>
    <w:rsid w:val="00263C2D"/>
    <w:rsid w:val="002642B7"/>
    <w:rsid w:val="00264308"/>
    <w:rsid w:val="0026445C"/>
    <w:rsid w:val="00264465"/>
    <w:rsid w:val="002645F0"/>
    <w:rsid w:val="002649AD"/>
    <w:rsid w:val="00265073"/>
    <w:rsid w:val="00265297"/>
    <w:rsid w:val="00265BE1"/>
    <w:rsid w:val="00265F01"/>
    <w:rsid w:val="002660EA"/>
    <w:rsid w:val="0026633C"/>
    <w:rsid w:val="00266510"/>
    <w:rsid w:val="00266826"/>
    <w:rsid w:val="00266B24"/>
    <w:rsid w:val="002673A9"/>
    <w:rsid w:val="002677C2"/>
    <w:rsid w:val="0026785F"/>
    <w:rsid w:val="00270193"/>
    <w:rsid w:val="00270249"/>
    <w:rsid w:val="00270666"/>
    <w:rsid w:val="002709AD"/>
    <w:rsid w:val="00270FA8"/>
    <w:rsid w:val="00271687"/>
    <w:rsid w:val="00271F85"/>
    <w:rsid w:val="0027206F"/>
    <w:rsid w:val="002720B6"/>
    <w:rsid w:val="0027221C"/>
    <w:rsid w:val="002725FD"/>
    <w:rsid w:val="002725FF"/>
    <w:rsid w:val="00272C55"/>
    <w:rsid w:val="00273020"/>
    <w:rsid w:val="0027435F"/>
    <w:rsid w:val="002748B0"/>
    <w:rsid w:val="00274AE6"/>
    <w:rsid w:val="00274BB3"/>
    <w:rsid w:val="00274D89"/>
    <w:rsid w:val="00274DCF"/>
    <w:rsid w:val="00274EF2"/>
    <w:rsid w:val="0027518F"/>
    <w:rsid w:val="00275229"/>
    <w:rsid w:val="002753FB"/>
    <w:rsid w:val="002758CE"/>
    <w:rsid w:val="002759A7"/>
    <w:rsid w:val="00275AC1"/>
    <w:rsid w:val="00275E48"/>
    <w:rsid w:val="00275E63"/>
    <w:rsid w:val="00276002"/>
    <w:rsid w:val="00276596"/>
    <w:rsid w:val="0027681C"/>
    <w:rsid w:val="00276A24"/>
    <w:rsid w:val="00276D43"/>
    <w:rsid w:val="00276F6D"/>
    <w:rsid w:val="00277153"/>
    <w:rsid w:val="00277291"/>
    <w:rsid w:val="0027753B"/>
    <w:rsid w:val="002777B5"/>
    <w:rsid w:val="00277B8F"/>
    <w:rsid w:val="00277DC8"/>
    <w:rsid w:val="00277FB7"/>
    <w:rsid w:val="0028006B"/>
    <w:rsid w:val="002802C0"/>
    <w:rsid w:val="0028033B"/>
    <w:rsid w:val="002811DB"/>
    <w:rsid w:val="0028121D"/>
    <w:rsid w:val="002812B0"/>
    <w:rsid w:val="00281434"/>
    <w:rsid w:val="00281540"/>
    <w:rsid w:val="00281962"/>
    <w:rsid w:val="002820AE"/>
    <w:rsid w:val="00282456"/>
    <w:rsid w:val="0028275C"/>
    <w:rsid w:val="0028282C"/>
    <w:rsid w:val="00282C53"/>
    <w:rsid w:val="00283274"/>
    <w:rsid w:val="0028344D"/>
    <w:rsid w:val="0028390D"/>
    <w:rsid w:val="00283D0C"/>
    <w:rsid w:val="002842FC"/>
    <w:rsid w:val="00284705"/>
    <w:rsid w:val="0028473B"/>
    <w:rsid w:val="002849B9"/>
    <w:rsid w:val="00284D86"/>
    <w:rsid w:val="00284E60"/>
    <w:rsid w:val="00285283"/>
    <w:rsid w:val="002858AB"/>
    <w:rsid w:val="00285A0B"/>
    <w:rsid w:val="00286327"/>
    <w:rsid w:val="00286736"/>
    <w:rsid w:val="002867E2"/>
    <w:rsid w:val="00286A39"/>
    <w:rsid w:val="00286BFB"/>
    <w:rsid w:val="00287471"/>
    <w:rsid w:val="00287563"/>
    <w:rsid w:val="00287E3A"/>
    <w:rsid w:val="00290369"/>
    <w:rsid w:val="0029040A"/>
    <w:rsid w:val="00290467"/>
    <w:rsid w:val="00290554"/>
    <w:rsid w:val="0029118D"/>
    <w:rsid w:val="002911C9"/>
    <w:rsid w:val="00291525"/>
    <w:rsid w:val="002918B8"/>
    <w:rsid w:val="00291D11"/>
    <w:rsid w:val="0029207B"/>
    <w:rsid w:val="00292139"/>
    <w:rsid w:val="002921FE"/>
    <w:rsid w:val="00292892"/>
    <w:rsid w:val="00292981"/>
    <w:rsid w:val="00292A67"/>
    <w:rsid w:val="00292CF1"/>
    <w:rsid w:val="00292E3F"/>
    <w:rsid w:val="00292F68"/>
    <w:rsid w:val="00293D38"/>
    <w:rsid w:val="00293EB6"/>
    <w:rsid w:val="00293EF3"/>
    <w:rsid w:val="002942F5"/>
    <w:rsid w:val="00294310"/>
    <w:rsid w:val="00294534"/>
    <w:rsid w:val="00294592"/>
    <w:rsid w:val="00294848"/>
    <w:rsid w:val="0029545B"/>
    <w:rsid w:val="002959F8"/>
    <w:rsid w:val="00296B02"/>
    <w:rsid w:val="00296D82"/>
    <w:rsid w:val="00296E11"/>
    <w:rsid w:val="00296FD2"/>
    <w:rsid w:val="00297118"/>
    <w:rsid w:val="002971D8"/>
    <w:rsid w:val="002974B7"/>
    <w:rsid w:val="00297BDD"/>
    <w:rsid w:val="002A010A"/>
    <w:rsid w:val="002A056A"/>
    <w:rsid w:val="002A0816"/>
    <w:rsid w:val="002A0C65"/>
    <w:rsid w:val="002A0EAA"/>
    <w:rsid w:val="002A104C"/>
    <w:rsid w:val="002A10EC"/>
    <w:rsid w:val="002A1220"/>
    <w:rsid w:val="002A13F2"/>
    <w:rsid w:val="002A1447"/>
    <w:rsid w:val="002A1C13"/>
    <w:rsid w:val="002A1D0B"/>
    <w:rsid w:val="002A1E30"/>
    <w:rsid w:val="002A20F5"/>
    <w:rsid w:val="002A2840"/>
    <w:rsid w:val="002A2858"/>
    <w:rsid w:val="002A2FAE"/>
    <w:rsid w:val="002A3B5C"/>
    <w:rsid w:val="002A41BD"/>
    <w:rsid w:val="002A430B"/>
    <w:rsid w:val="002A4519"/>
    <w:rsid w:val="002A4896"/>
    <w:rsid w:val="002A48C7"/>
    <w:rsid w:val="002A4BCA"/>
    <w:rsid w:val="002A5180"/>
    <w:rsid w:val="002A54BC"/>
    <w:rsid w:val="002A57E9"/>
    <w:rsid w:val="002A581B"/>
    <w:rsid w:val="002A5C41"/>
    <w:rsid w:val="002A5D1E"/>
    <w:rsid w:val="002A6D50"/>
    <w:rsid w:val="002A6F6B"/>
    <w:rsid w:val="002A7792"/>
    <w:rsid w:val="002B007C"/>
    <w:rsid w:val="002B00AB"/>
    <w:rsid w:val="002B0740"/>
    <w:rsid w:val="002B0906"/>
    <w:rsid w:val="002B0EE2"/>
    <w:rsid w:val="002B1028"/>
    <w:rsid w:val="002B16D8"/>
    <w:rsid w:val="002B179A"/>
    <w:rsid w:val="002B1B29"/>
    <w:rsid w:val="002B1D58"/>
    <w:rsid w:val="002B1EDA"/>
    <w:rsid w:val="002B264B"/>
    <w:rsid w:val="002B2BEE"/>
    <w:rsid w:val="002B2C84"/>
    <w:rsid w:val="002B2E38"/>
    <w:rsid w:val="002B31C7"/>
    <w:rsid w:val="002B3382"/>
    <w:rsid w:val="002B34B9"/>
    <w:rsid w:val="002B36F8"/>
    <w:rsid w:val="002B394D"/>
    <w:rsid w:val="002B399E"/>
    <w:rsid w:val="002B3DDB"/>
    <w:rsid w:val="002B4110"/>
    <w:rsid w:val="002B4128"/>
    <w:rsid w:val="002B4273"/>
    <w:rsid w:val="002B42D2"/>
    <w:rsid w:val="002B4B5F"/>
    <w:rsid w:val="002B4B63"/>
    <w:rsid w:val="002B559F"/>
    <w:rsid w:val="002B569D"/>
    <w:rsid w:val="002B581B"/>
    <w:rsid w:val="002B597E"/>
    <w:rsid w:val="002B5986"/>
    <w:rsid w:val="002B5D7F"/>
    <w:rsid w:val="002B62E5"/>
    <w:rsid w:val="002B67A4"/>
    <w:rsid w:val="002B6D66"/>
    <w:rsid w:val="002B6EF9"/>
    <w:rsid w:val="002B74D5"/>
    <w:rsid w:val="002B7845"/>
    <w:rsid w:val="002B7A07"/>
    <w:rsid w:val="002B7BFC"/>
    <w:rsid w:val="002C01ED"/>
    <w:rsid w:val="002C0527"/>
    <w:rsid w:val="002C082A"/>
    <w:rsid w:val="002C096A"/>
    <w:rsid w:val="002C0E21"/>
    <w:rsid w:val="002C10FE"/>
    <w:rsid w:val="002C15AF"/>
    <w:rsid w:val="002C15BB"/>
    <w:rsid w:val="002C1623"/>
    <w:rsid w:val="002C16ED"/>
    <w:rsid w:val="002C17EE"/>
    <w:rsid w:val="002C18B1"/>
    <w:rsid w:val="002C2693"/>
    <w:rsid w:val="002C29F1"/>
    <w:rsid w:val="002C2A51"/>
    <w:rsid w:val="002C2BB7"/>
    <w:rsid w:val="002C303C"/>
    <w:rsid w:val="002C305F"/>
    <w:rsid w:val="002C3332"/>
    <w:rsid w:val="002C368A"/>
    <w:rsid w:val="002C3A11"/>
    <w:rsid w:val="002C3A6F"/>
    <w:rsid w:val="002C3A99"/>
    <w:rsid w:val="002C3B1B"/>
    <w:rsid w:val="002C3D48"/>
    <w:rsid w:val="002C4279"/>
    <w:rsid w:val="002C428A"/>
    <w:rsid w:val="002C44C9"/>
    <w:rsid w:val="002C465F"/>
    <w:rsid w:val="002C47CF"/>
    <w:rsid w:val="002C4A04"/>
    <w:rsid w:val="002C4C5E"/>
    <w:rsid w:val="002C50FF"/>
    <w:rsid w:val="002C55C8"/>
    <w:rsid w:val="002C5B24"/>
    <w:rsid w:val="002C5F9F"/>
    <w:rsid w:val="002C61A3"/>
    <w:rsid w:val="002C64AF"/>
    <w:rsid w:val="002C67E5"/>
    <w:rsid w:val="002C6A67"/>
    <w:rsid w:val="002C6C63"/>
    <w:rsid w:val="002C6D8A"/>
    <w:rsid w:val="002C6FC6"/>
    <w:rsid w:val="002C7BA4"/>
    <w:rsid w:val="002C7C02"/>
    <w:rsid w:val="002C7D0C"/>
    <w:rsid w:val="002D011B"/>
    <w:rsid w:val="002D02B4"/>
    <w:rsid w:val="002D062F"/>
    <w:rsid w:val="002D088F"/>
    <w:rsid w:val="002D0F7B"/>
    <w:rsid w:val="002D1424"/>
    <w:rsid w:val="002D171C"/>
    <w:rsid w:val="002D1D81"/>
    <w:rsid w:val="002D1F24"/>
    <w:rsid w:val="002D22D5"/>
    <w:rsid w:val="002D2A82"/>
    <w:rsid w:val="002D2AC1"/>
    <w:rsid w:val="002D3230"/>
    <w:rsid w:val="002D34DC"/>
    <w:rsid w:val="002D4504"/>
    <w:rsid w:val="002D45FA"/>
    <w:rsid w:val="002D46AD"/>
    <w:rsid w:val="002D50B1"/>
    <w:rsid w:val="002D51F5"/>
    <w:rsid w:val="002D526C"/>
    <w:rsid w:val="002D55B0"/>
    <w:rsid w:val="002D66EC"/>
    <w:rsid w:val="002D6BC5"/>
    <w:rsid w:val="002D70C8"/>
    <w:rsid w:val="002D74C7"/>
    <w:rsid w:val="002D76D8"/>
    <w:rsid w:val="002D78D4"/>
    <w:rsid w:val="002D7937"/>
    <w:rsid w:val="002D7945"/>
    <w:rsid w:val="002D7A64"/>
    <w:rsid w:val="002E005D"/>
    <w:rsid w:val="002E04D3"/>
    <w:rsid w:val="002E0570"/>
    <w:rsid w:val="002E062A"/>
    <w:rsid w:val="002E0BD6"/>
    <w:rsid w:val="002E1001"/>
    <w:rsid w:val="002E11E7"/>
    <w:rsid w:val="002E1A3B"/>
    <w:rsid w:val="002E1E5E"/>
    <w:rsid w:val="002E294E"/>
    <w:rsid w:val="002E2A78"/>
    <w:rsid w:val="002E2E03"/>
    <w:rsid w:val="002E3043"/>
    <w:rsid w:val="002E3059"/>
    <w:rsid w:val="002E3859"/>
    <w:rsid w:val="002E3B87"/>
    <w:rsid w:val="002E3C4B"/>
    <w:rsid w:val="002E3DBB"/>
    <w:rsid w:val="002E46B4"/>
    <w:rsid w:val="002E48BC"/>
    <w:rsid w:val="002E4CA8"/>
    <w:rsid w:val="002E4F05"/>
    <w:rsid w:val="002E5067"/>
    <w:rsid w:val="002E50F8"/>
    <w:rsid w:val="002E5613"/>
    <w:rsid w:val="002E5E42"/>
    <w:rsid w:val="002E62C4"/>
    <w:rsid w:val="002E632B"/>
    <w:rsid w:val="002E662F"/>
    <w:rsid w:val="002E6BE8"/>
    <w:rsid w:val="002E6F8B"/>
    <w:rsid w:val="002E7394"/>
    <w:rsid w:val="002E7901"/>
    <w:rsid w:val="002E798F"/>
    <w:rsid w:val="002E7A5E"/>
    <w:rsid w:val="002E7B36"/>
    <w:rsid w:val="002E7C3E"/>
    <w:rsid w:val="002E7F24"/>
    <w:rsid w:val="002E7F95"/>
    <w:rsid w:val="002F0029"/>
    <w:rsid w:val="002F0360"/>
    <w:rsid w:val="002F059A"/>
    <w:rsid w:val="002F0D42"/>
    <w:rsid w:val="002F0DD0"/>
    <w:rsid w:val="002F1599"/>
    <w:rsid w:val="002F1EC4"/>
    <w:rsid w:val="002F1F9E"/>
    <w:rsid w:val="002F20A3"/>
    <w:rsid w:val="002F2192"/>
    <w:rsid w:val="002F229F"/>
    <w:rsid w:val="002F2305"/>
    <w:rsid w:val="002F2467"/>
    <w:rsid w:val="002F27B4"/>
    <w:rsid w:val="002F2F94"/>
    <w:rsid w:val="002F31E8"/>
    <w:rsid w:val="002F3733"/>
    <w:rsid w:val="002F3800"/>
    <w:rsid w:val="002F39A9"/>
    <w:rsid w:val="002F3B15"/>
    <w:rsid w:val="002F407A"/>
    <w:rsid w:val="002F4824"/>
    <w:rsid w:val="002F4A98"/>
    <w:rsid w:val="002F51DE"/>
    <w:rsid w:val="002F55AF"/>
    <w:rsid w:val="002F5C19"/>
    <w:rsid w:val="002F6128"/>
    <w:rsid w:val="002F62D3"/>
    <w:rsid w:val="002F6950"/>
    <w:rsid w:val="002F69AD"/>
    <w:rsid w:val="002F71A9"/>
    <w:rsid w:val="002F7231"/>
    <w:rsid w:val="002F727E"/>
    <w:rsid w:val="002F76AE"/>
    <w:rsid w:val="002F7A19"/>
    <w:rsid w:val="002F7C29"/>
    <w:rsid w:val="002F7D94"/>
    <w:rsid w:val="002F7E6F"/>
    <w:rsid w:val="002F7F3A"/>
    <w:rsid w:val="00300036"/>
    <w:rsid w:val="003000BA"/>
    <w:rsid w:val="00300174"/>
    <w:rsid w:val="003001D8"/>
    <w:rsid w:val="00300452"/>
    <w:rsid w:val="0030076B"/>
    <w:rsid w:val="00301224"/>
    <w:rsid w:val="00301401"/>
    <w:rsid w:val="0030196F"/>
    <w:rsid w:val="00301D3F"/>
    <w:rsid w:val="00301FDF"/>
    <w:rsid w:val="0030229F"/>
    <w:rsid w:val="003023B7"/>
    <w:rsid w:val="003025D1"/>
    <w:rsid w:val="00302668"/>
    <w:rsid w:val="003027CD"/>
    <w:rsid w:val="0030386F"/>
    <w:rsid w:val="00303A46"/>
    <w:rsid w:val="003044C8"/>
    <w:rsid w:val="00304622"/>
    <w:rsid w:val="00304961"/>
    <w:rsid w:val="00304DDD"/>
    <w:rsid w:val="0030536B"/>
    <w:rsid w:val="00305386"/>
    <w:rsid w:val="003053FC"/>
    <w:rsid w:val="003055E2"/>
    <w:rsid w:val="003059ED"/>
    <w:rsid w:val="003061B6"/>
    <w:rsid w:val="0030644F"/>
    <w:rsid w:val="00306617"/>
    <w:rsid w:val="00306682"/>
    <w:rsid w:val="003066D0"/>
    <w:rsid w:val="003067B6"/>
    <w:rsid w:val="0030687B"/>
    <w:rsid w:val="00306E54"/>
    <w:rsid w:val="00307095"/>
    <w:rsid w:val="003074F3"/>
    <w:rsid w:val="00307884"/>
    <w:rsid w:val="003078CD"/>
    <w:rsid w:val="00307C14"/>
    <w:rsid w:val="00307F07"/>
    <w:rsid w:val="00310030"/>
    <w:rsid w:val="0031055F"/>
    <w:rsid w:val="00310869"/>
    <w:rsid w:val="003109FC"/>
    <w:rsid w:val="00310ECA"/>
    <w:rsid w:val="0031131B"/>
    <w:rsid w:val="003113AE"/>
    <w:rsid w:val="00311788"/>
    <w:rsid w:val="00311CE0"/>
    <w:rsid w:val="00311D57"/>
    <w:rsid w:val="00311DDC"/>
    <w:rsid w:val="00311E57"/>
    <w:rsid w:val="003128CD"/>
    <w:rsid w:val="00312A9C"/>
    <w:rsid w:val="00313373"/>
    <w:rsid w:val="003138AB"/>
    <w:rsid w:val="00314777"/>
    <w:rsid w:val="00314B3B"/>
    <w:rsid w:val="00314B6D"/>
    <w:rsid w:val="00314F52"/>
    <w:rsid w:val="003150D1"/>
    <w:rsid w:val="00315382"/>
    <w:rsid w:val="00315393"/>
    <w:rsid w:val="00315C59"/>
    <w:rsid w:val="00315CBA"/>
    <w:rsid w:val="00315D31"/>
    <w:rsid w:val="00315DBD"/>
    <w:rsid w:val="003165B4"/>
    <w:rsid w:val="00316960"/>
    <w:rsid w:val="00316AC7"/>
    <w:rsid w:val="00316BAD"/>
    <w:rsid w:val="00316EE7"/>
    <w:rsid w:val="00316F7F"/>
    <w:rsid w:val="00317060"/>
    <w:rsid w:val="003170F9"/>
    <w:rsid w:val="00317125"/>
    <w:rsid w:val="003179AD"/>
    <w:rsid w:val="00317AA7"/>
    <w:rsid w:val="00317B68"/>
    <w:rsid w:val="00317F01"/>
    <w:rsid w:val="00317FF0"/>
    <w:rsid w:val="003201B7"/>
    <w:rsid w:val="00320297"/>
    <w:rsid w:val="00320514"/>
    <w:rsid w:val="003207E8"/>
    <w:rsid w:val="00320ACE"/>
    <w:rsid w:val="00320AD2"/>
    <w:rsid w:val="00320F6D"/>
    <w:rsid w:val="00320FE4"/>
    <w:rsid w:val="003212E0"/>
    <w:rsid w:val="003219EC"/>
    <w:rsid w:val="00321BA9"/>
    <w:rsid w:val="003221FD"/>
    <w:rsid w:val="003225C0"/>
    <w:rsid w:val="00322C1F"/>
    <w:rsid w:val="00322CC8"/>
    <w:rsid w:val="00323397"/>
    <w:rsid w:val="003234AF"/>
    <w:rsid w:val="003235CE"/>
    <w:rsid w:val="00323941"/>
    <w:rsid w:val="00323E96"/>
    <w:rsid w:val="0032439B"/>
    <w:rsid w:val="00325083"/>
    <w:rsid w:val="003251CB"/>
    <w:rsid w:val="00325299"/>
    <w:rsid w:val="00325B5F"/>
    <w:rsid w:val="00325CA9"/>
    <w:rsid w:val="00325D2D"/>
    <w:rsid w:val="00326475"/>
    <w:rsid w:val="003266F6"/>
    <w:rsid w:val="003267DB"/>
    <w:rsid w:val="003268AB"/>
    <w:rsid w:val="00326E59"/>
    <w:rsid w:val="003275CF"/>
    <w:rsid w:val="00327A40"/>
    <w:rsid w:val="0033018E"/>
    <w:rsid w:val="003302B7"/>
    <w:rsid w:val="0033054A"/>
    <w:rsid w:val="00330715"/>
    <w:rsid w:val="00330816"/>
    <w:rsid w:val="00330BF0"/>
    <w:rsid w:val="0033100A"/>
    <w:rsid w:val="003312C3"/>
    <w:rsid w:val="003315AF"/>
    <w:rsid w:val="0033197B"/>
    <w:rsid w:val="003320E2"/>
    <w:rsid w:val="00332DA6"/>
    <w:rsid w:val="00332E5F"/>
    <w:rsid w:val="0033303C"/>
    <w:rsid w:val="0033338B"/>
    <w:rsid w:val="0033395E"/>
    <w:rsid w:val="0033399C"/>
    <w:rsid w:val="00333C5E"/>
    <w:rsid w:val="00333E2B"/>
    <w:rsid w:val="00333EFA"/>
    <w:rsid w:val="003348E5"/>
    <w:rsid w:val="00334FFE"/>
    <w:rsid w:val="003350BC"/>
    <w:rsid w:val="00335A77"/>
    <w:rsid w:val="00335F20"/>
    <w:rsid w:val="00335F70"/>
    <w:rsid w:val="0033666E"/>
    <w:rsid w:val="003369D0"/>
    <w:rsid w:val="00336C16"/>
    <w:rsid w:val="00336E18"/>
    <w:rsid w:val="003375FA"/>
    <w:rsid w:val="00337E97"/>
    <w:rsid w:val="003400B5"/>
    <w:rsid w:val="00340333"/>
    <w:rsid w:val="0034099A"/>
    <w:rsid w:val="00340AC8"/>
    <w:rsid w:val="003410E0"/>
    <w:rsid w:val="00341183"/>
    <w:rsid w:val="003416E1"/>
    <w:rsid w:val="00341A3C"/>
    <w:rsid w:val="00341A4D"/>
    <w:rsid w:val="00341A55"/>
    <w:rsid w:val="00341D57"/>
    <w:rsid w:val="00342160"/>
    <w:rsid w:val="00342E3F"/>
    <w:rsid w:val="00343193"/>
    <w:rsid w:val="003436F7"/>
    <w:rsid w:val="00343742"/>
    <w:rsid w:val="00343977"/>
    <w:rsid w:val="00343A10"/>
    <w:rsid w:val="003440C1"/>
    <w:rsid w:val="00344626"/>
    <w:rsid w:val="003446BA"/>
    <w:rsid w:val="00344C19"/>
    <w:rsid w:val="003453C3"/>
    <w:rsid w:val="003456B5"/>
    <w:rsid w:val="00345C95"/>
    <w:rsid w:val="00345D70"/>
    <w:rsid w:val="0034636C"/>
    <w:rsid w:val="00346586"/>
    <w:rsid w:val="003466C2"/>
    <w:rsid w:val="00346B18"/>
    <w:rsid w:val="00346C29"/>
    <w:rsid w:val="00347F3E"/>
    <w:rsid w:val="00350A72"/>
    <w:rsid w:val="00350AC9"/>
    <w:rsid w:val="00350E7C"/>
    <w:rsid w:val="00350F2B"/>
    <w:rsid w:val="00350F5B"/>
    <w:rsid w:val="00350FC2"/>
    <w:rsid w:val="0035181A"/>
    <w:rsid w:val="00351B68"/>
    <w:rsid w:val="00351BDC"/>
    <w:rsid w:val="00351C24"/>
    <w:rsid w:val="00351DE2"/>
    <w:rsid w:val="0035208B"/>
    <w:rsid w:val="0035220D"/>
    <w:rsid w:val="00352515"/>
    <w:rsid w:val="0035260D"/>
    <w:rsid w:val="003527DF"/>
    <w:rsid w:val="00352950"/>
    <w:rsid w:val="00352A9A"/>
    <w:rsid w:val="00352CEF"/>
    <w:rsid w:val="00353101"/>
    <w:rsid w:val="003532DB"/>
    <w:rsid w:val="003532E7"/>
    <w:rsid w:val="003533AB"/>
    <w:rsid w:val="00353929"/>
    <w:rsid w:val="00353CC0"/>
    <w:rsid w:val="00353EBA"/>
    <w:rsid w:val="003540B4"/>
    <w:rsid w:val="003540B5"/>
    <w:rsid w:val="0035442F"/>
    <w:rsid w:val="00354801"/>
    <w:rsid w:val="00354AFC"/>
    <w:rsid w:val="00354E95"/>
    <w:rsid w:val="003554C3"/>
    <w:rsid w:val="003557BD"/>
    <w:rsid w:val="00355999"/>
    <w:rsid w:val="00355B1B"/>
    <w:rsid w:val="0035625C"/>
    <w:rsid w:val="003564FE"/>
    <w:rsid w:val="003569F7"/>
    <w:rsid w:val="00356AF1"/>
    <w:rsid w:val="00356C54"/>
    <w:rsid w:val="00356C98"/>
    <w:rsid w:val="00356E78"/>
    <w:rsid w:val="00356FF8"/>
    <w:rsid w:val="003571FA"/>
    <w:rsid w:val="0035765A"/>
    <w:rsid w:val="00357A02"/>
    <w:rsid w:val="00357A4E"/>
    <w:rsid w:val="00360426"/>
    <w:rsid w:val="00360891"/>
    <w:rsid w:val="00360CAC"/>
    <w:rsid w:val="003611AA"/>
    <w:rsid w:val="003611BC"/>
    <w:rsid w:val="003613CC"/>
    <w:rsid w:val="0036175E"/>
    <w:rsid w:val="003618DF"/>
    <w:rsid w:val="00362291"/>
    <w:rsid w:val="003623BB"/>
    <w:rsid w:val="00362498"/>
    <w:rsid w:val="00362558"/>
    <w:rsid w:val="0036284F"/>
    <w:rsid w:val="00362BD6"/>
    <w:rsid w:val="0036314C"/>
    <w:rsid w:val="003634F6"/>
    <w:rsid w:val="00363705"/>
    <w:rsid w:val="0036386C"/>
    <w:rsid w:val="00363BEF"/>
    <w:rsid w:val="00363D35"/>
    <w:rsid w:val="003646E1"/>
    <w:rsid w:val="003652F7"/>
    <w:rsid w:val="003656B7"/>
    <w:rsid w:val="003659D0"/>
    <w:rsid w:val="00365D71"/>
    <w:rsid w:val="00365F92"/>
    <w:rsid w:val="00366C88"/>
    <w:rsid w:val="00366CC7"/>
    <w:rsid w:val="00366FF9"/>
    <w:rsid w:val="00367EAB"/>
    <w:rsid w:val="003707E2"/>
    <w:rsid w:val="00370A3B"/>
    <w:rsid w:val="00370B6D"/>
    <w:rsid w:val="00371634"/>
    <w:rsid w:val="00371B57"/>
    <w:rsid w:val="00371C23"/>
    <w:rsid w:val="00371D67"/>
    <w:rsid w:val="00372536"/>
    <w:rsid w:val="00372A5F"/>
    <w:rsid w:val="00373230"/>
    <w:rsid w:val="0037338C"/>
    <w:rsid w:val="003735D2"/>
    <w:rsid w:val="0037380C"/>
    <w:rsid w:val="003741A2"/>
    <w:rsid w:val="00374334"/>
    <w:rsid w:val="003743A6"/>
    <w:rsid w:val="0037461C"/>
    <w:rsid w:val="003746EC"/>
    <w:rsid w:val="0037498D"/>
    <w:rsid w:val="00374B0B"/>
    <w:rsid w:val="003750BD"/>
    <w:rsid w:val="00375366"/>
    <w:rsid w:val="00375395"/>
    <w:rsid w:val="003755A4"/>
    <w:rsid w:val="0037568D"/>
    <w:rsid w:val="00375BB1"/>
    <w:rsid w:val="00375CDA"/>
    <w:rsid w:val="00375F09"/>
    <w:rsid w:val="00375F48"/>
    <w:rsid w:val="00375FB0"/>
    <w:rsid w:val="00376518"/>
    <w:rsid w:val="0037688B"/>
    <w:rsid w:val="003768B2"/>
    <w:rsid w:val="0037693E"/>
    <w:rsid w:val="0037736B"/>
    <w:rsid w:val="003775BD"/>
    <w:rsid w:val="003775E1"/>
    <w:rsid w:val="00377848"/>
    <w:rsid w:val="00377F85"/>
    <w:rsid w:val="003802D2"/>
    <w:rsid w:val="00380906"/>
    <w:rsid w:val="00380A3A"/>
    <w:rsid w:val="00380CB1"/>
    <w:rsid w:val="003818A4"/>
    <w:rsid w:val="00381910"/>
    <w:rsid w:val="00381DFC"/>
    <w:rsid w:val="00382073"/>
    <w:rsid w:val="003829D6"/>
    <w:rsid w:val="003833B7"/>
    <w:rsid w:val="00383D96"/>
    <w:rsid w:val="0038460A"/>
    <w:rsid w:val="00384CBC"/>
    <w:rsid w:val="00384FDB"/>
    <w:rsid w:val="003852EA"/>
    <w:rsid w:val="00385800"/>
    <w:rsid w:val="0038615C"/>
    <w:rsid w:val="003865BF"/>
    <w:rsid w:val="003867B8"/>
    <w:rsid w:val="00386A2A"/>
    <w:rsid w:val="00386F25"/>
    <w:rsid w:val="003877B8"/>
    <w:rsid w:val="00387D74"/>
    <w:rsid w:val="00390042"/>
    <w:rsid w:val="00390771"/>
    <w:rsid w:val="00390D02"/>
    <w:rsid w:val="00390FD7"/>
    <w:rsid w:val="00391020"/>
    <w:rsid w:val="0039144D"/>
    <w:rsid w:val="003914F1"/>
    <w:rsid w:val="003916C7"/>
    <w:rsid w:val="00391B77"/>
    <w:rsid w:val="00391C5D"/>
    <w:rsid w:val="00391CCD"/>
    <w:rsid w:val="00392179"/>
    <w:rsid w:val="003925AE"/>
    <w:rsid w:val="00392A4D"/>
    <w:rsid w:val="00392DE4"/>
    <w:rsid w:val="00392F8C"/>
    <w:rsid w:val="003931CB"/>
    <w:rsid w:val="003933B1"/>
    <w:rsid w:val="00393529"/>
    <w:rsid w:val="0039370E"/>
    <w:rsid w:val="00393BCA"/>
    <w:rsid w:val="00393DD2"/>
    <w:rsid w:val="00393FFF"/>
    <w:rsid w:val="00394899"/>
    <w:rsid w:val="00394C15"/>
    <w:rsid w:val="00394DC3"/>
    <w:rsid w:val="00394DF5"/>
    <w:rsid w:val="00394EE9"/>
    <w:rsid w:val="00394EEA"/>
    <w:rsid w:val="00394F58"/>
    <w:rsid w:val="003950C1"/>
    <w:rsid w:val="003958D3"/>
    <w:rsid w:val="00395AE2"/>
    <w:rsid w:val="00395EC4"/>
    <w:rsid w:val="003965E2"/>
    <w:rsid w:val="00396748"/>
    <w:rsid w:val="00396F3C"/>
    <w:rsid w:val="00396FBA"/>
    <w:rsid w:val="00397960"/>
    <w:rsid w:val="003979DE"/>
    <w:rsid w:val="00397D60"/>
    <w:rsid w:val="00397E01"/>
    <w:rsid w:val="00397E05"/>
    <w:rsid w:val="00397F9D"/>
    <w:rsid w:val="003A0718"/>
    <w:rsid w:val="003A0BCF"/>
    <w:rsid w:val="003A0C9F"/>
    <w:rsid w:val="003A0F1F"/>
    <w:rsid w:val="003A0F42"/>
    <w:rsid w:val="003A1035"/>
    <w:rsid w:val="003A131D"/>
    <w:rsid w:val="003A1B8A"/>
    <w:rsid w:val="003A1CA2"/>
    <w:rsid w:val="003A1F83"/>
    <w:rsid w:val="003A1FF3"/>
    <w:rsid w:val="003A2160"/>
    <w:rsid w:val="003A2816"/>
    <w:rsid w:val="003A2A76"/>
    <w:rsid w:val="003A2CC1"/>
    <w:rsid w:val="003A3104"/>
    <w:rsid w:val="003A3615"/>
    <w:rsid w:val="003A37B6"/>
    <w:rsid w:val="003A3CB1"/>
    <w:rsid w:val="003A3E63"/>
    <w:rsid w:val="003A48DC"/>
    <w:rsid w:val="003A4B7A"/>
    <w:rsid w:val="003A5197"/>
    <w:rsid w:val="003A5955"/>
    <w:rsid w:val="003A6690"/>
    <w:rsid w:val="003A7062"/>
    <w:rsid w:val="003A7125"/>
    <w:rsid w:val="003A71FE"/>
    <w:rsid w:val="003A7253"/>
    <w:rsid w:val="003A7308"/>
    <w:rsid w:val="003A7605"/>
    <w:rsid w:val="003A7A07"/>
    <w:rsid w:val="003A7D4A"/>
    <w:rsid w:val="003A7E5F"/>
    <w:rsid w:val="003A7EFC"/>
    <w:rsid w:val="003B003B"/>
    <w:rsid w:val="003B06BE"/>
    <w:rsid w:val="003B0A3F"/>
    <w:rsid w:val="003B0B81"/>
    <w:rsid w:val="003B0C80"/>
    <w:rsid w:val="003B0F42"/>
    <w:rsid w:val="003B12A0"/>
    <w:rsid w:val="003B17BD"/>
    <w:rsid w:val="003B1CE0"/>
    <w:rsid w:val="003B1CF4"/>
    <w:rsid w:val="003B1EC6"/>
    <w:rsid w:val="003B2016"/>
    <w:rsid w:val="003B21FF"/>
    <w:rsid w:val="003B247A"/>
    <w:rsid w:val="003B2A1F"/>
    <w:rsid w:val="003B30D4"/>
    <w:rsid w:val="003B3343"/>
    <w:rsid w:val="003B3734"/>
    <w:rsid w:val="003B384A"/>
    <w:rsid w:val="003B4436"/>
    <w:rsid w:val="003B4BAD"/>
    <w:rsid w:val="003B4EAD"/>
    <w:rsid w:val="003B5557"/>
    <w:rsid w:val="003B5827"/>
    <w:rsid w:val="003B5BB1"/>
    <w:rsid w:val="003B5C5E"/>
    <w:rsid w:val="003B5D5D"/>
    <w:rsid w:val="003B6360"/>
    <w:rsid w:val="003B669E"/>
    <w:rsid w:val="003B67A7"/>
    <w:rsid w:val="003B6D7D"/>
    <w:rsid w:val="003B71EC"/>
    <w:rsid w:val="003B7424"/>
    <w:rsid w:val="003B7D85"/>
    <w:rsid w:val="003B7D8C"/>
    <w:rsid w:val="003C037F"/>
    <w:rsid w:val="003C0DB2"/>
    <w:rsid w:val="003C1D24"/>
    <w:rsid w:val="003C2144"/>
    <w:rsid w:val="003C2301"/>
    <w:rsid w:val="003C24FC"/>
    <w:rsid w:val="003C25C7"/>
    <w:rsid w:val="003C284D"/>
    <w:rsid w:val="003C2C22"/>
    <w:rsid w:val="003C2EFA"/>
    <w:rsid w:val="003C328E"/>
    <w:rsid w:val="003C330A"/>
    <w:rsid w:val="003C3321"/>
    <w:rsid w:val="003C337B"/>
    <w:rsid w:val="003C3A5C"/>
    <w:rsid w:val="003C46D2"/>
    <w:rsid w:val="003C4E98"/>
    <w:rsid w:val="003C582D"/>
    <w:rsid w:val="003C6504"/>
    <w:rsid w:val="003C68A2"/>
    <w:rsid w:val="003C6B15"/>
    <w:rsid w:val="003C6EAB"/>
    <w:rsid w:val="003C7694"/>
    <w:rsid w:val="003C769A"/>
    <w:rsid w:val="003C7A2C"/>
    <w:rsid w:val="003D0725"/>
    <w:rsid w:val="003D075A"/>
    <w:rsid w:val="003D146F"/>
    <w:rsid w:val="003D14C5"/>
    <w:rsid w:val="003D243A"/>
    <w:rsid w:val="003D278F"/>
    <w:rsid w:val="003D28D4"/>
    <w:rsid w:val="003D2ABD"/>
    <w:rsid w:val="003D2D60"/>
    <w:rsid w:val="003D37A2"/>
    <w:rsid w:val="003D3A85"/>
    <w:rsid w:val="003D3C32"/>
    <w:rsid w:val="003D44FC"/>
    <w:rsid w:val="003D467B"/>
    <w:rsid w:val="003D4D07"/>
    <w:rsid w:val="003D5224"/>
    <w:rsid w:val="003D55CC"/>
    <w:rsid w:val="003D56E1"/>
    <w:rsid w:val="003D58B4"/>
    <w:rsid w:val="003D5964"/>
    <w:rsid w:val="003D5A79"/>
    <w:rsid w:val="003D5D33"/>
    <w:rsid w:val="003D6432"/>
    <w:rsid w:val="003D67F1"/>
    <w:rsid w:val="003D6A92"/>
    <w:rsid w:val="003D74A7"/>
    <w:rsid w:val="003E063A"/>
    <w:rsid w:val="003E0662"/>
    <w:rsid w:val="003E0885"/>
    <w:rsid w:val="003E098E"/>
    <w:rsid w:val="003E0FA3"/>
    <w:rsid w:val="003E15B8"/>
    <w:rsid w:val="003E1900"/>
    <w:rsid w:val="003E1C75"/>
    <w:rsid w:val="003E1CE9"/>
    <w:rsid w:val="003E1DBA"/>
    <w:rsid w:val="003E2296"/>
    <w:rsid w:val="003E2458"/>
    <w:rsid w:val="003E282D"/>
    <w:rsid w:val="003E2FF9"/>
    <w:rsid w:val="003E30F2"/>
    <w:rsid w:val="003E3394"/>
    <w:rsid w:val="003E33F5"/>
    <w:rsid w:val="003E34CA"/>
    <w:rsid w:val="003E35CD"/>
    <w:rsid w:val="003E3822"/>
    <w:rsid w:val="003E3A0D"/>
    <w:rsid w:val="003E3C67"/>
    <w:rsid w:val="003E402B"/>
    <w:rsid w:val="003E4041"/>
    <w:rsid w:val="003E405A"/>
    <w:rsid w:val="003E407D"/>
    <w:rsid w:val="003E4128"/>
    <w:rsid w:val="003E41D2"/>
    <w:rsid w:val="003E449A"/>
    <w:rsid w:val="003E53D2"/>
    <w:rsid w:val="003E5490"/>
    <w:rsid w:val="003E551B"/>
    <w:rsid w:val="003E58DD"/>
    <w:rsid w:val="003E5A44"/>
    <w:rsid w:val="003E5B10"/>
    <w:rsid w:val="003E60D6"/>
    <w:rsid w:val="003E634C"/>
    <w:rsid w:val="003E6712"/>
    <w:rsid w:val="003E6744"/>
    <w:rsid w:val="003E68D5"/>
    <w:rsid w:val="003E75A9"/>
    <w:rsid w:val="003E7909"/>
    <w:rsid w:val="003E7D1A"/>
    <w:rsid w:val="003F0016"/>
    <w:rsid w:val="003F0288"/>
    <w:rsid w:val="003F02C5"/>
    <w:rsid w:val="003F043E"/>
    <w:rsid w:val="003F069D"/>
    <w:rsid w:val="003F0F1E"/>
    <w:rsid w:val="003F154F"/>
    <w:rsid w:val="003F1EDA"/>
    <w:rsid w:val="003F291A"/>
    <w:rsid w:val="003F29C8"/>
    <w:rsid w:val="003F2A85"/>
    <w:rsid w:val="003F35F9"/>
    <w:rsid w:val="003F3603"/>
    <w:rsid w:val="003F365F"/>
    <w:rsid w:val="003F3E56"/>
    <w:rsid w:val="003F3F96"/>
    <w:rsid w:val="003F3FA4"/>
    <w:rsid w:val="003F403B"/>
    <w:rsid w:val="003F4123"/>
    <w:rsid w:val="003F45DF"/>
    <w:rsid w:val="003F477D"/>
    <w:rsid w:val="003F48A8"/>
    <w:rsid w:val="003F48F2"/>
    <w:rsid w:val="003F4A38"/>
    <w:rsid w:val="003F4BB4"/>
    <w:rsid w:val="003F51FE"/>
    <w:rsid w:val="003F5202"/>
    <w:rsid w:val="003F5775"/>
    <w:rsid w:val="003F57AD"/>
    <w:rsid w:val="003F5D57"/>
    <w:rsid w:val="003F5FC0"/>
    <w:rsid w:val="003F6124"/>
    <w:rsid w:val="003F630E"/>
    <w:rsid w:val="003F6355"/>
    <w:rsid w:val="003F673E"/>
    <w:rsid w:val="003F68B8"/>
    <w:rsid w:val="003F6BD9"/>
    <w:rsid w:val="003F77B7"/>
    <w:rsid w:val="003F7F32"/>
    <w:rsid w:val="0040005D"/>
    <w:rsid w:val="00401363"/>
    <w:rsid w:val="0040184E"/>
    <w:rsid w:val="00401E13"/>
    <w:rsid w:val="0040200A"/>
    <w:rsid w:val="00402757"/>
    <w:rsid w:val="0040279B"/>
    <w:rsid w:val="0040279D"/>
    <w:rsid w:val="004030FB"/>
    <w:rsid w:val="0040357E"/>
    <w:rsid w:val="004035D2"/>
    <w:rsid w:val="00403A30"/>
    <w:rsid w:val="00403BA2"/>
    <w:rsid w:val="00404102"/>
    <w:rsid w:val="00404AD5"/>
    <w:rsid w:val="00404F51"/>
    <w:rsid w:val="00404F95"/>
    <w:rsid w:val="00405501"/>
    <w:rsid w:val="00406847"/>
    <w:rsid w:val="00406881"/>
    <w:rsid w:val="004068DA"/>
    <w:rsid w:val="00406C81"/>
    <w:rsid w:val="004072F9"/>
    <w:rsid w:val="0040735D"/>
    <w:rsid w:val="00407543"/>
    <w:rsid w:val="00407B26"/>
    <w:rsid w:val="00407B57"/>
    <w:rsid w:val="0041015C"/>
    <w:rsid w:val="0041084D"/>
    <w:rsid w:val="004108B7"/>
    <w:rsid w:val="0041098F"/>
    <w:rsid w:val="00410B43"/>
    <w:rsid w:val="00410BC7"/>
    <w:rsid w:val="0041245A"/>
    <w:rsid w:val="00412D84"/>
    <w:rsid w:val="00412D9A"/>
    <w:rsid w:val="00412EB0"/>
    <w:rsid w:val="004133DE"/>
    <w:rsid w:val="00413709"/>
    <w:rsid w:val="00413933"/>
    <w:rsid w:val="004143D1"/>
    <w:rsid w:val="0041533D"/>
    <w:rsid w:val="0041543B"/>
    <w:rsid w:val="0041620D"/>
    <w:rsid w:val="004170F3"/>
    <w:rsid w:val="0041714D"/>
    <w:rsid w:val="004171D5"/>
    <w:rsid w:val="004178CE"/>
    <w:rsid w:val="00417D07"/>
    <w:rsid w:val="00417DB6"/>
    <w:rsid w:val="00417EA6"/>
    <w:rsid w:val="00417F21"/>
    <w:rsid w:val="00417FB2"/>
    <w:rsid w:val="00420583"/>
    <w:rsid w:val="004206F6"/>
    <w:rsid w:val="00420F9C"/>
    <w:rsid w:val="00420FA8"/>
    <w:rsid w:val="00421234"/>
    <w:rsid w:val="00421D5B"/>
    <w:rsid w:val="00422112"/>
    <w:rsid w:val="004221CC"/>
    <w:rsid w:val="004225EA"/>
    <w:rsid w:val="0042260F"/>
    <w:rsid w:val="00422669"/>
    <w:rsid w:val="00422C0A"/>
    <w:rsid w:val="00422D06"/>
    <w:rsid w:val="00423040"/>
    <w:rsid w:val="00423609"/>
    <w:rsid w:val="0042377D"/>
    <w:rsid w:val="00423A0E"/>
    <w:rsid w:val="00423DFE"/>
    <w:rsid w:val="00423F5A"/>
    <w:rsid w:val="00423F6A"/>
    <w:rsid w:val="00423FA7"/>
    <w:rsid w:val="004247BC"/>
    <w:rsid w:val="00425247"/>
    <w:rsid w:val="004255DC"/>
    <w:rsid w:val="00425685"/>
    <w:rsid w:val="00425809"/>
    <w:rsid w:val="00425885"/>
    <w:rsid w:val="00425F82"/>
    <w:rsid w:val="00426187"/>
    <w:rsid w:val="00426B92"/>
    <w:rsid w:val="00426E3E"/>
    <w:rsid w:val="004270A0"/>
    <w:rsid w:val="00427249"/>
    <w:rsid w:val="004275FF"/>
    <w:rsid w:val="0042769E"/>
    <w:rsid w:val="00427ACA"/>
    <w:rsid w:val="00430167"/>
    <w:rsid w:val="0043017E"/>
    <w:rsid w:val="00430379"/>
    <w:rsid w:val="004306AA"/>
    <w:rsid w:val="00431091"/>
    <w:rsid w:val="0043169E"/>
    <w:rsid w:val="00431A15"/>
    <w:rsid w:val="00431A61"/>
    <w:rsid w:val="00431DEB"/>
    <w:rsid w:val="00432269"/>
    <w:rsid w:val="00433537"/>
    <w:rsid w:val="00433EFA"/>
    <w:rsid w:val="00434011"/>
    <w:rsid w:val="00434206"/>
    <w:rsid w:val="004343D9"/>
    <w:rsid w:val="00434781"/>
    <w:rsid w:val="00434B69"/>
    <w:rsid w:val="00435B9D"/>
    <w:rsid w:val="00435D62"/>
    <w:rsid w:val="004362D2"/>
    <w:rsid w:val="0043660A"/>
    <w:rsid w:val="00436B3E"/>
    <w:rsid w:val="00436BEE"/>
    <w:rsid w:val="00437279"/>
    <w:rsid w:val="0043767C"/>
    <w:rsid w:val="00437CA2"/>
    <w:rsid w:val="00437CE5"/>
    <w:rsid w:val="00437D3F"/>
    <w:rsid w:val="0044024D"/>
    <w:rsid w:val="00440A19"/>
    <w:rsid w:val="00440A4D"/>
    <w:rsid w:val="004411C3"/>
    <w:rsid w:val="00441267"/>
    <w:rsid w:val="004412D3"/>
    <w:rsid w:val="0044137A"/>
    <w:rsid w:val="00441BBC"/>
    <w:rsid w:val="00441C3B"/>
    <w:rsid w:val="00441D40"/>
    <w:rsid w:val="0044231D"/>
    <w:rsid w:val="00442433"/>
    <w:rsid w:val="0044244A"/>
    <w:rsid w:val="00442660"/>
    <w:rsid w:val="00442A30"/>
    <w:rsid w:val="00443261"/>
    <w:rsid w:val="00443272"/>
    <w:rsid w:val="004434C9"/>
    <w:rsid w:val="0044374F"/>
    <w:rsid w:val="00443CE7"/>
    <w:rsid w:val="0044472A"/>
    <w:rsid w:val="00444A6B"/>
    <w:rsid w:val="00444C75"/>
    <w:rsid w:val="00445509"/>
    <w:rsid w:val="004456B1"/>
    <w:rsid w:val="004457A3"/>
    <w:rsid w:val="00445905"/>
    <w:rsid w:val="00445B23"/>
    <w:rsid w:val="00446019"/>
    <w:rsid w:val="0044604E"/>
    <w:rsid w:val="00446154"/>
    <w:rsid w:val="0044621C"/>
    <w:rsid w:val="00446296"/>
    <w:rsid w:val="0044705A"/>
    <w:rsid w:val="00447257"/>
    <w:rsid w:val="00447CEA"/>
    <w:rsid w:val="00447D4E"/>
    <w:rsid w:val="00447EED"/>
    <w:rsid w:val="00450290"/>
    <w:rsid w:val="0045096A"/>
    <w:rsid w:val="00450D05"/>
    <w:rsid w:val="00450D45"/>
    <w:rsid w:val="00450DC3"/>
    <w:rsid w:val="00450EDF"/>
    <w:rsid w:val="004510F3"/>
    <w:rsid w:val="00451368"/>
    <w:rsid w:val="004519D2"/>
    <w:rsid w:val="004529D5"/>
    <w:rsid w:val="00452FA3"/>
    <w:rsid w:val="004531E5"/>
    <w:rsid w:val="0045333F"/>
    <w:rsid w:val="0045362D"/>
    <w:rsid w:val="004539DD"/>
    <w:rsid w:val="00453A79"/>
    <w:rsid w:val="00454134"/>
    <w:rsid w:val="00454559"/>
    <w:rsid w:val="00454D1E"/>
    <w:rsid w:val="00454FBF"/>
    <w:rsid w:val="004551C4"/>
    <w:rsid w:val="0045542C"/>
    <w:rsid w:val="004557EE"/>
    <w:rsid w:val="00455FD6"/>
    <w:rsid w:val="00456054"/>
    <w:rsid w:val="004560A2"/>
    <w:rsid w:val="00456254"/>
    <w:rsid w:val="0045656C"/>
    <w:rsid w:val="0045662F"/>
    <w:rsid w:val="00456998"/>
    <w:rsid w:val="004569AB"/>
    <w:rsid w:val="0045767B"/>
    <w:rsid w:val="00457D3B"/>
    <w:rsid w:val="00457F57"/>
    <w:rsid w:val="0046036B"/>
    <w:rsid w:val="00460B79"/>
    <w:rsid w:val="00460BCD"/>
    <w:rsid w:val="00460D5F"/>
    <w:rsid w:val="0046141D"/>
    <w:rsid w:val="0046142B"/>
    <w:rsid w:val="0046165C"/>
    <w:rsid w:val="004616D9"/>
    <w:rsid w:val="0046207E"/>
    <w:rsid w:val="00462113"/>
    <w:rsid w:val="004622F7"/>
    <w:rsid w:val="004623BF"/>
    <w:rsid w:val="0046257A"/>
    <w:rsid w:val="004627E1"/>
    <w:rsid w:val="00463088"/>
    <w:rsid w:val="00463231"/>
    <w:rsid w:val="00463259"/>
    <w:rsid w:val="00463363"/>
    <w:rsid w:val="00463A69"/>
    <w:rsid w:val="00463A92"/>
    <w:rsid w:val="004645D9"/>
    <w:rsid w:val="00464612"/>
    <w:rsid w:val="00464A49"/>
    <w:rsid w:val="00464D31"/>
    <w:rsid w:val="00464EC2"/>
    <w:rsid w:val="004651B0"/>
    <w:rsid w:val="004655AA"/>
    <w:rsid w:val="00465BF3"/>
    <w:rsid w:val="00465CB4"/>
    <w:rsid w:val="004665CF"/>
    <w:rsid w:val="00467033"/>
    <w:rsid w:val="00467545"/>
    <w:rsid w:val="0046757B"/>
    <w:rsid w:val="00467752"/>
    <w:rsid w:val="00467AA8"/>
    <w:rsid w:val="00467ACC"/>
    <w:rsid w:val="00467B74"/>
    <w:rsid w:val="004700ED"/>
    <w:rsid w:val="004702EF"/>
    <w:rsid w:val="00470367"/>
    <w:rsid w:val="0047036C"/>
    <w:rsid w:val="0047071D"/>
    <w:rsid w:val="00470F87"/>
    <w:rsid w:val="004710B8"/>
    <w:rsid w:val="0047183F"/>
    <w:rsid w:val="004726D4"/>
    <w:rsid w:val="00472BDF"/>
    <w:rsid w:val="0047318C"/>
    <w:rsid w:val="004731CC"/>
    <w:rsid w:val="004731EC"/>
    <w:rsid w:val="00473618"/>
    <w:rsid w:val="0047385C"/>
    <w:rsid w:val="00473A48"/>
    <w:rsid w:val="004740B7"/>
    <w:rsid w:val="0047429A"/>
    <w:rsid w:val="0047453E"/>
    <w:rsid w:val="00474B88"/>
    <w:rsid w:val="00474E73"/>
    <w:rsid w:val="004758E3"/>
    <w:rsid w:val="00475B42"/>
    <w:rsid w:val="00475C13"/>
    <w:rsid w:val="0047644A"/>
    <w:rsid w:val="00476538"/>
    <w:rsid w:val="004768C9"/>
    <w:rsid w:val="00476CC3"/>
    <w:rsid w:val="004770FA"/>
    <w:rsid w:val="0047746E"/>
    <w:rsid w:val="004779FB"/>
    <w:rsid w:val="00480008"/>
    <w:rsid w:val="00480475"/>
    <w:rsid w:val="004805E4"/>
    <w:rsid w:val="004806EA"/>
    <w:rsid w:val="00480DEB"/>
    <w:rsid w:val="0048159F"/>
    <w:rsid w:val="004815A0"/>
    <w:rsid w:val="00482305"/>
    <w:rsid w:val="00482678"/>
    <w:rsid w:val="00482954"/>
    <w:rsid w:val="00482DA2"/>
    <w:rsid w:val="004836E4"/>
    <w:rsid w:val="00483876"/>
    <w:rsid w:val="00483EA2"/>
    <w:rsid w:val="00483F18"/>
    <w:rsid w:val="0048403B"/>
    <w:rsid w:val="004843C4"/>
    <w:rsid w:val="0048473F"/>
    <w:rsid w:val="00484743"/>
    <w:rsid w:val="00484F0E"/>
    <w:rsid w:val="0048588F"/>
    <w:rsid w:val="00485994"/>
    <w:rsid w:val="004861E6"/>
    <w:rsid w:val="00486D37"/>
    <w:rsid w:val="0048756C"/>
    <w:rsid w:val="00487A6B"/>
    <w:rsid w:val="00487B96"/>
    <w:rsid w:val="00487D17"/>
    <w:rsid w:val="00487E86"/>
    <w:rsid w:val="00490035"/>
    <w:rsid w:val="0049011E"/>
    <w:rsid w:val="004902CA"/>
    <w:rsid w:val="00490690"/>
    <w:rsid w:val="0049076B"/>
    <w:rsid w:val="00491717"/>
    <w:rsid w:val="00491A98"/>
    <w:rsid w:val="00492274"/>
    <w:rsid w:val="00492724"/>
    <w:rsid w:val="0049286D"/>
    <w:rsid w:val="00492F01"/>
    <w:rsid w:val="0049384A"/>
    <w:rsid w:val="00493C8E"/>
    <w:rsid w:val="00493D50"/>
    <w:rsid w:val="00493D7B"/>
    <w:rsid w:val="00493F30"/>
    <w:rsid w:val="00493FAE"/>
    <w:rsid w:val="0049449E"/>
    <w:rsid w:val="0049462F"/>
    <w:rsid w:val="00495616"/>
    <w:rsid w:val="004961C6"/>
    <w:rsid w:val="0049622C"/>
    <w:rsid w:val="00496286"/>
    <w:rsid w:val="0049677C"/>
    <w:rsid w:val="00496871"/>
    <w:rsid w:val="00496A5E"/>
    <w:rsid w:val="00496D25"/>
    <w:rsid w:val="0049783E"/>
    <w:rsid w:val="004A0899"/>
    <w:rsid w:val="004A0E0A"/>
    <w:rsid w:val="004A1369"/>
    <w:rsid w:val="004A185D"/>
    <w:rsid w:val="004A1C89"/>
    <w:rsid w:val="004A250D"/>
    <w:rsid w:val="004A2724"/>
    <w:rsid w:val="004A2829"/>
    <w:rsid w:val="004A28B5"/>
    <w:rsid w:val="004A2DCF"/>
    <w:rsid w:val="004A2E19"/>
    <w:rsid w:val="004A38D1"/>
    <w:rsid w:val="004A3962"/>
    <w:rsid w:val="004A3E9E"/>
    <w:rsid w:val="004A4060"/>
    <w:rsid w:val="004A4589"/>
    <w:rsid w:val="004A4ABF"/>
    <w:rsid w:val="004A4B68"/>
    <w:rsid w:val="004A4C03"/>
    <w:rsid w:val="004A4C19"/>
    <w:rsid w:val="004A4CCE"/>
    <w:rsid w:val="004A4E02"/>
    <w:rsid w:val="004A4F56"/>
    <w:rsid w:val="004A4FA8"/>
    <w:rsid w:val="004A54A3"/>
    <w:rsid w:val="004A561D"/>
    <w:rsid w:val="004A62B9"/>
    <w:rsid w:val="004A636B"/>
    <w:rsid w:val="004A63D1"/>
    <w:rsid w:val="004A6557"/>
    <w:rsid w:val="004A6671"/>
    <w:rsid w:val="004A6A43"/>
    <w:rsid w:val="004A72EE"/>
    <w:rsid w:val="004A74CB"/>
    <w:rsid w:val="004A7A56"/>
    <w:rsid w:val="004A7B80"/>
    <w:rsid w:val="004A7C87"/>
    <w:rsid w:val="004A7E28"/>
    <w:rsid w:val="004B0A78"/>
    <w:rsid w:val="004B0AC3"/>
    <w:rsid w:val="004B14BC"/>
    <w:rsid w:val="004B1560"/>
    <w:rsid w:val="004B18DA"/>
    <w:rsid w:val="004B2489"/>
    <w:rsid w:val="004B24B4"/>
    <w:rsid w:val="004B28D9"/>
    <w:rsid w:val="004B2A8D"/>
    <w:rsid w:val="004B3084"/>
    <w:rsid w:val="004B38D1"/>
    <w:rsid w:val="004B38F5"/>
    <w:rsid w:val="004B3D5D"/>
    <w:rsid w:val="004B3E8B"/>
    <w:rsid w:val="004B43DA"/>
    <w:rsid w:val="004B4B61"/>
    <w:rsid w:val="004B520C"/>
    <w:rsid w:val="004B52AE"/>
    <w:rsid w:val="004B5578"/>
    <w:rsid w:val="004B5754"/>
    <w:rsid w:val="004B5A4A"/>
    <w:rsid w:val="004B5D24"/>
    <w:rsid w:val="004B5D35"/>
    <w:rsid w:val="004B5EC5"/>
    <w:rsid w:val="004B6947"/>
    <w:rsid w:val="004B69ED"/>
    <w:rsid w:val="004B72B5"/>
    <w:rsid w:val="004B7311"/>
    <w:rsid w:val="004B786E"/>
    <w:rsid w:val="004C03F5"/>
    <w:rsid w:val="004C0416"/>
    <w:rsid w:val="004C089D"/>
    <w:rsid w:val="004C103B"/>
    <w:rsid w:val="004C1260"/>
    <w:rsid w:val="004C18D6"/>
    <w:rsid w:val="004C19FC"/>
    <w:rsid w:val="004C1A60"/>
    <w:rsid w:val="004C1E05"/>
    <w:rsid w:val="004C1E2C"/>
    <w:rsid w:val="004C2B8B"/>
    <w:rsid w:val="004C319D"/>
    <w:rsid w:val="004C3A29"/>
    <w:rsid w:val="004C4171"/>
    <w:rsid w:val="004C41A0"/>
    <w:rsid w:val="004C41C9"/>
    <w:rsid w:val="004C424D"/>
    <w:rsid w:val="004C44C3"/>
    <w:rsid w:val="004C4739"/>
    <w:rsid w:val="004C4B7B"/>
    <w:rsid w:val="004C5053"/>
    <w:rsid w:val="004C56C3"/>
    <w:rsid w:val="004C56CE"/>
    <w:rsid w:val="004C6053"/>
    <w:rsid w:val="004C6408"/>
    <w:rsid w:val="004C6A91"/>
    <w:rsid w:val="004C6B78"/>
    <w:rsid w:val="004C6E4F"/>
    <w:rsid w:val="004C7034"/>
    <w:rsid w:val="004C738F"/>
    <w:rsid w:val="004C7436"/>
    <w:rsid w:val="004C79E6"/>
    <w:rsid w:val="004D07AD"/>
    <w:rsid w:val="004D0A50"/>
    <w:rsid w:val="004D0E17"/>
    <w:rsid w:val="004D1376"/>
    <w:rsid w:val="004D16BB"/>
    <w:rsid w:val="004D19AC"/>
    <w:rsid w:val="004D1B09"/>
    <w:rsid w:val="004D20F1"/>
    <w:rsid w:val="004D2295"/>
    <w:rsid w:val="004D22C5"/>
    <w:rsid w:val="004D27A2"/>
    <w:rsid w:val="004D2A61"/>
    <w:rsid w:val="004D2B0D"/>
    <w:rsid w:val="004D2C85"/>
    <w:rsid w:val="004D2D68"/>
    <w:rsid w:val="004D305E"/>
    <w:rsid w:val="004D326A"/>
    <w:rsid w:val="004D3BBA"/>
    <w:rsid w:val="004D406B"/>
    <w:rsid w:val="004D4B49"/>
    <w:rsid w:val="004D4C3F"/>
    <w:rsid w:val="004D4C5A"/>
    <w:rsid w:val="004D5066"/>
    <w:rsid w:val="004D50C9"/>
    <w:rsid w:val="004D541F"/>
    <w:rsid w:val="004D54D8"/>
    <w:rsid w:val="004D5D81"/>
    <w:rsid w:val="004D6EBA"/>
    <w:rsid w:val="004D6EDA"/>
    <w:rsid w:val="004D6F23"/>
    <w:rsid w:val="004D71B0"/>
    <w:rsid w:val="004D71E1"/>
    <w:rsid w:val="004D72B1"/>
    <w:rsid w:val="004D78C3"/>
    <w:rsid w:val="004D7A98"/>
    <w:rsid w:val="004D7E0B"/>
    <w:rsid w:val="004D7E3A"/>
    <w:rsid w:val="004D7E4F"/>
    <w:rsid w:val="004E08B4"/>
    <w:rsid w:val="004E0D3B"/>
    <w:rsid w:val="004E122B"/>
    <w:rsid w:val="004E1CEC"/>
    <w:rsid w:val="004E20D5"/>
    <w:rsid w:val="004E22CE"/>
    <w:rsid w:val="004E28E1"/>
    <w:rsid w:val="004E2936"/>
    <w:rsid w:val="004E3ABD"/>
    <w:rsid w:val="004E3AC1"/>
    <w:rsid w:val="004E3AE8"/>
    <w:rsid w:val="004E432F"/>
    <w:rsid w:val="004E4698"/>
    <w:rsid w:val="004E4D35"/>
    <w:rsid w:val="004E4D43"/>
    <w:rsid w:val="004E4F87"/>
    <w:rsid w:val="004E5EC9"/>
    <w:rsid w:val="004E5F1A"/>
    <w:rsid w:val="004E601D"/>
    <w:rsid w:val="004E6109"/>
    <w:rsid w:val="004E614A"/>
    <w:rsid w:val="004E6389"/>
    <w:rsid w:val="004E6868"/>
    <w:rsid w:val="004E696D"/>
    <w:rsid w:val="004E6AA1"/>
    <w:rsid w:val="004E7066"/>
    <w:rsid w:val="004E749E"/>
    <w:rsid w:val="004F0042"/>
    <w:rsid w:val="004F0128"/>
    <w:rsid w:val="004F0510"/>
    <w:rsid w:val="004F05E8"/>
    <w:rsid w:val="004F0654"/>
    <w:rsid w:val="004F0A6C"/>
    <w:rsid w:val="004F0BCC"/>
    <w:rsid w:val="004F0D53"/>
    <w:rsid w:val="004F1182"/>
    <w:rsid w:val="004F175F"/>
    <w:rsid w:val="004F1931"/>
    <w:rsid w:val="004F1AB3"/>
    <w:rsid w:val="004F1F87"/>
    <w:rsid w:val="004F1FF8"/>
    <w:rsid w:val="004F26F1"/>
    <w:rsid w:val="004F27FF"/>
    <w:rsid w:val="004F2933"/>
    <w:rsid w:val="004F2BA9"/>
    <w:rsid w:val="004F3107"/>
    <w:rsid w:val="004F3BD1"/>
    <w:rsid w:val="004F3DF1"/>
    <w:rsid w:val="004F3FC8"/>
    <w:rsid w:val="004F408C"/>
    <w:rsid w:val="004F4879"/>
    <w:rsid w:val="004F49D5"/>
    <w:rsid w:val="004F4DCF"/>
    <w:rsid w:val="004F4F32"/>
    <w:rsid w:val="004F51AB"/>
    <w:rsid w:val="004F54FC"/>
    <w:rsid w:val="004F569B"/>
    <w:rsid w:val="004F5773"/>
    <w:rsid w:val="004F5E2F"/>
    <w:rsid w:val="004F61FA"/>
    <w:rsid w:val="004F65B1"/>
    <w:rsid w:val="004F6817"/>
    <w:rsid w:val="004F6D8B"/>
    <w:rsid w:val="004F7CB9"/>
    <w:rsid w:val="00500104"/>
    <w:rsid w:val="00500166"/>
    <w:rsid w:val="005001BC"/>
    <w:rsid w:val="00500353"/>
    <w:rsid w:val="005008F8"/>
    <w:rsid w:val="00500BD3"/>
    <w:rsid w:val="00500EBE"/>
    <w:rsid w:val="00500F9A"/>
    <w:rsid w:val="00501179"/>
    <w:rsid w:val="00501A0B"/>
    <w:rsid w:val="00501BA3"/>
    <w:rsid w:val="00501DDC"/>
    <w:rsid w:val="00501F40"/>
    <w:rsid w:val="00501F4A"/>
    <w:rsid w:val="005020A5"/>
    <w:rsid w:val="005023F6"/>
    <w:rsid w:val="00502845"/>
    <w:rsid w:val="00502A18"/>
    <w:rsid w:val="00502CD0"/>
    <w:rsid w:val="00503243"/>
    <w:rsid w:val="00503675"/>
    <w:rsid w:val="00503AD2"/>
    <w:rsid w:val="00504162"/>
    <w:rsid w:val="00504822"/>
    <w:rsid w:val="00504AFF"/>
    <w:rsid w:val="00504E4F"/>
    <w:rsid w:val="00504F71"/>
    <w:rsid w:val="00505057"/>
    <w:rsid w:val="00505218"/>
    <w:rsid w:val="005057A5"/>
    <w:rsid w:val="005070D8"/>
    <w:rsid w:val="00507155"/>
    <w:rsid w:val="0050756A"/>
    <w:rsid w:val="00507752"/>
    <w:rsid w:val="00507B0C"/>
    <w:rsid w:val="00507C91"/>
    <w:rsid w:val="00510419"/>
    <w:rsid w:val="00510A3A"/>
    <w:rsid w:val="0051117F"/>
    <w:rsid w:val="005114D7"/>
    <w:rsid w:val="00511D8D"/>
    <w:rsid w:val="00512242"/>
    <w:rsid w:val="005123EC"/>
    <w:rsid w:val="0051278F"/>
    <w:rsid w:val="005129D2"/>
    <w:rsid w:val="00512A77"/>
    <w:rsid w:val="00512CA9"/>
    <w:rsid w:val="00512EDF"/>
    <w:rsid w:val="00513058"/>
    <w:rsid w:val="00513346"/>
    <w:rsid w:val="00513391"/>
    <w:rsid w:val="005136EF"/>
    <w:rsid w:val="00513DDE"/>
    <w:rsid w:val="00513F33"/>
    <w:rsid w:val="005144A7"/>
    <w:rsid w:val="0051464B"/>
    <w:rsid w:val="00514981"/>
    <w:rsid w:val="005150A7"/>
    <w:rsid w:val="00515123"/>
    <w:rsid w:val="00515543"/>
    <w:rsid w:val="00515AF0"/>
    <w:rsid w:val="00515DDA"/>
    <w:rsid w:val="00515E39"/>
    <w:rsid w:val="00516227"/>
    <w:rsid w:val="00516610"/>
    <w:rsid w:val="00516C04"/>
    <w:rsid w:val="00516D46"/>
    <w:rsid w:val="00516F09"/>
    <w:rsid w:val="00517275"/>
    <w:rsid w:val="00517742"/>
    <w:rsid w:val="00517759"/>
    <w:rsid w:val="00517B56"/>
    <w:rsid w:val="00520A33"/>
    <w:rsid w:val="00520BB6"/>
    <w:rsid w:val="00520F42"/>
    <w:rsid w:val="005210BC"/>
    <w:rsid w:val="00521357"/>
    <w:rsid w:val="00521383"/>
    <w:rsid w:val="005218D5"/>
    <w:rsid w:val="00521A3E"/>
    <w:rsid w:val="00521F0B"/>
    <w:rsid w:val="00522002"/>
    <w:rsid w:val="00522235"/>
    <w:rsid w:val="005223A8"/>
    <w:rsid w:val="005224C0"/>
    <w:rsid w:val="005227D8"/>
    <w:rsid w:val="00522BB9"/>
    <w:rsid w:val="00522C59"/>
    <w:rsid w:val="00522D58"/>
    <w:rsid w:val="00523200"/>
    <w:rsid w:val="005233FA"/>
    <w:rsid w:val="00523486"/>
    <w:rsid w:val="005237FD"/>
    <w:rsid w:val="00523C63"/>
    <w:rsid w:val="00523DC3"/>
    <w:rsid w:val="005245A6"/>
    <w:rsid w:val="00524910"/>
    <w:rsid w:val="00524E8E"/>
    <w:rsid w:val="0052543F"/>
    <w:rsid w:val="00525921"/>
    <w:rsid w:val="00525F8E"/>
    <w:rsid w:val="005262A7"/>
    <w:rsid w:val="00526349"/>
    <w:rsid w:val="005265C2"/>
    <w:rsid w:val="00526C43"/>
    <w:rsid w:val="00526F96"/>
    <w:rsid w:val="0052711E"/>
    <w:rsid w:val="00527338"/>
    <w:rsid w:val="00527EBE"/>
    <w:rsid w:val="005301FB"/>
    <w:rsid w:val="005304B1"/>
    <w:rsid w:val="00530843"/>
    <w:rsid w:val="00531222"/>
    <w:rsid w:val="005315FA"/>
    <w:rsid w:val="005319BD"/>
    <w:rsid w:val="00531A43"/>
    <w:rsid w:val="00531E60"/>
    <w:rsid w:val="00532757"/>
    <w:rsid w:val="0053275A"/>
    <w:rsid w:val="005328C0"/>
    <w:rsid w:val="00532EF9"/>
    <w:rsid w:val="00533135"/>
    <w:rsid w:val="0053328B"/>
    <w:rsid w:val="00533314"/>
    <w:rsid w:val="005333F4"/>
    <w:rsid w:val="00533515"/>
    <w:rsid w:val="00533594"/>
    <w:rsid w:val="005335CE"/>
    <w:rsid w:val="00533618"/>
    <w:rsid w:val="00534080"/>
    <w:rsid w:val="00534614"/>
    <w:rsid w:val="0053475A"/>
    <w:rsid w:val="00534E0F"/>
    <w:rsid w:val="00535221"/>
    <w:rsid w:val="00535ACD"/>
    <w:rsid w:val="00535F24"/>
    <w:rsid w:val="00535F9E"/>
    <w:rsid w:val="00536571"/>
    <w:rsid w:val="0053657E"/>
    <w:rsid w:val="0053686E"/>
    <w:rsid w:val="00536A54"/>
    <w:rsid w:val="00536F12"/>
    <w:rsid w:val="00536FEF"/>
    <w:rsid w:val="00537205"/>
    <w:rsid w:val="00537FAB"/>
    <w:rsid w:val="00540362"/>
    <w:rsid w:val="00540494"/>
    <w:rsid w:val="00540519"/>
    <w:rsid w:val="00540622"/>
    <w:rsid w:val="00540E4A"/>
    <w:rsid w:val="00541741"/>
    <w:rsid w:val="005418CC"/>
    <w:rsid w:val="005419A6"/>
    <w:rsid w:val="00541C2D"/>
    <w:rsid w:val="00542B4A"/>
    <w:rsid w:val="005436B7"/>
    <w:rsid w:val="00543BFB"/>
    <w:rsid w:val="005442B5"/>
    <w:rsid w:val="005447EF"/>
    <w:rsid w:val="00544BC5"/>
    <w:rsid w:val="00544C2C"/>
    <w:rsid w:val="00544E47"/>
    <w:rsid w:val="005450F8"/>
    <w:rsid w:val="005452EE"/>
    <w:rsid w:val="00545737"/>
    <w:rsid w:val="005463D3"/>
    <w:rsid w:val="005469B2"/>
    <w:rsid w:val="00546AD5"/>
    <w:rsid w:val="0054794D"/>
    <w:rsid w:val="005479C8"/>
    <w:rsid w:val="00547BF2"/>
    <w:rsid w:val="00547D38"/>
    <w:rsid w:val="005504A7"/>
    <w:rsid w:val="005504E2"/>
    <w:rsid w:val="005509FE"/>
    <w:rsid w:val="00550CFE"/>
    <w:rsid w:val="00550D07"/>
    <w:rsid w:val="00550F93"/>
    <w:rsid w:val="0055112E"/>
    <w:rsid w:val="005514E6"/>
    <w:rsid w:val="00551B3F"/>
    <w:rsid w:val="0055240A"/>
    <w:rsid w:val="00552C0C"/>
    <w:rsid w:val="00553366"/>
    <w:rsid w:val="005535A5"/>
    <w:rsid w:val="00553638"/>
    <w:rsid w:val="00553A05"/>
    <w:rsid w:val="005542D1"/>
    <w:rsid w:val="00554630"/>
    <w:rsid w:val="0055470F"/>
    <w:rsid w:val="00554A09"/>
    <w:rsid w:val="00554AD6"/>
    <w:rsid w:val="00554FDA"/>
    <w:rsid w:val="00555048"/>
    <w:rsid w:val="00555190"/>
    <w:rsid w:val="005551EE"/>
    <w:rsid w:val="00555857"/>
    <w:rsid w:val="005559D8"/>
    <w:rsid w:val="00555BA6"/>
    <w:rsid w:val="00555C2E"/>
    <w:rsid w:val="00555D8B"/>
    <w:rsid w:val="00556609"/>
    <w:rsid w:val="005570E1"/>
    <w:rsid w:val="00557742"/>
    <w:rsid w:val="00557A14"/>
    <w:rsid w:val="00557BE3"/>
    <w:rsid w:val="00557DF7"/>
    <w:rsid w:val="00560AE6"/>
    <w:rsid w:val="00560AF2"/>
    <w:rsid w:val="00560CD5"/>
    <w:rsid w:val="0056131B"/>
    <w:rsid w:val="005614F9"/>
    <w:rsid w:val="00561518"/>
    <w:rsid w:val="00561B90"/>
    <w:rsid w:val="00561E1D"/>
    <w:rsid w:val="00562C91"/>
    <w:rsid w:val="005632F8"/>
    <w:rsid w:val="005635A6"/>
    <w:rsid w:val="00564165"/>
    <w:rsid w:val="005651B5"/>
    <w:rsid w:val="00565E87"/>
    <w:rsid w:val="00565F05"/>
    <w:rsid w:val="00565F08"/>
    <w:rsid w:val="00566017"/>
    <w:rsid w:val="005662E6"/>
    <w:rsid w:val="005663F7"/>
    <w:rsid w:val="005666A1"/>
    <w:rsid w:val="005666A8"/>
    <w:rsid w:val="00566889"/>
    <w:rsid w:val="0056702C"/>
    <w:rsid w:val="00567044"/>
    <w:rsid w:val="00567A46"/>
    <w:rsid w:val="00570308"/>
    <w:rsid w:val="005705C6"/>
    <w:rsid w:val="00570ADD"/>
    <w:rsid w:val="00571BCB"/>
    <w:rsid w:val="00571C03"/>
    <w:rsid w:val="00571F5C"/>
    <w:rsid w:val="00572474"/>
    <w:rsid w:val="00572C6F"/>
    <w:rsid w:val="00572CDB"/>
    <w:rsid w:val="005736D0"/>
    <w:rsid w:val="00573A80"/>
    <w:rsid w:val="00573ABA"/>
    <w:rsid w:val="00573FA0"/>
    <w:rsid w:val="0057420C"/>
    <w:rsid w:val="00574724"/>
    <w:rsid w:val="005747CA"/>
    <w:rsid w:val="00575799"/>
    <w:rsid w:val="00575E95"/>
    <w:rsid w:val="00576042"/>
    <w:rsid w:val="00576729"/>
    <w:rsid w:val="00576A40"/>
    <w:rsid w:val="00576EAD"/>
    <w:rsid w:val="00577195"/>
    <w:rsid w:val="0057757A"/>
    <w:rsid w:val="00577629"/>
    <w:rsid w:val="0057766A"/>
    <w:rsid w:val="00577C1D"/>
    <w:rsid w:val="00577CCD"/>
    <w:rsid w:val="00577CED"/>
    <w:rsid w:val="00577F31"/>
    <w:rsid w:val="00580013"/>
    <w:rsid w:val="005800BC"/>
    <w:rsid w:val="005801CB"/>
    <w:rsid w:val="0058062F"/>
    <w:rsid w:val="0058066C"/>
    <w:rsid w:val="00580916"/>
    <w:rsid w:val="00580B4C"/>
    <w:rsid w:val="00580B6D"/>
    <w:rsid w:val="00580B94"/>
    <w:rsid w:val="00580CCA"/>
    <w:rsid w:val="00580DD6"/>
    <w:rsid w:val="00580EE6"/>
    <w:rsid w:val="00580F6E"/>
    <w:rsid w:val="00580FF5"/>
    <w:rsid w:val="00581466"/>
    <w:rsid w:val="00581B3B"/>
    <w:rsid w:val="005823DF"/>
    <w:rsid w:val="00582895"/>
    <w:rsid w:val="005829C8"/>
    <w:rsid w:val="00583439"/>
    <w:rsid w:val="005837F1"/>
    <w:rsid w:val="0058382B"/>
    <w:rsid w:val="00583871"/>
    <w:rsid w:val="00583FB4"/>
    <w:rsid w:val="005843AB"/>
    <w:rsid w:val="005845B7"/>
    <w:rsid w:val="00584880"/>
    <w:rsid w:val="005849B3"/>
    <w:rsid w:val="00584C30"/>
    <w:rsid w:val="00585289"/>
    <w:rsid w:val="00585523"/>
    <w:rsid w:val="005857D3"/>
    <w:rsid w:val="00585CD0"/>
    <w:rsid w:val="005862FC"/>
    <w:rsid w:val="00586598"/>
    <w:rsid w:val="005868D8"/>
    <w:rsid w:val="005869A8"/>
    <w:rsid w:val="00586B18"/>
    <w:rsid w:val="00586D68"/>
    <w:rsid w:val="0058767B"/>
    <w:rsid w:val="00587BE2"/>
    <w:rsid w:val="00587F2F"/>
    <w:rsid w:val="00590845"/>
    <w:rsid w:val="00590D4D"/>
    <w:rsid w:val="005911B8"/>
    <w:rsid w:val="00592213"/>
    <w:rsid w:val="005926AB"/>
    <w:rsid w:val="00592732"/>
    <w:rsid w:val="00592C31"/>
    <w:rsid w:val="005930E0"/>
    <w:rsid w:val="005931F8"/>
    <w:rsid w:val="00593264"/>
    <w:rsid w:val="005932FD"/>
    <w:rsid w:val="00594375"/>
    <w:rsid w:val="00594B55"/>
    <w:rsid w:val="00595C45"/>
    <w:rsid w:val="00595CED"/>
    <w:rsid w:val="00595F53"/>
    <w:rsid w:val="00596779"/>
    <w:rsid w:val="00596EF8"/>
    <w:rsid w:val="005972E4"/>
    <w:rsid w:val="0059761D"/>
    <w:rsid w:val="00597D3A"/>
    <w:rsid w:val="005A0261"/>
    <w:rsid w:val="005A029C"/>
    <w:rsid w:val="005A09BE"/>
    <w:rsid w:val="005A0B36"/>
    <w:rsid w:val="005A101F"/>
    <w:rsid w:val="005A1180"/>
    <w:rsid w:val="005A12A7"/>
    <w:rsid w:val="005A14C4"/>
    <w:rsid w:val="005A158F"/>
    <w:rsid w:val="005A15AD"/>
    <w:rsid w:val="005A1F29"/>
    <w:rsid w:val="005A20E1"/>
    <w:rsid w:val="005A21AB"/>
    <w:rsid w:val="005A2205"/>
    <w:rsid w:val="005A2420"/>
    <w:rsid w:val="005A2644"/>
    <w:rsid w:val="005A26CF"/>
    <w:rsid w:val="005A2798"/>
    <w:rsid w:val="005A2C43"/>
    <w:rsid w:val="005A2F99"/>
    <w:rsid w:val="005A3AC0"/>
    <w:rsid w:val="005A4377"/>
    <w:rsid w:val="005A5298"/>
    <w:rsid w:val="005A5661"/>
    <w:rsid w:val="005A56A3"/>
    <w:rsid w:val="005A580C"/>
    <w:rsid w:val="005A5888"/>
    <w:rsid w:val="005A589E"/>
    <w:rsid w:val="005A58B1"/>
    <w:rsid w:val="005A5B2C"/>
    <w:rsid w:val="005A5FE1"/>
    <w:rsid w:val="005A66E7"/>
    <w:rsid w:val="005A6787"/>
    <w:rsid w:val="005A6942"/>
    <w:rsid w:val="005A75CF"/>
    <w:rsid w:val="005A7E5F"/>
    <w:rsid w:val="005B002B"/>
    <w:rsid w:val="005B0208"/>
    <w:rsid w:val="005B0608"/>
    <w:rsid w:val="005B0635"/>
    <w:rsid w:val="005B093C"/>
    <w:rsid w:val="005B1226"/>
    <w:rsid w:val="005B140B"/>
    <w:rsid w:val="005B14BD"/>
    <w:rsid w:val="005B1EA3"/>
    <w:rsid w:val="005B21D0"/>
    <w:rsid w:val="005B2B90"/>
    <w:rsid w:val="005B2FB0"/>
    <w:rsid w:val="005B3476"/>
    <w:rsid w:val="005B4613"/>
    <w:rsid w:val="005B46C0"/>
    <w:rsid w:val="005B4D26"/>
    <w:rsid w:val="005B567F"/>
    <w:rsid w:val="005B5745"/>
    <w:rsid w:val="005B5862"/>
    <w:rsid w:val="005B5BD7"/>
    <w:rsid w:val="005B5E59"/>
    <w:rsid w:val="005B6878"/>
    <w:rsid w:val="005B6E4A"/>
    <w:rsid w:val="005B702F"/>
    <w:rsid w:val="005B720C"/>
    <w:rsid w:val="005B72F6"/>
    <w:rsid w:val="005B74E5"/>
    <w:rsid w:val="005B7B22"/>
    <w:rsid w:val="005B7DE4"/>
    <w:rsid w:val="005C01C3"/>
    <w:rsid w:val="005C0343"/>
    <w:rsid w:val="005C05EE"/>
    <w:rsid w:val="005C16AC"/>
    <w:rsid w:val="005C17FB"/>
    <w:rsid w:val="005C18A2"/>
    <w:rsid w:val="005C1DBA"/>
    <w:rsid w:val="005C1FE4"/>
    <w:rsid w:val="005C2A0B"/>
    <w:rsid w:val="005C2C3C"/>
    <w:rsid w:val="005C2D98"/>
    <w:rsid w:val="005C2FE1"/>
    <w:rsid w:val="005C2FFF"/>
    <w:rsid w:val="005C32C5"/>
    <w:rsid w:val="005C3D35"/>
    <w:rsid w:val="005C3F05"/>
    <w:rsid w:val="005C4117"/>
    <w:rsid w:val="005C43A8"/>
    <w:rsid w:val="005C43B8"/>
    <w:rsid w:val="005C4AB4"/>
    <w:rsid w:val="005C4AEB"/>
    <w:rsid w:val="005C4E81"/>
    <w:rsid w:val="005C4ECA"/>
    <w:rsid w:val="005C540D"/>
    <w:rsid w:val="005C576C"/>
    <w:rsid w:val="005C57BF"/>
    <w:rsid w:val="005C57F4"/>
    <w:rsid w:val="005C5AF1"/>
    <w:rsid w:val="005C5C13"/>
    <w:rsid w:val="005C63EC"/>
    <w:rsid w:val="005C6478"/>
    <w:rsid w:val="005C6676"/>
    <w:rsid w:val="005C72C7"/>
    <w:rsid w:val="005C7326"/>
    <w:rsid w:val="005C7374"/>
    <w:rsid w:val="005C771B"/>
    <w:rsid w:val="005C78C9"/>
    <w:rsid w:val="005C7CC0"/>
    <w:rsid w:val="005C7E5F"/>
    <w:rsid w:val="005D06AB"/>
    <w:rsid w:val="005D0A1F"/>
    <w:rsid w:val="005D0C09"/>
    <w:rsid w:val="005D190F"/>
    <w:rsid w:val="005D1B91"/>
    <w:rsid w:val="005D1E9E"/>
    <w:rsid w:val="005D20CE"/>
    <w:rsid w:val="005D285F"/>
    <w:rsid w:val="005D2FA7"/>
    <w:rsid w:val="005D3440"/>
    <w:rsid w:val="005D37D8"/>
    <w:rsid w:val="005D3A45"/>
    <w:rsid w:val="005D3BA7"/>
    <w:rsid w:val="005D3BE8"/>
    <w:rsid w:val="005D3CB9"/>
    <w:rsid w:val="005D45E6"/>
    <w:rsid w:val="005D4ABC"/>
    <w:rsid w:val="005D4AD7"/>
    <w:rsid w:val="005D4CCF"/>
    <w:rsid w:val="005D4FD9"/>
    <w:rsid w:val="005D5069"/>
    <w:rsid w:val="005D5352"/>
    <w:rsid w:val="005D55A7"/>
    <w:rsid w:val="005D5977"/>
    <w:rsid w:val="005D5A90"/>
    <w:rsid w:val="005D5BF3"/>
    <w:rsid w:val="005D5D69"/>
    <w:rsid w:val="005D5F11"/>
    <w:rsid w:val="005D6535"/>
    <w:rsid w:val="005D6E83"/>
    <w:rsid w:val="005D75BE"/>
    <w:rsid w:val="005D75FF"/>
    <w:rsid w:val="005E0209"/>
    <w:rsid w:val="005E066B"/>
    <w:rsid w:val="005E10FD"/>
    <w:rsid w:val="005E12A7"/>
    <w:rsid w:val="005E12E3"/>
    <w:rsid w:val="005E1EE2"/>
    <w:rsid w:val="005E20DD"/>
    <w:rsid w:val="005E21F6"/>
    <w:rsid w:val="005E265B"/>
    <w:rsid w:val="005E2AA2"/>
    <w:rsid w:val="005E310F"/>
    <w:rsid w:val="005E3C9C"/>
    <w:rsid w:val="005E462E"/>
    <w:rsid w:val="005E4638"/>
    <w:rsid w:val="005E46FD"/>
    <w:rsid w:val="005E4873"/>
    <w:rsid w:val="005E501E"/>
    <w:rsid w:val="005E50AA"/>
    <w:rsid w:val="005E50D0"/>
    <w:rsid w:val="005E63B1"/>
    <w:rsid w:val="005E63C8"/>
    <w:rsid w:val="005E6420"/>
    <w:rsid w:val="005E66D9"/>
    <w:rsid w:val="005E6981"/>
    <w:rsid w:val="005E6E16"/>
    <w:rsid w:val="005E6EE9"/>
    <w:rsid w:val="005E73C1"/>
    <w:rsid w:val="005E751D"/>
    <w:rsid w:val="005E7877"/>
    <w:rsid w:val="005E78D1"/>
    <w:rsid w:val="005E7CAA"/>
    <w:rsid w:val="005F0037"/>
    <w:rsid w:val="005F03C7"/>
    <w:rsid w:val="005F071D"/>
    <w:rsid w:val="005F08CF"/>
    <w:rsid w:val="005F08D4"/>
    <w:rsid w:val="005F136D"/>
    <w:rsid w:val="005F1B23"/>
    <w:rsid w:val="005F1EA0"/>
    <w:rsid w:val="005F1FA3"/>
    <w:rsid w:val="005F2424"/>
    <w:rsid w:val="005F272D"/>
    <w:rsid w:val="005F2902"/>
    <w:rsid w:val="005F33B2"/>
    <w:rsid w:val="005F3670"/>
    <w:rsid w:val="005F39E9"/>
    <w:rsid w:val="005F3A4D"/>
    <w:rsid w:val="005F42CB"/>
    <w:rsid w:val="005F4345"/>
    <w:rsid w:val="005F435E"/>
    <w:rsid w:val="005F4EA8"/>
    <w:rsid w:val="005F5B62"/>
    <w:rsid w:val="005F6185"/>
    <w:rsid w:val="005F638F"/>
    <w:rsid w:val="005F6755"/>
    <w:rsid w:val="005F6BA7"/>
    <w:rsid w:val="005F6D72"/>
    <w:rsid w:val="005F6E08"/>
    <w:rsid w:val="005F7053"/>
    <w:rsid w:val="005F744C"/>
    <w:rsid w:val="005F7732"/>
    <w:rsid w:val="005F7A5E"/>
    <w:rsid w:val="005F7E95"/>
    <w:rsid w:val="005F7F8C"/>
    <w:rsid w:val="00600093"/>
    <w:rsid w:val="0060038C"/>
    <w:rsid w:val="006004FA"/>
    <w:rsid w:val="00600B7B"/>
    <w:rsid w:val="00601209"/>
    <w:rsid w:val="00601439"/>
    <w:rsid w:val="00603440"/>
    <w:rsid w:val="00603552"/>
    <w:rsid w:val="00603716"/>
    <w:rsid w:val="0060393A"/>
    <w:rsid w:val="00603D85"/>
    <w:rsid w:val="00604588"/>
    <w:rsid w:val="006046CF"/>
    <w:rsid w:val="00604A71"/>
    <w:rsid w:val="00604E2D"/>
    <w:rsid w:val="00605167"/>
    <w:rsid w:val="00605990"/>
    <w:rsid w:val="00605CF6"/>
    <w:rsid w:val="00606233"/>
    <w:rsid w:val="006072F7"/>
    <w:rsid w:val="00607416"/>
    <w:rsid w:val="006076FA"/>
    <w:rsid w:val="00607B9A"/>
    <w:rsid w:val="00607EDD"/>
    <w:rsid w:val="00610107"/>
    <w:rsid w:val="00610498"/>
    <w:rsid w:val="00610F84"/>
    <w:rsid w:val="00611544"/>
    <w:rsid w:val="006116DE"/>
    <w:rsid w:val="006117A6"/>
    <w:rsid w:val="006117C7"/>
    <w:rsid w:val="00611AD9"/>
    <w:rsid w:val="00611AF2"/>
    <w:rsid w:val="00611F69"/>
    <w:rsid w:val="00612B31"/>
    <w:rsid w:val="00612B7E"/>
    <w:rsid w:val="00612CD8"/>
    <w:rsid w:val="00612F21"/>
    <w:rsid w:val="006132E3"/>
    <w:rsid w:val="00613459"/>
    <w:rsid w:val="006138C5"/>
    <w:rsid w:val="00613C27"/>
    <w:rsid w:val="00613F12"/>
    <w:rsid w:val="0061501C"/>
    <w:rsid w:val="00615988"/>
    <w:rsid w:val="00615A3D"/>
    <w:rsid w:val="00616323"/>
    <w:rsid w:val="00616359"/>
    <w:rsid w:val="006174D0"/>
    <w:rsid w:val="00617603"/>
    <w:rsid w:val="00617787"/>
    <w:rsid w:val="006178CE"/>
    <w:rsid w:val="00617E35"/>
    <w:rsid w:val="006206BF"/>
    <w:rsid w:val="00620773"/>
    <w:rsid w:val="0062077C"/>
    <w:rsid w:val="00620788"/>
    <w:rsid w:val="00620AC3"/>
    <w:rsid w:val="00620B30"/>
    <w:rsid w:val="006214A3"/>
    <w:rsid w:val="0062161E"/>
    <w:rsid w:val="00621F44"/>
    <w:rsid w:val="00622B46"/>
    <w:rsid w:val="00623053"/>
    <w:rsid w:val="006231D1"/>
    <w:rsid w:val="006234AC"/>
    <w:rsid w:val="00623BBA"/>
    <w:rsid w:val="00623C17"/>
    <w:rsid w:val="00623C55"/>
    <w:rsid w:val="00623E7C"/>
    <w:rsid w:val="00623F5F"/>
    <w:rsid w:val="00624371"/>
    <w:rsid w:val="00624478"/>
    <w:rsid w:val="0062477B"/>
    <w:rsid w:val="00624F5D"/>
    <w:rsid w:val="00624FC6"/>
    <w:rsid w:val="00625120"/>
    <w:rsid w:val="00625138"/>
    <w:rsid w:val="00625192"/>
    <w:rsid w:val="00625796"/>
    <w:rsid w:val="006263ED"/>
    <w:rsid w:val="00626580"/>
    <w:rsid w:val="006267A5"/>
    <w:rsid w:val="00626C8B"/>
    <w:rsid w:val="00626C9E"/>
    <w:rsid w:val="006270D1"/>
    <w:rsid w:val="006272B3"/>
    <w:rsid w:val="006275B6"/>
    <w:rsid w:val="00627E46"/>
    <w:rsid w:val="0063030C"/>
    <w:rsid w:val="00630329"/>
    <w:rsid w:val="006303B2"/>
    <w:rsid w:val="006307D2"/>
    <w:rsid w:val="0063089B"/>
    <w:rsid w:val="00630982"/>
    <w:rsid w:val="00630DC3"/>
    <w:rsid w:val="00630F7A"/>
    <w:rsid w:val="00631409"/>
    <w:rsid w:val="006315AD"/>
    <w:rsid w:val="0063162C"/>
    <w:rsid w:val="006319EF"/>
    <w:rsid w:val="00631B07"/>
    <w:rsid w:val="00631D40"/>
    <w:rsid w:val="00631F39"/>
    <w:rsid w:val="006320DB"/>
    <w:rsid w:val="00632345"/>
    <w:rsid w:val="0063278B"/>
    <w:rsid w:val="00632851"/>
    <w:rsid w:val="0063318B"/>
    <w:rsid w:val="0063350C"/>
    <w:rsid w:val="00633533"/>
    <w:rsid w:val="006337CB"/>
    <w:rsid w:val="0063398C"/>
    <w:rsid w:val="00633E95"/>
    <w:rsid w:val="006340F2"/>
    <w:rsid w:val="00634503"/>
    <w:rsid w:val="006345FE"/>
    <w:rsid w:val="006346B1"/>
    <w:rsid w:val="00634C24"/>
    <w:rsid w:val="00635688"/>
    <w:rsid w:val="006356FA"/>
    <w:rsid w:val="0063588D"/>
    <w:rsid w:val="006359AA"/>
    <w:rsid w:val="0063600F"/>
    <w:rsid w:val="00636202"/>
    <w:rsid w:val="00636364"/>
    <w:rsid w:val="00636642"/>
    <w:rsid w:val="0063683E"/>
    <w:rsid w:val="00636A6F"/>
    <w:rsid w:val="00636E0D"/>
    <w:rsid w:val="00636F24"/>
    <w:rsid w:val="00637A45"/>
    <w:rsid w:val="00640403"/>
    <w:rsid w:val="0064080C"/>
    <w:rsid w:val="00640C22"/>
    <w:rsid w:val="00640D4C"/>
    <w:rsid w:val="00640EDE"/>
    <w:rsid w:val="00641227"/>
    <w:rsid w:val="0064140B"/>
    <w:rsid w:val="006416BC"/>
    <w:rsid w:val="0064171C"/>
    <w:rsid w:val="006417BF"/>
    <w:rsid w:val="0064186A"/>
    <w:rsid w:val="00641ACD"/>
    <w:rsid w:val="00641B73"/>
    <w:rsid w:val="00641F3D"/>
    <w:rsid w:val="006428C3"/>
    <w:rsid w:val="00642AD7"/>
    <w:rsid w:val="00642C0E"/>
    <w:rsid w:val="00642D37"/>
    <w:rsid w:val="00642F83"/>
    <w:rsid w:val="00643138"/>
    <w:rsid w:val="00643258"/>
    <w:rsid w:val="00643D08"/>
    <w:rsid w:val="006441F7"/>
    <w:rsid w:val="00644B50"/>
    <w:rsid w:val="00644BBF"/>
    <w:rsid w:val="00644D9F"/>
    <w:rsid w:val="00644E4A"/>
    <w:rsid w:val="006452D2"/>
    <w:rsid w:val="00646151"/>
    <w:rsid w:val="006463FB"/>
    <w:rsid w:val="0064642A"/>
    <w:rsid w:val="00646603"/>
    <w:rsid w:val="00646713"/>
    <w:rsid w:val="006469EE"/>
    <w:rsid w:val="00646DC0"/>
    <w:rsid w:val="00647295"/>
    <w:rsid w:val="00647446"/>
    <w:rsid w:val="006474EC"/>
    <w:rsid w:val="0064770B"/>
    <w:rsid w:val="00647967"/>
    <w:rsid w:val="00647A58"/>
    <w:rsid w:val="0065012A"/>
    <w:rsid w:val="00650235"/>
    <w:rsid w:val="0065042E"/>
    <w:rsid w:val="00650B9D"/>
    <w:rsid w:val="00650EA6"/>
    <w:rsid w:val="006510D1"/>
    <w:rsid w:val="00651BBA"/>
    <w:rsid w:val="00651C0F"/>
    <w:rsid w:val="0065272C"/>
    <w:rsid w:val="00652D8B"/>
    <w:rsid w:val="00653AA0"/>
    <w:rsid w:val="00653AF2"/>
    <w:rsid w:val="00654808"/>
    <w:rsid w:val="00654EE8"/>
    <w:rsid w:val="00654F4A"/>
    <w:rsid w:val="0065546C"/>
    <w:rsid w:val="0065574A"/>
    <w:rsid w:val="0065582B"/>
    <w:rsid w:val="00655EA2"/>
    <w:rsid w:val="00655EAD"/>
    <w:rsid w:val="006560FF"/>
    <w:rsid w:val="006561A7"/>
    <w:rsid w:val="006562CD"/>
    <w:rsid w:val="00656A93"/>
    <w:rsid w:val="00656B03"/>
    <w:rsid w:val="00656DDC"/>
    <w:rsid w:val="00657096"/>
    <w:rsid w:val="00657BFC"/>
    <w:rsid w:val="00657CCC"/>
    <w:rsid w:val="00660005"/>
    <w:rsid w:val="006604E8"/>
    <w:rsid w:val="00660532"/>
    <w:rsid w:val="00660790"/>
    <w:rsid w:val="006615B9"/>
    <w:rsid w:val="00661634"/>
    <w:rsid w:val="00661AE2"/>
    <w:rsid w:val="00661FBD"/>
    <w:rsid w:val="00662155"/>
    <w:rsid w:val="006621E8"/>
    <w:rsid w:val="006625CE"/>
    <w:rsid w:val="0066279D"/>
    <w:rsid w:val="0066293F"/>
    <w:rsid w:val="00662A85"/>
    <w:rsid w:val="00662B58"/>
    <w:rsid w:val="00662C55"/>
    <w:rsid w:val="00662D8D"/>
    <w:rsid w:val="00662EF7"/>
    <w:rsid w:val="00662FD3"/>
    <w:rsid w:val="006630A9"/>
    <w:rsid w:val="006634D7"/>
    <w:rsid w:val="00663C05"/>
    <w:rsid w:val="0066447C"/>
    <w:rsid w:val="00664CD3"/>
    <w:rsid w:val="00664D04"/>
    <w:rsid w:val="006653E8"/>
    <w:rsid w:val="00665604"/>
    <w:rsid w:val="00665A2C"/>
    <w:rsid w:val="00666669"/>
    <w:rsid w:val="0066697B"/>
    <w:rsid w:val="00666990"/>
    <w:rsid w:val="00666C27"/>
    <w:rsid w:val="00667161"/>
    <w:rsid w:val="00667369"/>
    <w:rsid w:val="00667938"/>
    <w:rsid w:val="006679E5"/>
    <w:rsid w:val="00667B92"/>
    <w:rsid w:val="00667BE6"/>
    <w:rsid w:val="0067042B"/>
    <w:rsid w:val="0067055F"/>
    <w:rsid w:val="006708D2"/>
    <w:rsid w:val="00670AFA"/>
    <w:rsid w:val="0067132A"/>
    <w:rsid w:val="006713C0"/>
    <w:rsid w:val="006715B9"/>
    <w:rsid w:val="00671B1E"/>
    <w:rsid w:val="00671D2B"/>
    <w:rsid w:val="00671E5D"/>
    <w:rsid w:val="00672312"/>
    <w:rsid w:val="0067254B"/>
    <w:rsid w:val="0067264B"/>
    <w:rsid w:val="006726A5"/>
    <w:rsid w:val="006726F4"/>
    <w:rsid w:val="0067276C"/>
    <w:rsid w:val="00672784"/>
    <w:rsid w:val="00672C6F"/>
    <w:rsid w:val="006738B0"/>
    <w:rsid w:val="0067422D"/>
    <w:rsid w:val="006742AF"/>
    <w:rsid w:val="006748B0"/>
    <w:rsid w:val="00674EAE"/>
    <w:rsid w:val="00675044"/>
    <w:rsid w:val="0067529D"/>
    <w:rsid w:val="006752AA"/>
    <w:rsid w:val="006755E4"/>
    <w:rsid w:val="006757AF"/>
    <w:rsid w:val="006759AC"/>
    <w:rsid w:val="00675BE9"/>
    <w:rsid w:val="00675C18"/>
    <w:rsid w:val="00675CFC"/>
    <w:rsid w:val="00676197"/>
    <w:rsid w:val="0067619A"/>
    <w:rsid w:val="006768B2"/>
    <w:rsid w:val="006769B7"/>
    <w:rsid w:val="00676F8A"/>
    <w:rsid w:val="00677025"/>
    <w:rsid w:val="006775C3"/>
    <w:rsid w:val="00677639"/>
    <w:rsid w:val="0067779A"/>
    <w:rsid w:val="0067793F"/>
    <w:rsid w:val="006779AB"/>
    <w:rsid w:val="00680087"/>
    <w:rsid w:val="00680349"/>
    <w:rsid w:val="00680734"/>
    <w:rsid w:val="0068099D"/>
    <w:rsid w:val="00680B4C"/>
    <w:rsid w:val="00680BE5"/>
    <w:rsid w:val="00680DC0"/>
    <w:rsid w:val="0068120B"/>
    <w:rsid w:val="0068148F"/>
    <w:rsid w:val="00681645"/>
    <w:rsid w:val="006816F4"/>
    <w:rsid w:val="00681D5C"/>
    <w:rsid w:val="00681F16"/>
    <w:rsid w:val="00681F5F"/>
    <w:rsid w:val="00682578"/>
    <w:rsid w:val="00682B72"/>
    <w:rsid w:val="00682E00"/>
    <w:rsid w:val="00682FE0"/>
    <w:rsid w:val="0068300A"/>
    <w:rsid w:val="00683069"/>
    <w:rsid w:val="006836C5"/>
    <w:rsid w:val="00683AFE"/>
    <w:rsid w:val="006840BA"/>
    <w:rsid w:val="006841B1"/>
    <w:rsid w:val="006843A8"/>
    <w:rsid w:val="006844E3"/>
    <w:rsid w:val="00684810"/>
    <w:rsid w:val="0068494D"/>
    <w:rsid w:val="00684AA8"/>
    <w:rsid w:val="00684E25"/>
    <w:rsid w:val="00684ECA"/>
    <w:rsid w:val="00685574"/>
    <w:rsid w:val="00685677"/>
    <w:rsid w:val="00685DCF"/>
    <w:rsid w:val="006860E0"/>
    <w:rsid w:val="006861BF"/>
    <w:rsid w:val="006861EA"/>
    <w:rsid w:val="00686A69"/>
    <w:rsid w:val="00686EE8"/>
    <w:rsid w:val="00687603"/>
    <w:rsid w:val="006879E5"/>
    <w:rsid w:val="0069015E"/>
    <w:rsid w:val="00690406"/>
    <w:rsid w:val="00691A21"/>
    <w:rsid w:val="0069205D"/>
    <w:rsid w:val="00694375"/>
    <w:rsid w:val="006943C3"/>
    <w:rsid w:val="00694448"/>
    <w:rsid w:val="006945AE"/>
    <w:rsid w:val="00694AAD"/>
    <w:rsid w:val="00694D15"/>
    <w:rsid w:val="00694EE2"/>
    <w:rsid w:val="00695121"/>
    <w:rsid w:val="00695308"/>
    <w:rsid w:val="006953F2"/>
    <w:rsid w:val="0069542A"/>
    <w:rsid w:val="0069565D"/>
    <w:rsid w:val="00695FD8"/>
    <w:rsid w:val="006961BA"/>
    <w:rsid w:val="00696776"/>
    <w:rsid w:val="0069748F"/>
    <w:rsid w:val="00697540"/>
    <w:rsid w:val="00697C21"/>
    <w:rsid w:val="00697F92"/>
    <w:rsid w:val="006A00DB"/>
    <w:rsid w:val="006A04D2"/>
    <w:rsid w:val="006A0B10"/>
    <w:rsid w:val="006A1294"/>
    <w:rsid w:val="006A14C6"/>
    <w:rsid w:val="006A1514"/>
    <w:rsid w:val="006A15E0"/>
    <w:rsid w:val="006A15F1"/>
    <w:rsid w:val="006A17A4"/>
    <w:rsid w:val="006A2115"/>
    <w:rsid w:val="006A219B"/>
    <w:rsid w:val="006A2E0E"/>
    <w:rsid w:val="006A2FE8"/>
    <w:rsid w:val="006A34A8"/>
    <w:rsid w:val="006A3501"/>
    <w:rsid w:val="006A350D"/>
    <w:rsid w:val="006A368D"/>
    <w:rsid w:val="006A3958"/>
    <w:rsid w:val="006A41B7"/>
    <w:rsid w:val="006A4A43"/>
    <w:rsid w:val="006A50A1"/>
    <w:rsid w:val="006A51A8"/>
    <w:rsid w:val="006A527F"/>
    <w:rsid w:val="006A535D"/>
    <w:rsid w:val="006A5AEF"/>
    <w:rsid w:val="006A61D3"/>
    <w:rsid w:val="006A6302"/>
    <w:rsid w:val="006A6324"/>
    <w:rsid w:val="006A65F5"/>
    <w:rsid w:val="006A6CBA"/>
    <w:rsid w:val="006A7161"/>
    <w:rsid w:val="006A71B6"/>
    <w:rsid w:val="006A77EA"/>
    <w:rsid w:val="006B029C"/>
    <w:rsid w:val="006B0370"/>
    <w:rsid w:val="006B0603"/>
    <w:rsid w:val="006B0BD4"/>
    <w:rsid w:val="006B0C93"/>
    <w:rsid w:val="006B0E48"/>
    <w:rsid w:val="006B0EFB"/>
    <w:rsid w:val="006B1203"/>
    <w:rsid w:val="006B13DD"/>
    <w:rsid w:val="006B1412"/>
    <w:rsid w:val="006B1E14"/>
    <w:rsid w:val="006B29C2"/>
    <w:rsid w:val="006B34BC"/>
    <w:rsid w:val="006B3596"/>
    <w:rsid w:val="006B3AF7"/>
    <w:rsid w:val="006B3B73"/>
    <w:rsid w:val="006B3B9E"/>
    <w:rsid w:val="006B4245"/>
    <w:rsid w:val="006B43BB"/>
    <w:rsid w:val="006B44EC"/>
    <w:rsid w:val="006B4A3A"/>
    <w:rsid w:val="006B5CBF"/>
    <w:rsid w:val="006B5D6B"/>
    <w:rsid w:val="006B5F48"/>
    <w:rsid w:val="006B68DB"/>
    <w:rsid w:val="006B69B4"/>
    <w:rsid w:val="006B71DE"/>
    <w:rsid w:val="006B78A1"/>
    <w:rsid w:val="006B7FDC"/>
    <w:rsid w:val="006C056C"/>
    <w:rsid w:val="006C06BA"/>
    <w:rsid w:val="006C07AF"/>
    <w:rsid w:val="006C0C81"/>
    <w:rsid w:val="006C17BC"/>
    <w:rsid w:val="006C1F57"/>
    <w:rsid w:val="006C2131"/>
    <w:rsid w:val="006C2441"/>
    <w:rsid w:val="006C27A7"/>
    <w:rsid w:val="006C28B1"/>
    <w:rsid w:val="006C2A69"/>
    <w:rsid w:val="006C2E1C"/>
    <w:rsid w:val="006C2FE2"/>
    <w:rsid w:val="006C314D"/>
    <w:rsid w:val="006C3316"/>
    <w:rsid w:val="006C4081"/>
    <w:rsid w:val="006C41F1"/>
    <w:rsid w:val="006C4354"/>
    <w:rsid w:val="006C45E3"/>
    <w:rsid w:val="006C47B1"/>
    <w:rsid w:val="006C47D3"/>
    <w:rsid w:val="006C550B"/>
    <w:rsid w:val="006C553D"/>
    <w:rsid w:val="006C58FE"/>
    <w:rsid w:val="006C5A5B"/>
    <w:rsid w:val="006C5C7D"/>
    <w:rsid w:val="006C5CFF"/>
    <w:rsid w:val="006C6035"/>
    <w:rsid w:val="006C6932"/>
    <w:rsid w:val="006C6CD8"/>
    <w:rsid w:val="006C707C"/>
    <w:rsid w:val="006C71F5"/>
    <w:rsid w:val="006C7255"/>
    <w:rsid w:val="006C732B"/>
    <w:rsid w:val="006C785C"/>
    <w:rsid w:val="006C7B39"/>
    <w:rsid w:val="006C7D83"/>
    <w:rsid w:val="006D0490"/>
    <w:rsid w:val="006D0600"/>
    <w:rsid w:val="006D060E"/>
    <w:rsid w:val="006D06F1"/>
    <w:rsid w:val="006D09C7"/>
    <w:rsid w:val="006D156E"/>
    <w:rsid w:val="006D171C"/>
    <w:rsid w:val="006D1788"/>
    <w:rsid w:val="006D19D1"/>
    <w:rsid w:val="006D1E58"/>
    <w:rsid w:val="006D1E86"/>
    <w:rsid w:val="006D2280"/>
    <w:rsid w:val="006D2311"/>
    <w:rsid w:val="006D2494"/>
    <w:rsid w:val="006D26ED"/>
    <w:rsid w:val="006D2F4D"/>
    <w:rsid w:val="006D2F9E"/>
    <w:rsid w:val="006D35EA"/>
    <w:rsid w:val="006D35F3"/>
    <w:rsid w:val="006D42A7"/>
    <w:rsid w:val="006D43BB"/>
    <w:rsid w:val="006D43C4"/>
    <w:rsid w:val="006D4448"/>
    <w:rsid w:val="006D4599"/>
    <w:rsid w:val="006D5247"/>
    <w:rsid w:val="006D5450"/>
    <w:rsid w:val="006D5B81"/>
    <w:rsid w:val="006D6039"/>
    <w:rsid w:val="006D631D"/>
    <w:rsid w:val="006D645B"/>
    <w:rsid w:val="006D6707"/>
    <w:rsid w:val="006D67CB"/>
    <w:rsid w:val="006D6BBE"/>
    <w:rsid w:val="006D6F09"/>
    <w:rsid w:val="006D7191"/>
    <w:rsid w:val="006D71BB"/>
    <w:rsid w:val="006D7288"/>
    <w:rsid w:val="006D7613"/>
    <w:rsid w:val="006D7B86"/>
    <w:rsid w:val="006D7CCD"/>
    <w:rsid w:val="006E0272"/>
    <w:rsid w:val="006E02EE"/>
    <w:rsid w:val="006E04D5"/>
    <w:rsid w:val="006E070F"/>
    <w:rsid w:val="006E0ACF"/>
    <w:rsid w:val="006E0EEF"/>
    <w:rsid w:val="006E112D"/>
    <w:rsid w:val="006E1176"/>
    <w:rsid w:val="006E1299"/>
    <w:rsid w:val="006E165B"/>
    <w:rsid w:val="006E1932"/>
    <w:rsid w:val="006E1DE6"/>
    <w:rsid w:val="006E2213"/>
    <w:rsid w:val="006E22AC"/>
    <w:rsid w:val="006E301D"/>
    <w:rsid w:val="006E357D"/>
    <w:rsid w:val="006E3C70"/>
    <w:rsid w:val="006E46BB"/>
    <w:rsid w:val="006E4A5F"/>
    <w:rsid w:val="006E59A8"/>
    <w:rsid w:val="006E5B65"/>
    <w:rsid w:val="006E5CE4"/>
    <w:rsid w:val="006E6C76"/>
    <w:rsid w:val="006E6D0E"/>
    <w:rsid w:val="006E6D6E"/>
    <w:rsid w:val="006E73F6"/>
    <w:rsid w:val="006E7AF8"/>
    <w:rsid w:val="006E7D54"/>
    <w:rsid w:val="006E7F13"/>
    <w:rsid w:val="006E7FB7"/>
    <w:rsid w:val="006F059A"/>
    <w:rsid w:val="006F0828"/>
    <w:rsid w:val="006F089C"/>
    <w:rsid w:val="006F0D50"/>
    <w:rsid w:val="006F1760"/>
    <w:rsid w:val="006F2598"/>
    <w:rsid w:val="006F29B3"/>
    <w:rsid w:val="006F29C5"/>
    <w:rsid w:val="006F2B4E"/>
    <w:rsid w:val="006F2EA1"/>
    <w:rsid w:val="006F2EE2"/>
    <w:rsid w:val="006F2FAF"/>
    <w:rsid w:val="006F357D"/>
    <w:rsid w:val="006F3621"/>
    <w:rsid w:val="006F38D0"/>
    <w:rsid w:val="006F3E53"/>
    <w:rsid w:val="006F4498"/>
    <w:rsid w:val="006F46D0"/>
    <w:rsid w:val="006F47F6"/>
    <w:rsid w:val="006F4D3F"/>
    <w:rsid w:val="006F4DD7"/>
    <w:rsid w:val="006F550C"/>
    <w:rsid w:val="006F5717"/>
    <w:rsid w:val="006F574C"/>
    <w:rsid w:val="006F586B"/>
    <w:rsid w:val="006F5B8A"/>
    <w:rsid w:val="006F5D2B"/>
    <w:rsid w:val="006F6327"/>
    <w:rsid w:val="006F6605"/>
    <w:rsid w:val="006F6D8C"/>
    <w:rsid w:val="006F6E0A"/>
    <w:rsid w:val="006F717B"/>
    <w:rsid w:val="006F7191"/>
    <w:rsid w:val="006F737F"/>
    <w:rsid w:val="006F7587"/>
    <w:rsid w:val="006F784C"/>
    <w:rsid w:val="006F7B74"/>
    <w:rsid w:val="006F7C56"/>
    <w:rsid w:val="006F7FC8"/>
    <w:rsid w:val="00700138"/>
    <w:rsid w:val="00700DFE"/>
    <w:rsid w:val="007010B7"/>
    <w:rsid w:val="00701199"/>
    <w:rsid w:val="007018B0"/>
    <w:rsid w:val="00702099"/>
    <w:rsid w:val="007027BB"/>
    <w:rsid w:val="00702A71"/>
    <w:rsid w:val="00702DBC"/>
    <w:rsid w:val="00702F18"/>
    <w:rsid w:val="00703B25"/>
    <w:rsid w:val="00703E7F"/>
    <w:rsid w:val="00704480"/>
    <w:rsid w:val="00704B66"/>
    <w:rsid w:val="00705025"/>
    <w:rsid w:val="007050FB"/>
    <w:rsid w:val="0070528C"/>
    <w:rsid w:val="007053A8"/>
    <w:rsid w:val="007053DA"/>
    <w:rsid w:val="007054F7"/>
    <w:rsid w:val="007055DA"/>
    <w:rsid w:val="007057EE"/>
    <w:rsid w:val="00705DB4"/>
    <w:rsid w:val="00705DFD"/>
    <w:rsid w:val="00706012"/>
    <w:rsid w:val="007063AD"/>
    <w:rsid w:val="007066AF"/>
    <w:rsid w:val="007067DB"/>
    <w:rsid w:val="007068F6"/>
    <w:rsid w:val="00706AE5"/>
    <w:rsid w:val="00706BBE"/>
    <w:rsid w:val="00706FCD"/>
    <w:rsid w:val="0070702C"/>
    <w:rsid w:val="007073B8"/>
    <w:rsid w:val="00707569"/>
    <w:rsid w:val="007076C9"/>
    <w:rsid w:val="00707721"/>
    <w:rsid w:val="0070774F"/>
    <w:rsid w:val="0070775A"/>
    <w:rsid w:val="00707782"/>
    <w:rsid w:val="007078C7"/>
    <w:rsid w:val="00707A5F"/>
    <w:rsid w:val="00707B8E"/>
    <w:rsid w:val="00710255"/>
    <w:rsid w:val="007102E4"/>
    <w:rsid w:val="0071035A"/>
    <w:rsid w:val="007103FC"/>
    <w:rsid w:val="0071077A"/>
    <w:rsid w:val="00710CEE"/>
    <w:rsid w:val="00710D08"/>
    <w:rsid w:val="00711779"/>
    <w:rsid w:val="0071218B"/>
    <w:rsid w:val="007123B5"/>
    <w:rsid w:val="00712402"/>
    <w:rsid w:val="00712954"/>
    <w:rsid w:val="00712C51"/>
    <w:rsid w:val="00712E1D"/>
    <w:rsid w:val="00713134"/>
    <w:rsid w:val="007131AF"/>
    <w:rsid w:val="0071323F"/>
    <w:rsid w:val="007134BB"/>
    <w:rsid w:val="007138DF"/>
    <w:rsid w:val="007141CD"/>
    <w:rsid w:val="007141DE"/>
    <w:rsid w:val="00714380"/>
    <w:rsid w:val="0071450C"/>
    <w:rsid w:val="0071470C"/>
    <w:rsid w:val="00714762"/>
    <w:rsid w:val="007149C3"/>
    <w:rsid w:val="00714AE8"/>
    <w:rsid w:val="0071528D"/>
    <w:rsid w:val="00715B59"/>
    <w:rsid w:val="007163DB"/>
    <w:rsid w:val="007169C9"/>
    <w:rsid w:val="007169CE"/>
    <w:rsid w:val="00716F99"/>
    <w:rsid w:val="007171A8"/>
    <w:rsid w:val="00717847"/>
    <w:rsid w:val="0071791F"/>
    <w:rsid w:val="00717A50"/>
    <w:rsid w:val="007200E8"/>
    <w:rsid w:val="007203A2"/>
    <w:rsid w:val="007204B3"/>
    <w:rsid w:val="00720F3F"/>
    <w:rsid w:val="00720F78"/>
    <w:rsid w:val="007212F5"/>
    <w:rsid w:val="00721523"/>
    <w:rsid w:val="00721560"/>
    <w:rsid w:val="00721596"/>
    <w:rsid w:val="00721616"/>
    <w:rsid w:val="0072186F"/>
    <w:rsid w:val="007224D2"/>
    <w:rsid w:val="00722858"/>
    <w:rsid w:val="00722B06"/>
    <w:rsid w:val="00722ED2"/>
    <w:rsid w:val="007230AF"/>
    <w:rsid w:val="007234E3"/>
    <w:rsid w:val="007235C6"/>
    <w:rsid w:val="00723957"/>
    <w:rsid w:val="00723A7B"/>
    <w:rsid w:val="007243A2"/>
    <w:rsid w:val="007243AB"/>
    <w:rsid w:val="007243FC"/>
    <w:rsid w:val="007244F5"/>
    <w:rsid w:val="0072465A"/>
    <w:rsid w:val="0072486E"/>
    <w:rsid w:val="00724971"/>
    <w:rsid w:val="007249C5"/>
    <w:rsid w:val="00724CC5"/>
    <w:rsid w:val="00724FC8"/>
    <w:rsid w:val="007259FA"/>
    <w:rsid w:val="00726357"/>
    <w:rsid w:val="00726431"/>
    <w:rsid w:val="00726583"/>
    <w:rsid w:val="007269D2"/>
    <w:rsid w:val="00727002"/>
    <w:rsid w:val="007271DF"/>
    <w:rsid w:val="007275E4"/>
    <w:rsid w:val="00727D4F"/>
    <w:rsid w:val="00727E96"/>
    <w:rsid w:val="0073027E"/>
    <w:rsid w:val="00730497"/>
    <w:rsid w:val="00730817"/>
    <w:rsid w:val="007308CF"/>
    <w:rsid w:val="00730B2F"/>
    <w:rsid w:val="00731574"/>
    <w:rsid w:val="0073196C"/>
    <w:rsid w:val="00731B69"/>
    <w:rsid w:val="00732989"/>
    <w:rsid w:val="00732B1B"/>
    <w:rsid w:val="00732B3A"/>
    <w:rsid w:val="00732F28"/>
    <w:rsid w:val="007334D7"/>
    <w:rsid w:val="00733869"/>
    <w:rsid w:val="007340B5"/>
    <w:rsid w:val="00734533"/>
    <w:rsid w:val="00734924"/>
    <w:rsid w:val="00734A12"/>
    <w:rsid w:val="00734D3C"/>
    <w:rsid w:val="00734F59"/>
    <w:rsid w:val="00735512"/>
    <w:rsid w:val="00735AD0"/>
    <w:rsid w:val="00735CCD"/>
    <w:rsid w:val="007365A6"/>
    <w:rsid w:val="00736613"/>
    <w:rsid w:val="00736C8A"/>
    <w:rsid w:val="00737158"/>
    <w:rsid w:val="00737B0E"/>
    <w:rsid w:val="00737BB1"/>
    <w:rsid w:val="00737C59"/>
    <w:rsid w:val="00737FBE"/>
    <w:rsid w:val="00740353"/>
    <w:rsid w:val="00740DD6"/>
    <w:rsid w:val="00740EC9"/>
    <w:rsid w:val="00740FC2"/>
    <w:rsid w:val="0074124F"/>
    <w:rsid w:val="007414FA"/>
    <w:rsid w:val="007416E3"/>
    <w:rsid w:val="007419E9"/>
    <w:rsid w:val="00742782"/>
    <w:rsid w:val="007431EF"/>
    <w:rsid w:val="00743505"/>
    <w:rsid w:val="007436F4"/>
    <w:rsid w:val="00743BEC"/>
    <w:rsid w:val="00743D09"/>
    <w:rsid w:val="00743EB3"/>
    <w:rsid w:val="00743EC0"/>
    <w:rsid w:val="007442D4"/>
    <w:rsid w:val="0074459D"/>
    <w:rsid w:val="00744616"/>
    <w:rsid w:val="007455B5"/>
    <w:rsid w:val="00745A1A"/>
    <w:rsid w:val="00745FC1"/>
    <w:rsid w:val="0074613F"/>
    <w:rsid w:val="0074651B"/>
    <w:rsid w:val="00746538"/>
    <w:rsid w:val="0074699B"/>
    <w:rsid w:val="00746D81"/>
    <w:rsid w:val="00746DB8"/>
    <w:rsid w:val="00747205"/>
    <w:rsid w:val="0074722C"/>
    <w:rsid w:val="007474F1"/>
    <w:rsid w:val="00747A38"/>
    <w:rsid w:val="00747AB7"/>
    <w:rsid w:val="00747DB3"/>
    <w:rsid w:val="00747DDF"/>
    <w:rsid w:val="00750919"/>
    <w:rsid w:val="007509D6"/>
    <w:rsid w:val="00750B3C"/>
    <w:rsid w:val="00750BDD"/>
    <w:rsid w:val="00750CBB"/>
    <w:rsid w:val="00751290"/>
    <w:rsid w:val="00751504"/>
    <w:rsid w:val="0075154A"/>
    <w:rsid w:val="007517BC"/>
    <w:rsid w:val="007526AE"/>
    <w:rsid w:val="0075272F"/>
    <w:rsid w:val="0075274A"/>
    <w:rsid w:val="007532C3"/>
    <w:rsid w:val="007533CE"/>
    <w:rsid w:val="0075398D"/>
    <w:rsid w:val="00753B95"/>
    <w:rsid w:val="00753F08"/>
    <w:rsid w:val="00754272"/>
    <w:rsid w:val="007548A9"/>
    <w:rsid w:val="007549C0"/>
    <w:rsid w:val="00754D2F"/>
    <w:rsid w:val="00754DDE"/>
    <w:rsid w:val="00754E4A"/>
    <w:rsid w:val="00755831"/>
    <w:rsid w:val="0075583C"/>
    <w:rsid w:val="00755DE8"/>
    <w:rsid w:val="007569A1"/>
    <w:rsid w:val="00756AF1"/>
    <w:rsid w:val="00757436"/>
    <w:rsid w:val="007576A4"/>
    <w:rsid w:val="007578AD"/>
    <w:rsid w:val="007579AF"/>
    <w:rsid w:val="00760BC9"/>
    <w:rsid w:val="00760CC6"/>
    <w:rsid w:val="00760DEC"/>
    <w:rsid w:val="0076198A"/>
    <w:rsid w:val="00761CD6"/>
    <w:rsid w:val="00761E2C"/>
    <w:rsid w:val="00761F35"/>
    <w:rsid w:val="0076213B"/>
    <w:rsid w:val="0076225B"/>
    <w:rsid w:val="00762490"/>
    <w:rsid w:val="00762562"/>
    <w:rsid w:val="0076277B"/>
    <w:rsid w:val="007628DA"/>
    <w:rsid w:val="00762A05"/>
    <w:rsid w:val="00762AB3"/>
    <w:rsid w:val="007639D3"/>
    <w:rsid w:val="00763E7C"/>
    <w:rsid w:val="0076429A"/>
    <w:rsid w:val="007645BA"/>
    <w:rsid w:val="00764AEA"/>
    <w:rsid w:val="00765116"/>
    <w:rsid w:val="007651F1"/>
    <w:rsid w:val="007654C5"/>
    <w:rsid w:val="0076579E"/>
    <w:rsid w:val="007658F3"/>
    <w:rsid w:val="00765BBA"/>
    <w:rsid w:val="00765BCC"/>
    <w:rsid w:val="00766908"/>
    <w:rsid w:val="00766FA9"/>
    <w:rsid w:val="0076714B"/>
    <w:rsid w:val="00767587"/>
    <w:rsid w:val="007678CE"/>
    <w:rsid w:val="007702CE"/>
    <w:rsid w:val="00770AB7"/>
    <w:rsid w:val="00770F8A"/>
    <w:rsid w:val="00770FA6"/>
    <w:rsid w:val="0077163B"/>
    <w:rsid w:val="00771A84"/>
    <w:rsid w:val="00772016"/>
    <w:rsid w:val="0077376C"/>
    <w:rsid w:val="00773A44"/>
    <w:rsid w:val="00773BCB"/>
    <w:rsid w:val="00773D86"/>
    <w:rsid w:val="0077437C"/>
    <w:rsid w:val="00774BD8"/>
    <w:rsid w:val="00775133"/>
    <w:rsid w:val="00775F61"/>
    <w:rsid w:val="007761CD"/>
    <w:rsid w:val="007763E0"/>
    <w:rsid w:val="007765FF"/>
    <w:rsid w:val="00776625"/>
    <w:rsid w:val="00776631"/>
    <w:rsid w:val="00776761"/>
    <w:rsid w:val="00776D47"/>
    <w:rsid w:val="00776E49"/>
    <w:rsid w:val="00777784"/>
    <w:rsid w:val="00780324"/>
    <w:rsid w:val="00780CE1"/>
    <w:rsid w:val="00780EF6"/>
    <w:rsid w:val="007815E8"/>
    <w:rsid w:val="0078167A"/>
    <w:rsid w:val="00781F91"/>
    <w:rsid w:val="00782788"/>
    <w:rsid w:val="00782A4D"/>
    <w:rsid w:val="00782C02"/>
    <w:rsid w:val="00783804"/>
    <w:rsid w:val="00783839"/>
    <w:rsid w:val="00783B15"/>
    <w:rsid w:val="00783EF1"/>
    <w:rsid w:val="007841BB"/>
    <w:rsid w:val="00784FF0"/>
    <w:rsid w:val="007851F1"/>
    <w:rsid w:val="007852A8"/>
    <w:rsid w:val="00785523"/>
    <w:rsid w:val="00785729"/>
    <w:rsid w:val="00785BB6"/>
    <w:rsid w:val="00785F6D"/>
    <w:rsid w:val="0078696E"/>
    <w:rsid w:val="00786A5E"/>
    <w:rsid w:val="00786BC0"/>
    <w:rsid w:val="0078704C"/>
    <w:rsid w:val="00787104"/>
    <w:rsid w:val="007873AB"/>
    <w:rsid w:val="00787581"/>
    <w:rsid w:val="00787B35"/>
    <w:rsid w:val="00790953"/>
    <w:rsid w:val="00790B9F"/>
    <w:rsid w:val="00790C93"/>
    <w:rsid w:val="00790F61"/>
    <w:rsid w:val="007917F1"/>
    <w:rsid w:val="00791D0C"/>
    <w:rsid w:val="00792562"/>
    <w:rsid w:val="007927E6"/>
    <w:rsid w:val="007929AC"/>
    <w:rsid w:val="00792F19"/>
    <w:rsid w:val="007932F6"/>
    <w:rsid w:val="0079345D"/>
    <w:rsid w:val="00793647"/>
    <w:rsid w:val="00793BE0"/>
    <w:rsid w:val="00793EF8"/>
    <w:rsid w:val="00793F4C"/>
    <w:rsid w:val="00793FF7"/>
    <w:rsid w:val="00794449"/>
    <w:rsid w:val="007948D8"/>
    <w:rsid w:val="00795034"/>
    <w:rsid w:val="0079520A"/>
    <w:rsid w:val="00795F2C"/>
    <w:rsid w:val="007962A7"/>
    <w:rsid w:val="007965E9"/>
    <w:rsid w:val="00796890"/>
    <w:rsid w:val="00796CF1"/>
    <w:rsid w:val="00797727"/>
    <w:rsid w:val="00797A5A"/>
    <w:rsid w:val="00797B8A"/>
    <w:rsid w:val="00797FE5"/>
    <w:rsid w:val="007A0035"/>
    <w:rsid w:val="007A0327"/>
    <w:rsid w:val="007A04CA"/>
    <w:rsid w:val="007A05F9"/>
    <w:rsid w:val="007A084B"/>
    <w:rsid w:val="007A119F"/>
    <w:rsid w:val="007A129F"/>
    <w:rsid w:val="007A1332"/>
    <w:rsid w:val="007A176A"/>
    <w:rsid w:val="007A18F5"/>
    <w:rsid w:val="007A1B78"/>
    <w:rsid w:val="007A1D24"/>
    <w:rsid w:val="007A24AF"/>
    <w:rsid w:val="007A2C74"/>
    <w:rsid w:val="007A3AF7"/>
    <w:rsid w:val="007A3E1E"/>
    <w:rsid w:val="007A400A"/>
    <w:rsid w:val="007A46B2"/>
    <w:rsid w:val="007A4793"/>
    <w:rsid w:val="007A484F"/>
    <w:rsid w:val="007A4A66"/>
    <w:rsid w:val="007A5049"/>
    <w:rsid w:val="007A512D"/>
    <w:rsid w:val="007A5BCE"/>
    <w:rsid w:val="007A5BF5"/>
    <w:rsid w:val="007A5CAC"/>
    <w:rsid w:val="007A5D40"/>
    <w:rsid w:val="007A67A8"/>
    <w:rsid w:val="007A685E"/>
    <w:rsid w:val="007A6B3A"/>
    <w:rsid w:val="007A6D14"/>
    <w:rsid w:val="007A6DDE"/>
    <w:rsid w:val="007A6F5B"/>
    <w:rsid w:val="007A7452"/>
    <w:rsid w:val="007A76F1"/>
    <w:rsid w:val="007A7815"/>
    <w:rsid w:val="007A78FB"/>
    <w:rsid w:val="007A7CC8"/>
    <w:rsid w:val="007A7DDF"/>
    <w:rsid w:val="007B08C0"/>
    <w:rsid w:val="007B0AD4"/>
    <w:rsid w:val="007B0BE4"/>
    <w:rsid w:val="007B1028"/>
    <w:rsid w:val="007B124A"/>
    <w:rsid w:val="007B12B6"/>
    <w:rsid w:val="007B21CE"/>
    <w:rsid w:val="007B2404"/>
    <w:rsid w:val="007B256B"/>
    <w:rsid w:val="007B285E"/>
    <w:rsid w:val="007B2B57"/>
    <w:rsid w:val="007B3335"/>
    <w:rsid w:val="007B359C"/>
    <w:rsid w:val="007B3C37"/>
    <w:rsid w:val="007B3DA5"/>
    <w:rsid w:val="007B3F1B"/>
    <w:rsid w:val="007B4371"/>
    <w:rsid w:val="007B437F"/>
    <w:rsid w:val="007B463D"/>
    <w:rsid w:val="007B4DCC"/>
    <w:rsid w:val="007B5350"/>
    <w:rsid w:val="007B5918"/>
    <w:rsid w:val="007B5B40"/>
    <w:rsid w:val="007B5BE9"/>
    <w:rsid w:val="007B5F90"/>
    <w:rsid w:val="007B62CF"/>
    <w:rsid w:val="007B66A6"/>
    <w:rsid w:val="007B68FD"/>
    <w:rsid w:val="007B6E82"/>
    <w:rsid w:val="007B77E9"/>
    <w:rsid w:val="007C00E1"/>
    <w:rsid w:val="007C00F2"/>
    <w:rsid w:val="007C05EB"/>
    <w:rsid w:val="007C06C1"/>
    <w:rsid w:val="007C0ED2"/>
    <w:rsid w:val="007C1B52"/>
    <w:rsid w:val="007C1BA8"/>
    <w:rsid w:val="007C1C51"/>
    <w:rsid w:val="007C1E75"/>
    <w:rsid w:val="007C1EBF"/>
    <w:rsid w:val="007C204B"/>
    <w:rsid w:val="007C257E"/>
    <w:rsid w:val="007C26EA"/>
    <w:rsid w:val="007C346A"/>
    <w:rsid w:val="007C3777"/>
    <w:rsid w:val="007C384D"/>
    <w:rsid w:val="007C3F99"/>
    <w:rsid w:val="007C40E7"/>
    <w:rsid w:val="007C4367"/>
    <w:rsid w:val="007C437E"/>
    <w:rsid w:val="007C4568"/>
    <w:rsid w:val="007C4579"/>
    <w:rsid w:val="007C4762"/>
    <w:rsid w:val="007C51E1"/>
    <w:rsid w:val="007C5349"/>
    <w:rsid w:val="007C545C"/>
    <w:rsid w:val="007C5547"/>
    <w:rsid w:val="007C5CF7"/>
    <w:rsid w:val="007C613C"/>
    <w:rsid w:val="007C62BF"/>
    <w:rsid w:val="007C68FB"/>
    <w:rsid w:val="007C6944"/>
    <w:rsid w:val="007C6AEE"/>
    <w:rsid w:val="007C6C95"/>
    <w:rsid w:val="007C7773"/>
    <w:rsid w:val="007C780E"/>
    <w:rsid w:val="007C7E65"/>
    <w:rsid w:val="007D0161"/>
    <w:rsid w:val="007D01E2"/>
    <w:rsid w:val="007D070A"/>
    <w:rsid w:val="007D09D5"/>
    <w:rsid w:val="007D162D"/>
    <w:rsid w:val="007D1658"/>
    <w:rsid w:val="007D1872"/>
    <w:rsid w:val="007D1E8B"/>
    <w:rsid w:val="007D2261"/>
    <w:rsid w:val="007D2829"/>
    <w:rsid w:val="007D2876"/>
    <w:rsid w:val="007D299A"/>
    <w:rsid w:val="007D2DD2"/>
    <w:rsid w:val="007D32FC"/>
    <w:rsid w:val="007D34D0"/>
    <w:rsid w:val="007D3691"/>
    <w:rsid w:val="007D37CE"/>
    <w:rsid w:val="007D38C9"/>
    <w:rsid w:val="007D3A9F"/>
    <w:rsid w:val="007D3AB0"/>
    <w:rsid w:val="007D3D85"/>
    <w:rsid w:val="007D43E3"/>
    <w:rsid w:val="007D49C4"/>
    <w:rsid w:val="007D4EE7"/>
    <w:rsid w:val="007D52D8"/>
    <w:rsid w:val="007D58CA"/>
    <w:rsid w:val="007D5986"/>
    <w:rsid w:val="007D5BBE"/>
    <w:rsid w:val="007D5E90"/>
    <w:rsid w:val="007D5FB9"/>
    <w:rsid w:val="007D62B1"/>
    <w:rsid w:val="007D6450"/>
    <w:rsid w:val="007D6AC4"/>
    <w:rsid w:val="007D6AEB"/>
    <w:rsid w:val="007D6AF4"/>
    <w:rsid w:val="007D6D14"/>
    <w:rsid w:val="007D72DF"/>
    <w:rsid w:val="007D7328"/>
    <w:rsid w:val="007D746E"/>
    <w:rsid w:val="007D74DC"/>
    <w:rsid w:val="007D7C9D"/>
    <w:rsid w:val="007E0069"/>
    <w:rsid w:val="007E0264"/>
    <w:rsid w:val="007E04E0"/>
    <w:rsid w:val="007E0C8B"/>
    <w:rsid w:val="007E0E9D"/>
    <w:rsid w:val="007E0F3A"/>
    <w:rsid w:val="007E14AF"/>
    <w:rsid w:val="007E15A5"/>
    <w:rsid w:val="007E188F"/>
    <w:rsid w:val="007E192C"/>
    <w:rsid w:val="007E1B89"/>
    <w:rsid w:val="007E1D2F"/>
    <w:rsid w:val="007E1FDD"/>
    <w:rsid w:val="007E2164"/>
    <w:rsid w:val="007E233B"/>
    <w:rsid w:val="007E2625"/>
    <w:rsid w:val="007E2A71"/>
    <w:rsid w:val="007E312E"/>
    <w:rsid w:val="007E3131"/>
    <w:rsid w:val="007E32AC"/>
    <w:rsid w:val="007E350F"/>
    <w:rsid w:val="007E3526"/>
    <w:rsid w:val="007E37E2"/>
    <w:rsid w:val="007E392E"/>
    <w:rsid w:val="007E3954"/>
    <w:rsid w:val="007E3AC0"/>
    <w:rsid w:val="007E3C33"/>
    <w:rsid w:val="007E4625"/>
    <w:rsid w:val="007E4679"/>
    <w:rsid w:val="007E46F7"/>
    <w:rsid w:val="007E4BF1"/>
    <w:rsid w:val="007E5051"/>
    <w:rsid w:val="007E514F"/>
    <w:rsid w:val="007E54B4"/>
    <w:rsid w:val="007E5BA6"/>
    <w:rsid w:val="007E5E40"/>
    <w:rsid w:val="007E6301"/>
    <w:rsid w:val="007E690F"/>
    <w:rsid w:val="007E6E76"/>
    <w:rsid w:val="007E7409"/>
    <w:rsid w:val="007E75A9"/>
    <w:rsid w:val="007E7C61"/>
    <w:rsid w:val="007E7DA0"/>
    <w:rsid w:val="007E7DC6"/>
    <w:rsid w:val="007F075D"/>
    <w:rsid w:val="007F0E59"/>
    <w:rsid w:val="007F1383"/>
    <w:rsid w:val="007F176A"/>
    <w:rsid w:val="007F1F24"/>
    <w:rsid w:val="007F27D0"/>
    <w:rsid w:val="007F2EB2"/>
    <w:rsid w:val="007F35BC"/>
    <w:rsid w:val="007F3924"/>
    <w:rsid w:val="007F3C92"/>
    <w:rsid w:val="007F3D8C"/>
    <w:rsid w:val="007F3F00"/>
    <w:rsid w:val="007F3F1C"/>
    <w:rsid w:val="007F3FBD"/>
    <w:rsid w:val="007F433B"/>
    <w:rsid w:val="007F4C3C"/>
    <w:rsid w:val="007F4DA8"/>
    <w:rsid w:val="007F53C3"/>
    <w:rsid w:val="007F540E"/>
    <w:rsid w:val="007F54D7"/>
    <w:rsid w:val="007F5646"/>
    <w:rsid w:val="007F576A"/>
    <w:rsid w:val="007F5861"/>
    <w:rsid w:val="007F5FA9"/>
    <w:rsid w:val="007F6283"/>
    <w:rsid w:val="007F6ED4"/>
    <w:rsid w:val="007F7A5B"/>
    <w:rsid w:val="007F7D42"/>
    <w:rsid w:val="007F7EFB"/>
    <w:rsid w:val="007F7FD8"/>
    <w:rsid w:val="00800207"/>
    <w:rsid w:val="00800421"/>
    <w:rsid w:val="008005D5"/>
    <w:rsid w:val="00800933"/>
    <w:rsid w:val="00800A2B"/>
    <w:rsid w:val="00800C20"/>
    <w:rsid w:val="00800D51"/>
    <w:rsid w:val="00800DE4"/>
    <w:rsid w:val="008013E1"/>
    <w:rsid w:val="008026B8"/>
    <w:rsid w:val="00802941"/>
    <w:rsid w:val="00802A63"/>
    <w:rsid w:val="00802D83"/>
    <w:rsid w:val="00802F83"/>
    <w:rsid w:val="0080319C"/>
    <w:rsid w:val="00803A29"/>
    <w:rsid w:val="00803A3E"/>
    <w:rsid w:val="008044E9"/>
    <w:rsid w:val="008049E1"/>
    <w:rsid w:val="00804CF1"/>
    <w:rsid w:val="00804D8E"/>
    <w:rsid w:val="00805028"/>
    <w:rsid w:val="00805387"/>
    <w:rsid w:val="00805AA8"/>
    <w:rsid w:val="008061EB"/>
    <w:rsid w:val="00806554"/>
    <w:rsid w:val="00806638"/>
    <w:rsid w:val="00806AAB"/>
    <w:rsid w:val="00806CCA"/>
    <w:rsid w:val="00806CF5"/>
    <w:rsid w:val="00806E05"/>
    <w:rsid w:val="00806E5B"/>
    <w:rsid w:val="00807597"/>
    <w:rsid w:val="008075C7"/>
    <w:rsid w:val="008075E3"/>
    <w:rsid w:val="00807906"/>
    <w:rsid w:val="0081003B"/>
    <w:rsid w:val="00810312"/>
    <w:rsid w:val="008107FC"/>
    <w:rsid w:val="00810EBC"/>
    <w:rsid w:val="00811270"/>
    <w:rsid w:val="00811596"/>
    <w:rsid w:val="008117E0"/>
    <w:rsid w:val="00812AB9"/>
    <w:rsid w:val="00812C73"/>
    <w:rsid w:val="00812CBB"/>
    <w:rsid w:val="008134F5"/>
    <w:rsid w:val="00813541"/>
    <w:rsid w:val="008136B0"/>
    <w:rsid w:val="00813AA8"/>
    <w:rsid w:val="00813B48"/>
    <w:rsid w:val="00813D2D"/>
    <w:rsid w:val="00813ECA"/>
    <w:rsid w:val="00813F33"/>
    <w:rsid w:val="008141EB"/>
    <w:rsid w:val="008144BC"/>
    <w:rsid w:val="008144D5"/>
    <w:rsid w:val="00814A37"/>
    <w:rsid w:val="0081535C"/>
    <w:rsid w:val="008156A3"/>
    <w:rsid w:val="00815A39"/>
    <w:rsid w:val="00815C53"/>
    <w:rsid w:val="008163E3"/>
    <w:rsid w:val="00816406"/>
    <w:rsid w:val="0081642D"/>
    <w:rsid w:val="0081674D"/>
    <w:rsid w:val="00816810"/>
    <w:rsid w:val="00816B6F"/>
    <w:rsid w:val="00816D69"/>
    <w:rsid w:val="008172D8"/>
    <w:rsid w:val="00817674"/>
    <w:rsid w:val="00817EF4"/>
    <w:rsid w:val="00820035"/>
    <w:rsid w:val="00820445"/>
    <w:rsid w:val="00820989"/>
    <w:rsid w:val="00820C62"/>
    <w:rsid w:val="00820DDA"/>
    <w:rsid w:val="00821029"/>
    <w:rsid w:val="0082118F"/>
    <w:rsid w:val="008211DB"/>
    <w:rsid w:val="00821492"/>
    <w:rsid w:val="00821751"/>
    <w:rsid w:val="00822620"/>
    <w:rsid w:val="0082282A"/>
    <w:rsid w:val="00823148"/>
    <w:rsid w:val="008235F6"/>
    <w:rsid w:val="0082367C"/>
    <w:rsid w:val="00823863"/>
    <w:rsid w:val="00824007"/>
    <w:rsid w:val="00824E1C"/>
    <w:rsid w:val="00824F09"/>
    <w:rsid w:val="00825191"/>
    <w:rsid w:val="0082552C"/>
    <w:rsid w:val="00825679"/>
    <w:rsid w:val="00825964"/>
    <w:rsid w:val="00825FD8"/>
    <w:rsid w:val="008263A7"/>
    <w:rsid w:val="008268C2"/>
    <w:rsid w:val="00826FBE"/>
    <w:rsid w:val="0082725D"/>
    <w:rsid w:val="00827C1B"/>
    <w:rsid w:val="00827F02"/>
    <w:rsid w:val="00827FE3"/>
    <w:rsid w:val="0083055B"/>
    <w:rsid w:val="00830C3A"/>
    <w:rsid w:val="00830DBE"/>
    <w:rsid w:val="00831146"/>
    <w:rsid w:val="00831981"/>
    <w:rsid w:val="00831E04"/>
    <w:rsid w:val="00831E09"/>
    <w:rsid w:val="00832350"/>
    <w:rsid w:val="00832551"/>
    <w:rsid w:val="008327F8"/>
    <w:rsid w:val="00832B83"/>
    <w:rsid w:val="0083305F"/>
    <w:rsid w:val="00833C01"/>
    <w:rsid w:val="0083455A"/>
    <w:rsid w:val="0083468F"/>
    <w:rsid w:val="008346CB"/>
    <w:rsid w:val="0083492C"/>
    <w:rsid w:val="00834A02"/>
    <w:rsid w:val="00834F32"/>
    <w:rsid w:val="0083511D"/>
    <w:rsid w:val="008352ED"/>
    <w:rsid w:val="008358A5"/>
    <w:rsid w:val="00835AFA"/>
    <w:rsid w:val="00835DB9"/>
    <w:rsid w:val="00835EB9"/>
    <w:rsid w:val="00836191"/>
    <w:rsid w:val="00836228"/>
    <w:rsid w:val="00836C1C"/>
    <w:rsid w:val="00836DFD"/>
    <w:rsid w:val="00837155"/>
    <w:rsid w:val="00837248"/>
    <w:rsid w:val="0083725D"/>
    <w:rsid w:val="008374CF"/>
    <w:rsid w:val="008375D9"/>
    <w:rsid w:val="00837660"/>
    <w:rsid w:val="00837D40"/>
    <w:rsid w:val="00840188"/>
    <w:rsid w:val="008406DC"/>
    <w:rsid w:val="008411CC"/>
    <w:rsid w:val="00841A4F"/>
    <w:rsid w:val="00842172"/>
    <w:rsid w:val="008423C5"/>
    <w:rsid w:val="008423E0"/>
    <w:rsid w:val="0084259D"/>
    <w:rsid w:val="00842919"/>
    <w:rsid w:val="00842A73"/>
    <w:rsid w:val="00842CC5"/>
    <w:rsid w:val="00842CF6"/>
    <w:rsid w:val="008432FB"/>
    <w:rsid w:val="00843417"/>
    <w:rsid w:val="008435F1"/>
    <w:rsid w:val="008437E6"/>
    <w:rsid w:val="008439E9"/>
    <w:rsid w:val="00843B0D"/>
    <w:rsid w:val="00843CA5"/>
    <w:rsid w:val="00843E50"/>
    <w:rsid w:val="008440CE"/>
    <w:rsid w:val="008440D3"/>
    <w:rsid w:val="00844548"/>
    <w:rsid w:val="0084472A"/>
    <w:rsid w:val="00844CDB"/>
    <w:rsid w:val="00845488"/>
    <w:rsid w:val="008459C5"/>
    <w:rsid w:val="008459FD"/>
    <w:rsid w:val="00845C37"/>
    <w:rsid w:val="0084614D"/>
    <w:rsid w:val="008462A1"/>
    <w:rsid w:val="00846300"/>
    <w:rsid w:val="008464DE"/>
    <w:rsid w:val="00846789"/>
    <w:rsid w:val="0084683D"/>
    <w:rsid w:val="0084686E"/>
    <w:rsid w:val="00846FF3"/>
    <w:rsid w:val="0085100B"/>
    <w:rsid w:val="008510F0"/>
    <w:rsid w:val="00851278"/>
    <w:rsid w:val="0085135B"/>
    <w:rsid w:val="008513B3"/>
    <w:rsid w:val="00851B8A"/>
    <w:rsid w:val="00851F94"/>
    <w:rsid w:val="00851FD8"/>
    <w:rsid w:val="00852A1C"/>
    <w:rsid w:val="00852BFB"/>
    <w:rsid w:val="00852C4B"/>
    <w:rsid w:val="00852CA3"/>
    <w:rsid w:val="00853762"/>
    <w:rsid w:val="00853990"/>
    <w:rsid w:val="00854005"/>
    <w:rsid w:val="008546BE"/>
    <w:rsid w:val="00854A0F"/>
    <w:rsid w:val="00855310"/>
    <w:rsid w:val="00855458"/>
    <w:rsid w:val="008556CA"/>
    <w:rsid w:val="008558DA"/>
    <w:rsid w:val="00855AA7"/>
    <w:rsid w:val="00855AD6"/>
    <w:rsid w:val="00856368"/>
    <w:rsid w:val="008564AE"/>
    <w:rsid w:val="00856750"/>
    <w:rsid w:val="008569EF"/>
    <w:rsid w:val="00857192"/>
    <w:rsid w:val="008577B3"/>
    <w:rsid w:val="008577FD"/>
    <w:rsid w:val="00857D47"/>
    <w:rsid w:val="00860018"/>
    <w:rsid w:val="0086017E"/>
    <w:rsid w:val="0086052C"/>
    <w:rsid w:val="0086074B"/>
    <w:rsid w:val="00860C55"/>
    <w:rsid w:val="00861113"/>
    <w:rsid w:val="0086168B"/>
    <w:rsid w:val="0086174D"/>
    <w:rsid w:val="008617A6"/>
    <w:rsid w:val="00861D73"/>
    <w:rsid w:val="00862C9F"/>
    <w:rsid w:val="00862CBE"/>
    <w:rsid w:val="00862FD5"/>
    <w:rsid w:val="008630F9"/>
    <w:rsid w:val="00864596"/>
    <w:rsid w:val="008646BB"/>
    <w:rsid w:val="008646D5"/>
    <w:rsid w:val="00864B56"/>
    <w:rsid w:val="00864C12"/>
    <w:rsid w:val="00864EDC"/>
    <w:rsid w:val="00864EED"/>
    <w:rsid w:val="0086501E"/>
    <w:rsid w:val="00865183"/>
    <w:rsid w:val="008651DB"/>
    <w:rsid w:val="0086572D"/>
    <w:rsid w:val="00865F17"/>
    <w:rsid w:val="00866238"/>
    <w:rsid w:val="00866717"/>
    <w:rsid w:val="00867003"/>
    <w:rsid w:val="0086722F"/>
    <w:rsid w:val="008674AD"/>
    <w:rsid w:val="00867794"/>
    <w:rsid w:val="00867831"/>
    <w:rsid w:val="00867B11"/>
    <w:rsid w:val="00867B3D"/>
    <w:rsid w:val="008703A0"/>
    <w:rsid w:val="0087063B"/>
    <w:rsid w:val="0087065A"/>
    <w:rsid w:val="0087072A"/>
    <w:rsid w:val="00870F98"/>
    <w:rsid w:val="008711D5"/>
    <w:rsid w:val="008711E2"/>
    <w:rsid w:val="00871E80"/>
    <w:rsid w:val="00872831"/>
    <w:rsid w:val="00872B58"/>
    <w:rsid w:val="00872BD6"/>
    <w:rsid w:val="00872D16"/>
    <w:rsid w:val="0087309B"/>
    <w:rsid w:val="008734D7"/>
    <w:rsid w:val="0087352A"/>
    <w:rsid w:val="00873838"/>
    <w:rsid w:val="0087416B"/>
    <w:rsid w:val="00874250"/>
    <w:rsid w:val="00874460"/>
    <w:rsid w:val="0087454D"/>
    <w:rsid w:val="00875973"/>
    <w:rsid w:val="00875CAB"/>
    <w:rsid w:val="00875E47"/>
    <w:rsid w:val="00875EA2"/>
    <w:rsid w:val="00875FFA"/>
    <w:rsid w:val="008766E1"/>
    <w:rsid w:val="00876B4F"/>
    <w:rsid w:val="008770FE"/>
    <w:rsid w:val="00877916"/>
    <w:rsid w:val="00880384"/>
    <w:rsid w:val="00880CE7"/>
    <w:rsid w:val="00881367"/>
    <w:rsid w:val="00881425"/>
    <w:rsid w:val="008815AC"/>
    <w:rsid w:val="008819AB"/>
    <w:rsid w:val="00881A61"/>
    <w:rsid w:val="008823C0"/>
    <w:rsid w:val="00882622"/>
    <w:rsid w:val="008826ED"/>
    <w:rsid w:val="00882F0A"/>
    <w:rsid w:val="0088338A"/>
    <w:rsid w:val="008836CF"/>
    <w:rsid w:val="00883E37"/>
    <w:rsid w:val="00884124"/>
    <w:rsid w:val="00884BD1"/>
    <w:rsid w:val="00884CA5"/>
    <w:rsid w:val="008850FD"/>
    <w:rsid w:val="00885318"/>
    <w:rsid w:val="008856FB"/>
    <w:rsid w:val="00885921"/>
    <w:rsid w:val="00885F1F"/>
    <w:rsid w:val="0088620F"/>
    <w:rsid w:val="0088686E"/>
    <w:rsid w:val="00886F88"/>
    <w:rsid w:val="0088783E"/>
    <w:rsid w:val="00887869"/>
    <w:rsid w:val="00887B4E"/>
    <w:rsid w:val="00887F46"/>
    <w:rsid w:val="00887FD0"/>
    <w:rsid w:val="00890302"/>
    <w:rsid w:val="008909A1"/>
    <w:rsid w:val="008909D7"/>
    <w:rsid w:val="00890CC5"/>
    <w:rsid w:val="008915E4"/>
    <w:rsid w:val="00891984"/>
    <w:rsid w:val="00891A2B"/>
    <w:rsid w:val="00891D66"/>
    <w:rsid w:val="00891F1A"/>
    <w:rsid w:val="00891FEC"/>
    <w:rsid w:val="0089237E"/>
    <w:rsid w:val="00892549"/>
    <w:rsid w:val="00892579"/>
    <w:rsid w:val="008925C8"/>
    <w:rsid w:val="00892CBE"/>
    <w:rsid w:val="00892CC1"/>
    <w:rsid w:val="00892F78"/>
    <w:rsid w:val="00893150"/>
    <w:rsid w:val="00893327"/>
    <w:rsid w:val="008937AA"/>
    <w:rsid w:val="008937EB"/>
    <w:rsid w:val="00894B1B"/>
    <w:rsid w:val="00894B53"/>
    <w:rsid w:val="00894D5F"/>
    <w:rsid w:val="008950DF"/>
    <w:rsid w:val="0089533A"/>
    <w:rsid w:val="008954F5"/>
    <w:rsid w:val="00895BE5"/>
    <w:rsid w:val="0089621A"/>
    <w:rsid w:val="00896264"/>
    <w:rsid w:val="0089693B"/>
    <w:rsid w:val="00896EDA"/>
    <w:rsid w:val="008971CC"/>
    <w:rsid w:val="00897215"/>
    <w:rsid w:val="00897C86"/>
    <w:rsid w:val="008A1249"/>
    <w:rsid w:val="008A13E6"/>
    <w:rsid w:val="008A1459"/>
    <w:rsid w:val="008A1929"/>
    <w:rsid w:val="008A1A1A"/>
    <w:rsid w:val="008A1CA2"/>
    <w:rsid w:val="008A1DD8"/>
    <w:rsid w:val="008A26FF"/>
    <w:rsid w:val="008A2822"/>
    <w:rsid w:val="008A2CC0"/>
    <w:rsid w:val="008A2E73"/>
    <w:rsid w:val="008A372E"/>
    <w:rsid w:val="008A3B21"/>
    <w:rsid w:val="008A3E29"/>
    <w:rsid w:val="008A4545"/>
    <w:rsid w:val="008A4AAF"/>
    <w:rsid w:val="008A4AC8"/>
    <w:rsid w:val="008A4CC7"/>
    <w:rsid w:val="008A4DC0"/>
    <w:rsid w:val="008A4E96"/>
    <w:rsid w:val="008A53C4"/>
    <w:rsid w:val="008A5860"/>
    <w:rsid w:val="008A5DCF"/>
    <w:rsid w:val="008A66CE"/>
    <w:rsid w:val="008A67A9"/>
    <w:rsid w:val="008A6D49"/>
    <w:rsid w:val="008A6DA1"/>
    <w:rsid w:val="008A7BCD"/>
    <w:rsid w:val="008A7BF9"/>
    <w:rsid w:val="008A7DD3"/>
    <w:rsid w:val="008B009E"/>
    <w:rsid w:val="008B02AA"/>
    <w:rsid w:val="008B0377"/>
    <w:rsid w:val="008B08CE"/>
    <w:rsid w:val="008B09AF"/>
    <w:rsid w:val="008B1C46"/>
    <w:rsid w:val="008B1E4A"/>
    <w:rsid w:val="008B1E9E"/>
    <w:rsid w:val="008B2011"/>
    <w:rsid w:val="008B23CB"/>
    <w:rsid w:val="008B2488"/>
    <w:rsid w:val="008B295F"/>
    <w:rsid w:val="008B2AE3"/>
    <w:rsid w:val="008B2DF0"/>
    <w:rsid w:val="008B3437"/>
    <w:rsid w:val="008B371C"/>
    <w:rsid w:val="008B3AB8"/>
    <w:rsid w:val="008B3CE5"/>
    <w:rsid w:val="008B4445"/>
    <w:rsid w:val="008B44DD"/>
    <w:rsid w:val="008B4B4C"/>
    <w:rsid w:val="008B53F3"/>
    <w:rsid w:val="008B5571"/>
    <w:rsid w:val="008B5650"/>
    <w:rsid w:val="008B5DE9"/>
    <w:rsid w:val="008B633D"/>
    <w:rsid w:val="008B6494"/>
    <w:rsid w:val="008B6538"/>
    <w:rsid w:val="008B659B"/>
    <w:rsid w:val="008B67F8"/>
    <w:rsid w:val="008B6EF1"/>
    <w:rsid w:val="008B6F2C"/>
    <w:rsid w:val="008B6FD3"/>
    <w:rsid w:val="008B7317"/>
    <w:rsid w:val="008B732E"/>
    <w:rsid w:val="008B742A"/>
    <w:rsid w:val="008B7972"/>
    <w:rsid w:val="008B7990"/>
    <w:rsid w:val="008B79B7"/>
    <w:rsid w:val="008B7AC0"/>
    <w:rsid w:val="008B7D5E"/>
    <w:rsid w:val="008B7E98"/>
    <w:rsid w:val="008B7F8A"/>
    <w:rsid w:val="008C0076"/>
    <w:rsid w:val="008C00A4"/>
    <w:rsid w:val="008C01CE"/>
    <w:rsid w:val="008C07E1"/>
    <w:rsid w:val="008C08CC"/>
    <w:rsid w:val="008C0A8B"/>
    <w:rsid w:val="008C0CE2"/>
    <w:rsid w:val="008C0E8E"/>
    <w:rsid w:val="008C16BE"/>
    <w:rsid w:val="008C1B14"/>
    <w:rsid w:val="008C2135"/>
    <w:rsid w:val="008C21BE"/>
    <w:rsid w:val="008C25E6"/>
    <w:rsid w:val="008C26A6"/>
    <w:rsid w:val="008C29A8"/>
    <w:rsid w:val="008C2AA7"/>
    <w:rsid w:val="008C2FBC"/>
    <w:rsid w:val="008C36B6"/>
    <w:rsid w:val="008C3804"/>
    <w:rsid w:val="008C39CE"/>
    <w:rsid w:val="008C3C97"/>
    <w:rsid w:val="008C3D28"/>
    <w:rsid w:val="008C40E8"/>
    <w:rsid w:val="008C50CA"/>
    <w:rsid w:val="008C512E"/>
    <w:rsid w:val="008C557B"/>
    <w:rsid w:val="008C57F0"/>
    <w:rsid w:val="008C5F29"/>
    <w:rsid w:val="008C6051"/>
    <w:rsid w:val="008C6517"/>
    <w:rsid w:val="008C65AC"/>
    <w:rsid w:val="008C6872"/>
    <w:rsid w:val="008C688F"/>
    <w:rsid w:val="008C7951"/>
    <w:rsid w:val="008C7E06"/>
    <w:rsid w:val="008D006C"/>
    <w:rsid w:val="008D0BB0"/>
    <w:rsid w:val="008D0C2C"/>
    <w:rsid w:val="008D2705"/>
    <w:rsid w:val="008D2E1A"/>
    <w:rsid w:val="008D3285"/>
    <w:rsid w:val="008D3785"/>
    <w:rsid w:val="008D38C6"/>
    <w:rsid w:val="008D3975"/>
    <w:rsid w:val="008D3DDB"/>
    <w:rsid w:val="008D4096"/>
    <w:rsid w:val="008D4498"/>
    <w:rsid w:val="008D485D"/>
    <w:rsid w:val="008D496E"/>
    <w:rsid w:val="008D4CD1"/>
    <w:rsid w:val="008D4DA2"/>
    <w:rsid w:val="008D4F01"/>
    <w:rsid w:val="008D5669"/>
    <w:rsid w:val="008D5729"/>
    <w:rsid w:val="008D5C0D"/>
    <w:rsid w:val="008D60F4"/>
    <w:rsid w:val="008D7182"/>
    <w:rsid w:val="008D7685"/>
    <w:rsid w:val="008D7DD9"/>
    <w:rsid w:val="008D7E7E"/>
    <w:rsid w:val="008D7F91"/>
    <w:rsid w:val="008E03F4"/>
    <w:rsid w:val="008E05A4"/>
    <w:rsid w:val="008E06D3"/>
    <w:rsid w:val="008E086B"/>
    <w:rsid w:val="008E09B0"/>
    <w:rsid w:val="008E14DA"/>
    <w:rsid w:val="008E1C37"/>
    <w:rsid w:val="008E250D"/>
    <w:rsid w:val="008E278B"/>
    <w:rsid w:val="008E27CA"/>
    <w:rsid w:val="008E2B59"/>
    <w:rsid w:val="008E32E0"/>
    <w:rsid w:val="008E32F7"/>
    <w:rsid w:val="008E35C5"/>
    <w:rsid w:val="008E36F8"/>
    <w:rsid w:val="008E3B7F"/>
    <w:rsid w:val="008E41BF"/>
    <w:rsid w:val="008E4297"/>
    <w:rsid w:val="008E4405"/>
    <w:rsid w:val="008E44D8"/>
    <w:rsid w:val="008E46FA"/>
    <w:rsid w:val="008E49B5"/>
    <w:rsid w:val="008E4EFF"/>
    <w:rsid w:val="008E5328"/>
    <w:rsid w:val="008E5442"/>
    <w:rsid w:val="008E5512"/>
    <w:rsid w:val="008E580A"/>
    <w:rsid w:val="008E595F"/>
    <w:rsid w:val="008E5C96"/>
    <w:rsid w:val="008E5E3D"/>
    <w:rsid w:val="008E66E4"/>
    <w:rsid w:val="008E6E59"/>
    <w:rsid w:val="008E6FB3"/>
    <w:rsid w:val="008E73AB"/>
    <w:rsid w:val="008E7568"/>
    <w:rsid w:val="008E7754"/>
    <w:rsid w:val="008E7C57"/>
    <w:rsid w:val="008F0096"/>
    <w:rsid w:val="008F05E3"/>
    <w:rsid w:val="008F0603"/>
    <w:rsid w:val="008F0650"/>
    <w:rsid w:val="008F075E"/>
    <w:rsid w:val="008F08E2"/>
    <w:rsid w:val="008F0C14"/>
    <w:rsid w:val="008F1FE2"/>
    <w:rsid w:val="008F2602"/>
    <w:rsid w:val="008F2B4E"/>
    <w:rsid w:val="008F2C5B"/>
    <w:rsid w:val="008F2DC6"/>
    <w:rsid w:val="008F2E13"/>
    <w:rsid w:val="008F3117"/>
    <w:rsid w:val="008F3367"/>
    <w:rsid w:val="008F35A3"/>
    <w:rsid w:val="008F3702"/>
    <w:rsid w:val="008F3DBD"/>
    <w:rsid w:val="008F3E54"/>
    <w:rsid w:val="008F4262"/>
    <w:rsid w:val="008F465C"/>
    <w:rsid w:val="008F4689"/>
    <w:rsid w:val="008F4DF3"/>
    <w:rsid w:val="008F4E28"/>
    <w:rsid w:val="008F56B4"/>
    <w:rsid w:val="008F5713"/>
    <w:rsid w:val="008F5990"/>
    <w:rsid w:val="008F59D8"/>
    <w:rsid w:val="008F5DF3"/>
    <w:rsid w:val="008F5FBD"/>
    <w:rsid w:val="008F6264"/>
    <w:rsid w:val="008F64DA"/>
    <w:rsid w:val="008F6563"/>
    <w:rsid w:val="008F685C"/>
    <w:rsid w:val="008F6C4B"/>
    <w:rsid w:val="008F6EDB"/>
    <w:rsid w:val="008F716C"/>
    <w:rsid w:val="008F7353"/>
    <w:rsid w:val="008F7916"/>
    <w:rsid w:val="0090094D"/>
    <w:rsid w:val="009009C3"/>
    <w:rsid w:val="00900BBE"/>
    <w:rsid w:val="00900FA4"/>
    <w:rsid w:val="00900FB0"/>
    <w:rsid w:val="009013A2"/>
    <w:rsid w:val="009013EF"/>
    <w:rsid w:val="00901DD8"/>
    <w:rsid w:val="00902428"/>
    <w:rsid w:val="009026FF"/>
    <w:rsid w:val="00902DD8"/>
    <w:rsid w:val="009031C6"/>
    <w:rsid w:val="00903606"/>
    <w:rsid w:val="00903612"/>
    <w:rsid w:val="00903902"/>
    <w:rsid w:val="0090392C"/>
    <w:rsid w:val="00903A4A"/>
    <w:rsid w:val="00903AAD"/>
    <w:rsid w:val="00903B97"/>
    <w:rsid w:val="00903DA5"/>
    <w:rsid w:val="00903DAC"/>
    <w:rsid w:val="00903F83"/>
    <w:rsid w:val="0090518E"/>
    <w:rsid w:val="009054C2"/>
    <w:rsid w:val="00905629"/>
    <w:rsid w:val="00905934"/>
    <w:rsid w:val="00905A8B"/>
    <w:rsid w:val="00905E1A"/>
    <w:rsid w:val="00905E8F"/>
    <w:rsid w:val="00905FF6"/>
    <w:rsid w:val="00906EB1"/>
    <w:rsid w:val="00907315"/>
    <w:rsid w:val="00907402"/>
    <w:rsid w:val="00907501"/>
    <w:rsid w:val="0090754E"/>
    <w:rsid w:val="00907643"/>
    <w:rsid w:val="009076D2"/>
    <w:rsid w:val="0090785B"/>
    <w:rsid w:val="009079EE"/>
    <w:rsid w:val="00907BBC"/>
    <w:rsid w:val="00907E1D"/>
    <w:rsid w:val="0091042C"/>
    <w:rsid w:val="009104D5"/>
    <w:rsid w:val="0091058F"/>
    <w:rsid w:val="0091065C"/>
    <w:rsid w:val="009109C9"/>
    <w:rsid w:val="00910A52"/>
    <w:rsid w:val="00910BD9"/>
    <w:rsid w:val="00910FD9"/>
    <w:rsid w:val="0091184B"/>
    <w:rsid w:val="009121CE"/>
    <w:rsid w:val="0091239A"/>
    <w:rsid w:val="00912462"/>
    <w:rsid w:val="00912592"/>
    <w:rsid w:val="00912E30"/>
    <w:rsid w:val="00912E36"/>
    <w:rsid w:val="00912E39"/>
    <w:rsid w:val="00912F8B"/>
    <w:rsid w:val="00913168"/>
    <w:rsid w:val="00913244"/>
    <w:rsid w:val="009132C1"/>
    <w:rsid w:val="009135E4"/>
    <w:rsid w:val="0091384B"/>
    <w:rsid w:val="009139DE"/>
    <w:rsid w:val="00913DA4"/>
    <w:rsid w:val="00913E9C"/>
    <w:rsid w:val="00914108"/>
    <w:rsid w:val="009147CB"/>
    <w:rsid w:val="00915017"/>
    <w:rsid w:val="00915025"/>
    <w:rsid w:val="00915989"/>
    <w:rsid w:val="00915B38"/>
    <w:rsid w:val="00915CD0"/>
    <w:rsid w:val="00916B17"/>
    <w:rsid w:val="00916D07"/>
    <w:rsid w:val="00916D60"/>
    <w:rsid w:val="00916DF2"/>
    <w:rsid w:val="00916FF8"/>
    <w:rsid w:val="009170B7"/>
    <w:rsid w:val="00917E1D"/>
    <w:rsid w:val="009200A4"/>
    <w:rsid w:val="00920108"/>
    <w:rsid w:val="00920146"/>
    <w:rsid w:val="009204BD"/>
    <w:rsid w:val="00920584"/>
    <w:rsid w:val="00920F06"/>
    <w:rsid w:val="009211FD"/>
    <w:rsid w:val="00921225"/>
    <w:rsid w:val="00921333"/>
    <w:rsid w:val="00921C99"/>
    <w:rsid w:val="00921CE6"/>
    <w:rsid w:val="009224AC"/>
    <w:rsid w:val="009226DB"/>
    <w:rsid w:val="00923125"/>
    <w:rsid w:val="00923284"/>
    <w:rsid w:val="00923326"/>
    <w:rsid w:val="00923477"/>
    <w:rsid w:val="009249CE"/>
    <w:rsid w:val="00924D43"/>
    <w:rsid w:val="00924EF0"/>
    <w:rsid w:val="00924F9E"/>
    <w:rsid w:val="00925107"/>
    <w:rsid w:val="00925172"/>
    <w:rsid w:val="0092541B"/>
    <w:rsid w:val="00925510"/>
    <w:rsid w:val="00925C80"/>
    <w:rsid w:val="00925E46"/>
    <w:rsid w:val="00925F0B"/>
    <w:rsid w:val="00926384"/>
    <w:rsid w:val="00926840"/>
    <w:rsid w:val="00926988"/>
    <w:rsid w:val="00926A53"/>
    <w:rsid w:val="00926E53"/>
    <w:rsid w:val="009274F3"/>
    <w:rsid w:val="0092756A"/>
    <w:rsid w:val="00927E81"/>
    <w:rsid w:val="00930672"/>
    <w:rsid w:val="00930B76"/>
    <w:rsid w:val="00930FB3"/>
    <w:rsid w:val="0093124E"/>
    <w:rsid w:val="009315EA"/>
    <w:rsid w:val="0093213E"/>
    <w:rsid w:val="00932A26"/>
    <w:rsid w:val="0093328C"/>
    <w:rsid w:val="00933639"/>
    <w:rsid w:val="0093363B"/>
    <w:rsid w:val="009338DB"/>
    <w:rsid w:val="00933AB4"/>
    <w:rsid w:val="00933CDD"/>
    <w:rsid w:val="00933D3E"/>
    <w:rsid w:val="00933F87"/>
    <w:rsid w:val="00934034"/>
    <w:rsid w:val="00934178"/>
    <w:rsid w:val="00934290"/>
    <w:rsid w:val="009344B1"/>
    <w:rsid w:val="00934B20"/>
    <w:rsid w:val="00934DC6"/>
    <w:rsid w:val="00934F0C"/>
    <w:rsid w:val="00935038"/>
    <w:rsid w:val="00935341"/>
    <w:rsid w:val="00935744"/>
    <w:rsid w:val="009359BF"/>
    <w:rsid w:val="00935E36"/>
    <w:rsid w:val="00936268"/>
    <w:rsid w:val="00936270"/>
    <w:rsid w:val="009363F5"/>
    <w:rsid w:val="009367D4"/>
    <w:rsid w:val="009368D2"/>
    <w:rsid w:val="00936C63"/>
    <w:rsid w:val="00936F14"/>
    <w:rsid w:val="009372C4"/>
    <w:rsid w:val="00937D85"/>
    <w:rsid w:val="00937ED8"/>
    <w:rsid w:val="00940324"/>
    <w:rsid w:val="00940F10"/>
    <w:rsid w:val="0094117A"/>
    <w:rsid w:val="0094184D"/>
    <w:rsid w:val="00941A32"/>
    <w:rsid w:val="00941EC6"/>
    <w:rsid w:val="009420C2"/>
    <w:rsid w:val="00942261"/>
    <w:rsid w:val="00942506"/>
    <w:rsid w:val="00942A05"/>
    <w:rsid w:val="00942C25"/>
    <w:rsid w:val="00942E6D"/>
    <w:rsid w:val="0094312A"/>
    <w:rsid w:val="0094335A"/>
    <w:rsid w:val="0094399F"/>
    <w:rsid w:val="009439C2"/>
    <w:rsid w:val="0094424F"/>
    <w:rsid w:val="00945523"/>
    <w:rsid w:val="00945806"/>
    <w:rsid w:val="00945BE5"/>
    <w:rsid w:val="0094697B"/>
    <w:rsid w:val="00946B9F"/>
    <w:rsid w:val="00946D0E"/>
    <w:rsid w:val="00947230"/>
    <w:rsid w:val="00947418"/>
    <w:rsid w:val="00947B63"/>
    <w:rsid w:val="00947E5F"/>
    <w:rsid w:val="00950347"/>
    <w:rsid w:val="009503C5"/>
    <w:rsid w:val="0095049B"/>
    <w:rsid w:val="00950905"/>
    <w:rsid w:val="00950DAB"/>
    <w:rsid w:val="00950EF4"/>
    <w:rsid w:val="009514CC"/>
    <w:rsid w:val="009517DA"/>
    <w:rsid w:val="00951E89"/>
    <w:rsid w:val="00952828"/>
    <w:rsid w:val="00952D28"/>
    <w:rsid w:val="00952FB2"/>
    <w:rsid w:val="00953A4B"/>
    <w:rsid w:val="009540F2"/>
    <w:rsid w:val="0095438C"/>
    <w:rsid w:val="00954586"/>
    <w:rsid w:val="00954AD1"/>
    <w:rsid w:val="00955023"/>
    <w:rsid w:val="00955255"/>
    <w:rsid w:val="00955712"/>
    <w:rsid w:val="009564E1"/>
    <w:rsid w:val="009568F8"/>
    <w:rsid w:val="00956E7A"/>
    <w:rsid w:val="009570A9"/>
    <w:rsid w:val="0095723F"/>
    <w:rsid w:val="009573CC"/>
    <w:rsid w:val="009574E2"/>
    <w:rsid w:val="00957B3A"/>
    <w:rsid w:val="00957D72"/>
    <w:rsid w:val="00957DB9"/>
    <w:rsid w:val="0096052B"/>
    <w:rsid w:val="009606BA"/>
    <w:rsid w:val="00960C54"/>
    <w:rsid w:val="00960D4D"/>
    <w:rsid w:val="00960F6C"/>
    <w:rsid w:val="00961C64"/>
    <w:rsid w:val="00961DB4"/>
    <w:rsid w:val="00961DC7"/>
    <w:rsid w:val="009620D3"/>
    <w:rsid w:val="00962629"/>
    <w:rsid w:val="0096279A"/>
    <w:rsid w:val="00962A75"/>
    <w:rsid w:val="00962E7E"/>
    <w:rsid w:val="00962EA7"/>
    <w:rsid w:val="00962ECA"/>
    <w:rsid w:val="00962F9A"/>
    <w:rsid w:val="00962FAA"/>
    <w:rsid w:val="00963CB6"/>
    <w:rsid w:val="00963D12"/>
    <w:rsid w:val="00964395"/>
    <w:rsid w:val="00964401"/>
    <w:rsid w:val="00964853"/>
    <w:rsid w:val="00964A37"/>
    <w:rsid w:val="00964AA3"/>
    <w:rsid w:val="00964E2D"/>
    <w:rsid w:val="00965472"/>
    <w:rsid w:val="009659C8"/>
    <w:rsid w:val="00965B7A"/>
    <w:rsid w:val="00965B87"/>
    <w:rsid w:val="0096602F"/>
    <w:rsid w:val="00966038"/>
    <w:rsid w:val="00967547"/>
    <w:rsid w:val="00967AFC"/>
    <w:rsid w:val="00967D03"/>
    <w:rsid w:val="009701B1"/>
    <w:rsid w:val="009702F1"/>
    <w:rsid w:val="00970314"/>
    <w:rsid w:val="009703B9"/>
    <w:rsid w:val="009705CC"/>
    <w:rsid w:val="009709A2"/>
    <w:rsid w:val="00970D4C"/>
    <w:rsid w:val="0097114A"/>
    <w:rsid w:val="00972019"/>
    <w:rsid w:val="00972201"/>
    <w:rsid w:val="0097224C"/>
    <w:rsid w:val="009722EC"/>
    <w:rsid w:val="00972A2A"/>
    <w:rsid w:val="009730DD"/>
    <w:rsid w:val="00973145"/>
    <w:rsid w:val="009734BE"/>
    <w:rsid w:val="0097368E"/>
    <w:rsid w:val="0097384A"/>
    <w:rsid w:val="00973924"/>
    <w:rsid w:val="00973AA6"/>
    <w:rsid w:val="00973CC0"/>
    <w:rsid w:val="00973D54"/>
    <w:rsid w:val="00973D79"/>
    <w:rsid w:val="009749C5"/>
    <w:rsid w:val="00974B12"/>
    <w:rsid w:val="00974C01"/>
    <w:rsid w:val="009758EA"/>
    <w:rsid w:val="00975E6F"/>
    <w:rsid w:val="00975EAC"/>
    <w:rsid w:val="00975ED8"/>
    <w:rsid w:val="00976050"/>
    <w:rsid w:val="009760D6"/>
    <w:rsid w:val="00976507"/>
    <w:rsid w:val="0097669E"/>
    <w:rsid w:val="0097675F"/>
    <w:rsid w:val="009767DB"/>
    <w:rsid w:val="00976A1D"/>
    <w:rsid w:val="00976EE8"/>
    <w:rsid w:val="00977585"/>
    <w:rsid w:val="009776AC"/>
    <w:rsid w:val="0097787A"/>
    <w:rsid w:val="00977EF1"/>
    <w:rsid w:val="00977FCA"/>
    <w:rsid w:val="00980875"/>
    <w:rsid w:val="00981063"/>
    <w:rsid w:val="00981067"/>
    <w:rsid w:val="00981360"/>
    <w:rsid w:val="0098170C"/>
    <w:rsid w:val="009817C6"/>
    <w:rsid w:val="0098181D"/>
    <w:rsid w:val="0098188C"/>
    <w:rsid w:val="00981AEA"/>
    <w:rsid w:val="0098236D"/>
    <w:rsid w:val="0098239B"/>
    <w:rsid w:val="009827E6"/>
    <w:rsid w:val="00982B0F"/>
    <w:rsid w:val="00982B66"/>
    <w:rsid w:val="00983EEB"/>
    <w:rsid w:val="009843C9"/>
    <w:rsid w:val="00984590"/>
    <w:rsid w:val="009847F5"/>
    <w:rsid w:val="00984D9C"/>
    <w:rsid w:val="00984FF5"/>
    <w:rsid w:val="009856B4"/>
    <w:rsid w:val="0098591B"/>
    <w:rsid w:val="0098592C"/>
    <w:rsid w:val="0098609B"/>
    <w:rsid w:val="00986251"/>
    <w:rsid w:val="009863E1"/>
    <w:rsid w:val="00986696"/>
    <w:rsid w:val="00986C50"/>
    <w:rsid w:val="00987379"/>
    <w:rsid w:val="00987428"/>
    <w:rsid w:val="00987768"/>
    <w:rsid w:val="00987CAD"/>
    <w:rsid w:val="00987E61"/>
    <w:rsid w:val="00987F3F"/>
    <w:rsid w:val="00987F51"/>
    <w:rsid w:val="00990061"/>
    <w:rsid w:val="00990476"/>
    <w:rsid w:val="00990A06"/>
    <w:rsid w:val="00991518"/>
    <w:rsid w:val="0099165A"/>
    <w:rsid w:val="0099171C"/>
    <w:rsid w:val="00991C02"/>
    <w:rsid w:val="00991CC4"/>
    <w:rsid w:val="00992585"/>
    <w:rsid w:val="00992FD8"/>
    <w:rsid w:val="009930B4"/>
    <w:rsid w:val="00993112"/>
    <w:rsid w:val="009938E3"/>
    <w:rsid w:val="009940A2"/>
    <w:rsid w:val="00994492"/>
    <w:rsid w:val="009948F4"/>
    <w:rsid w:val="00994914"/>
    <w:rsid w:val="00994990"/>
    <w:rsid w:val="00994E6E"/>
    <w:rsid w:val="00994F05"/>
    <w:rsid w:val="0099514B"/>
    <w:rsid w:val="0099517F"/>
    <w:rsid w:val="009955E4"/>
    <w:rsid w:val="009957C8"/>
    <w:rsid w:val="00995C85"/>
    <w:rsid w:val="0099651D"/>
    <w:rsid w:val="00997221"/>
    <w:rsid w:val="00997566"/>
    <w:rsid w:val="00997752"/>
    <w:rsid w:val="009978EE"/>
    <w:rsid w:val="00997AB0"/>
    <w:rsid w:val="00997FA3"/>
    <w:rsid w:val="009A03F8"/>
    <w:rsid w:val="009A0680"/>
    <w:rsid w:val="009A06AA"/>
    <w:rsid w:val="009A0B2E"/>
    <w:rsid w:val="009A0B87"/>
    <w:rsid w:val="009A0D00"/>
    <w:rsid w:val="009A1199"/>
    <w:rsid w:val="009A15DF"/>
    <w:rsid w:val="009A2055"/>
    <w:rsid w:val="009A229C"/>
    <w:rsid w:val="009A239E"/>
    <w:rsid w:val="009A31AE"/>
    <w:rsid w:val="009A33AF"/>
    <w:rsid w:val="009A3409"/>
    <w:rsid w:val="009A350B"/>
    <w:rsid w:val="009A3535"/>
    <w:rsid w:val="009A3766"/>
    <w:rsid w:val="009A3945"/>
    <w:rsid w:val="009A3B2C"/>
    <w:rsid w:val="009A3D86"/>
    <w:rsid w:val="009A3DCA"/>
    <w:rsid w:val="009A3E03"/>
    <w:rsid w:val="009A487C"/>
    <w:rsid w:val="009A4A1F"/>
    <w:rsid w:val="009A4ABC"/>
    <w:rsid w:val="009A4E2C"/>
    <w:rsid w:val="009A54B2"/>
    <w:rsid w:val="009A56AF"/>
    <w:rsid w:val="009A5A8A"/>
    <w:rsid w:val="009A605A"/>
    <w:rsid w:val="009A6715"/>
    <w:rsid w:val="009A6970"/>
    <w:rsid w:val="009A6C11"/>
    <w:rsid w:val="009A6EC0"/>
    <w:rsid w:val="009A6F93"/>
    <w:rsid w:val="009A71C3"/>
    <w:rsid w:val="009A7223"/>
    <w:rsid w:val="009A75EA"/>
    <w:rsid w:val="009A770A"/>
    <w:rsid w:val="009A77D0"/>
    <w:rsid w:val="009A78ED"/>
    <w:rsid w:val="009B0031"/>
    <w:rsid w:val="009B088B"/>
    <w:rsid w:val="009B0FE6"/>
    <w:rsid w:val="009B143F"/>
    <w:rsid w:val="009B1982"/>
    <w:rsid w:val="009B1AAA"/>
    <w:rsid w:val="009B1C9F"/>
    <w:rsid w:val="009B1CCF"/>
    <w:rsid w:val="009B25B5"/>
    <w:rsid w:val="009B26A1"/>
    <w:rsid w:val="009B2A50"/>
    <w:rsid w:val="009B2CF3"/>
    <w:rsid w:val="009B2DCD"/>
    <w:rsid w:val="009B37BB"/>
    <w:rsid w:val="009B3DC9"/>
    <w:rsid w:val="009B41EF"/>
    <w:rsid w:val="009B4565"/>
    <w:rsid w:val="009B4810"/>
    <w:rsid w:val="009B5039"/>
    <w:rsid w:val="009B5223"/>
    <w:rsid w:val="009B52EF"/>
    <w:rsid w:val="009B541E"/>
    <w:rsid w:val="009B5756"/>
    <w:rsid w:val="009B5950"/>
    <w:rsid w:val="009B69A5"/>
    <w:rsid w:val="009B6EB0"/>
    <w:rsid w:val="009B7086"/>
    <w:rsid w:val="009B7297"/>
    <w:rsid w:val="009B76B3"/>
    <w:rsid w:val="009B77E5"/>
    <w:rsid w:val="009B7AC4"/>
    <w:rsid w:val="009C08D4"/>
    <w:rsid w:val="009C095D"/>
    <w:rsid w:val="009C0B23"/>
    <w:rsid w:val="009C0FF5"/>
    <w:rsid w:val="009C1540"/>
    <w:rsid w:val="009C169E"/>
    <w:rsid w:val="009C1C60"/>
    <w:rsid w:val="009C1CF0"/>
    <w:rsid w:val="009C200E"/>
    <w:rsid w:val="009C2172"/>
    <w:rsid w:val="009C263E"/>
    <w:rsid w:val="009C28B1"/>
    <w:rsid w:val="009C2B0E"/>
    <w:rsid w:val="009C39D4"/>
    <w:rsid w:val="009C3AA7"/>
    <w:rsid w:val="009C3C8A"/>
    <w:rsid w:val="009C4033"/>
    <w:rsid w:val="009C445F"/>
    <w:rsid w:val="009C46D3"/>
    <w:rsid w:val="009C4B63"/>
    <w:rsid w:val="009C4E67"/>
    <w:rsid w:val="009C5287"/>
    <w:rsid w:val="009C5668"/>
    <w:rsid w:val="009C57A8"/>
    <w:rsid w:val="009C723F"/>
    <w:rsid w:val="009C7275"/>
    <w:rsid w:val="009C794D"/>
    <w:rsid w:val="009C7C42"/>
    <w:rsid w:val="009C7EB0"/>
    <w:rsid w:val="009D0739"/>
    <w:rsid w:val="009D0BB0"/>
    <w:rsid w:val="009D0C8D"/>
    <w:rsid w:val="009D0CD9"/>
    <w:rsid w:val="009D0E19"/>
    <w:rsid w:val="009D1506"/>
    <w:rsid w:val="009D1681"/>
    <w:rsid w:val="009D1BB8"/>
    <w:rsid w:val="009D21A3"/>
    <w:rsid w:val="009D2308"/>
    <w:rsid w:val="009D24F4"/>
    <w:rsid w:val="009D3094"/>
    <w:rsid w:val="009D3535"/>
    <w:rsid w:val="009D3563"/>
    <w:rsid w:val="009D3731"/>
    <w:rsid w:val="009D3B4D"/>
    <w:rsid w:val="009D3C42"/>
    <w:rsid w:val="009D3C6B"/>
    <w:rsid w:val="009D3FDB"/>
    <w:rsid w:val="009D443A"/>
    <w:rsid w:val="009D4D77"/>
    <w:rsid w:val="009D4F79"/>
    <w:rsid w:val="009D4FB1"/>
    <w:rsid w:val="009D535F"/>
    <w:rsid w:val="009D55A2"/>
    <w:rsid w:val="009D565D"/>
    <w:rsid w:val="009D588C"/>
    <w:rsid w:val="009D6031"/>
    <w:rsid w:val="009D60D9"/>
    <w:rsid w:val="009D653B"/>
    <w:rsid w:val="009D6720"/>
    <w:rsid w:val="009D67A8"/>
    <w:rsid w:val="009D69ED"/>
    <w:rsid w:val="009D6E32"/>
    <w:rsid w:val="009D6EA3"/>
    <w:rsid w:val="009D76AF"/>
    <w:rsid w:val="009D792B"/>
    <w:rsid w:val="009D7E31"/>
    <w:rsid w:val="009D7E45"/>
    <w:rsid w:val="009E02B7"/>
    <w:rsid w:val="009E0701"/>
    <w:rsid w:val="009E0967"/>
    <w:rsid w:val="009E0EA1"/>
    <w:rsid w:val="009E1D55"/>
    <w:rsid w:val="009E29F7"/>
    <w:rsid w:val="009E2AB0"/>
    <w:rsid w:val="009E2E92"/>
    <w:rsid w:val="009E2FAF"/>
    <w:rsid w:val="009E3142"/>
    <w:rsid w:val="009E3237"/>
    <w:rsid w:val="009E32B3"/>
    <w:rsid w:val="009E3767"/>
    <w:rsid w:val="009E37C1"/>
    <w:rsid w:val="009E3855"/>
    <w:rsid w:val="009E3F7F"/>
    <w:rsid w:val="009E42D8"/>
    <w:rsid w:val="009E4609"/>
    <w:rsid w:val="009E4F19"/>
    <w:rsid w:val="009E5027"/>
    <w:rsid w:val="009E50B7"/>
    <w:rsid w:val="009E5194"/>
    <w:rsid w:val="009E53FF"/>
    <w:rsid w:val="009E5663"/>
    <w:rsid w:val="009E5708"/>
    <w:rsid w:val="009E5727"/>
    <w:rsid w:val="009E5A44"/>
    <w:rsid w:val="009E6165"/>
    <w:rsid w:val="009E6737"/>
    <w:rsid w:val="009E6A4C"/>
    <w:rsid w:val="009E6A8D"/>
    <w:rsid w:val="009E6A9B"/>
    <w:rsid w:val="009E714D"/>
    <w:rsid w:val="009E7396"/>
    <w:rsid w:val="009E75F8"/>
    <w:rsid w:val="009F018E"/>
    <w:rsid w:val="009F06A0"/>
    <w:rsid w:val="009F09B6"/>
    <w:rsid w:val="009F0B6D"/>
    <w:rsid w:val="009F0C2C"/>
    <w:rsid w:val="009F1073"/>
    <w:rsid w:val="009F13BF"/>
    <w:rsid w:val="009F154C"/>
    <w:rsid w:val="009F1A83"/>
    <w:rsid w:val="009F1F5B"/>
    <w:rsid w:val="009F1FD8"/>
    <w:rsid w:val="009F2413"/>
    <w:rsid w:val="009F349E"/>
    <w:rsid w:val="009F3A7A"/>
    <w:rsid w:val="009F3C5A"/>
    <w:rsid w:val="009F4170"/>
    <w:rsid w:val="009F45BB"/>
    <w:rsid w:val="009F4844"/>
    <w:rsid w:val="009F488C"/>
    <w:rsid w:val="009F48A7"/>
    <w:rsid w:val="009F4938"/>
    <w:rsid w:val="009F4E07"/>
    <w:rsid w:val="009F4E64"/>
    <w:rsid w:val="009F4EBC"/>
    <w:rsid w:val="009F50F0"/>
    <w:rsid w:val="009F5239"/>
    <w:rsid w:val="009F55A2"/>
    <w:rsid w:val="009F57B5"/>
    <w:rsid w:val="009F5C5B"/>
    <w:rsid w:val="009F5CAD"/>
    <w:rsid w:val="009F5DB0"/>
    <w:rsid w:val="009F5E25"/>
    <w:rsid w:val="009F6099"/>
    <w:rsid w:val="009F65F7"/>
    <w:rsid w:val="009F6BB2"/>
    <w:rsid w:val="009F6D13"/>
    <w:rsid w:val="009F7496"/>
    <w:rsid w:val="009F74C6"/>
    <w:rsid w:val="009F75FD"/>
    <w:rsid w:val="009F7D09"/>
    <w:rsid w:val="00A000D6"/>
    <w:rsid w:val="00A0088E"/>
    <w:rsid w:val="00A00B15"/>
    <w:rsid w:val="00A00E6F"/>
    <w:rsid w:val="00A00F3C"/>
    <w:rsid w:val="00A0176F"/>
    <w:rsid w:val="00A01813"/>
    <w:rsid w:val="00A0196D"/>
    <w:rsid w:val="00A01B0D"/>
    <w:rsid w:val="00A01C22"/>
    <w:rsid w:val="00A01C63"/>
    <w:rsid w:val="00A01EDB"/>
    <w:rsid w:val="00A01FC0"/>
    <w:rsid w:val="00A022E4"/>
    <w:rsid w:val="00A02451"/>
    <w:rsid w:val="00A02EE6"/>
    <w:rsid w:val="00A03018"/>
    <w:rsid w:val="00A03171"/>
    <w:rsid w:val="00A036F2"/>
    <w:rsid w:val="00A03822"/>
    <w:rsid w:val="00A03BC3"/>
    <w:rsid w:val="00A03D85"/>
    <w:rsid w:val="00A0447D"/>
    <w:rsid w:val="00A04480"/>
    <w:rsid w:val="00A04592"/>
    <w:rsid w:val="00A0467E"/>
    <w:rsid w:val="00A046AC"/>
    <w:rsid w:val="00A04ABE"/>
    <w:rsid w:val="00A04FB6"/>
    <w:rsid w:val="00A0526B"/>
    <w:rsid w:val="00A056BC"/>
    <w:rsid w:val="00A05DFF"/>
    <w:rsid w:val="00A05FBC"/>
    <w:rsid w:val="00A066EA"/>
    <w:rsid w:val="00A066F4"/>
    <w:rsid w:val="00A06E64"/>
    <w:rsid w:val="00A07301"/>
    <w:rsid w:val="00A07669"/>
    <w:rsid w:val="00A079B4"/>
    <w:rsid w:val="00A07E87"/>
    <w:rsid w:val="00A07F2F"/>
    <w:rsid w:val="00A10218"/>
    <w:rsid w:val="00A1049B"/>
    <w:rsid w:val="00A107CE"/>
    <w:rsid w:val="00A1086B"/>
    <w:rsid w:val="00A10BAF"/>
    <w:rsid w:val="00A1108F"/>
    <w:rsid w:val="00A116C3"/>
    <w:rsid w:val="00A117B9"/>
    <w:rsid w:val="00A11DB7"/>
    <w:rsid w:val="00A120A8"/>
    <w:rsid w:val="00A122D8"/>
    <w:rsid w:val="00A1242E"/>
    <w:rsid w:val="00A126A6"/>
    <w:rsid w:val="00A12795"/>
    <w:rsid w:val="00A12AF7"/>
    <w:rsid w:val="00A135FC"/>
    <w:rsid w:val="00A139ED"/>
    <w:rsid w:val="00A13BEC"/>
    <w:rsid w:val="00A13E06"/>
    <w:rsid w:val="00A13EC6"/>
    <w:rsid w:val="00A141CB"/>
    <w:rsid w:val="00A14278"/>
    <w:rsid w:val="00A1463F"/>
    <w:rsid w:val="00A14BBB"/>
    <w:rsid w:val="00A14CD2"/>
    <w:rsid w:val="00A14D6F"/>
    <w:rsid w:val="00A14FB0"/>
    <w:rsid w:val="00A151D9"/>
    <w:rsid w:val="00A1588A"/>
    <w:rsid w:val="00A158B7"/>
    <w:rsid w:val="00A15DF2"/>
    <w:rsid w:val="00A161D4"/>
    <w:rsid w:val="00A16D26"/>
    <w:rsid w:val="00A175C9"/>
    <w:rsid w:val="00A17983"/>
    <w:rsid w:val="00A17AED"/>
    <w:rsid w:val="00A202A1"/>
    <w:rsid w:val="00A20824"/>
    <w:rsid w:val="00A213FC"/>
    <w:rsid w:val="00A214CF"/>
    <w:rsid w:val="00A216A7"/>
    <w:rsid w:val="00A22D6B"/>
    <w:rsid w:val="00A233DC"/>
    <w:rsid w:val="00A234A2"/>
    <w:rsid w:val="00A23B99"/>
    <w:rsid w:val="00A24152"/>
    <w:rsid w:val="00A2443F"/>
    <w:rsid w:val="00A24728"/>
    <w:rsid w:val="00A247CA"/>
    <w:rsid w:val="00A25010"/>
    <w:rsid w:val="00A2515E"/>
    <w:rsid w:val="00A254AE"/>
    <w:rsid w:val="00A2555F"/>
    <w:rsid w:val="00A25736"/>
    <w:rsid w:val="00A25C67"/>
    <w:rsid w:val="00A25FFD"/>
    <w:rsid w:val="00A2635D"/>
    <w:rsid w:val="00A27039"/>
    <w:rsid w:val="00A27FDE"/>
    <w:rsid w:val="00A306B0"/>
    <w:rsid w:val="00A30795"/>
    <w:rsid w:val="00A30AB9"/>
    <w:rsid w:val="00A30BAB"/>
    <w:rsid w:val="00A30BB9"/>
    <w:rsid w:val="00A30D85"/>
    <w:rsid w:val="00A30E1D"/>
    <w:rsid w:val="00A30F32"/>
    <w:rsid w:val="00A310AF"/>
    <w:rsid w:val="00A31BB0"/>
    <w:rsid w:val="00A31D14"/>
    <w:rsid w:val="00A31E47"/>
    <w:rsid w:val="00A328A6"/>
    <w:rsid w:val="00A3294E"/>
    <w:rsid w:val="00A3299D"/>
    <w:rsid w:val="00A32B5C"/>
    <w:rsid w:val="00A32E6D"/>
    <w:rsid w:val="00A33009"/>
    <w:rsid w:val="00A3340D"/>
    <w:rsid w:val="00A338EF"/>
    <w:rsid w:val="00A33F12"/>
    <w:rsid w:val="00A341CA"/>
    <w:rsid w:val="00A342BB"/>
    <w:rsid w:val="00A3436B"/>
    <w:rsid w:val="00A34B3A"/>
    <w:rsid w:val="00A34B43"/>
    <w:rsid w:val="00A34C02"/>
    <w:rsid w:val="00A355C7"/>
    <w:rsid w:val="00A35D02"/>
    <w:rsid w:val="00A35DEC"/>
    <w:rsid w:val="00A35F33"/>
    <w:rsid w:val="00A35FCB"/>
    <w:rsid w:val="00A36418"/>
    <w:rsid w:val="00A36569"/>
    <w:rsid w:val="00A365DA"/>
    <w:rsid w:val="00A367DB"/>
    <w:rsid w:val="00A37009"/>
    <w:rsid w:val="00A37431"/>
    <w:rsid w:val="00A3768D"/>
    <w:rsid w:val="00A37787"/>
    <w:rsid w:val="00A37D39"/>
    <w:rsid w:val="00A37D63"/>
    <w:rsid w:val="00A40D6E"/>
    <w:rsid w:val="00A40ED3"/>
    <w:rsid w:val="00A41052"/>
    <w:rsid w:val="00A41592"/>
    <w:rsid w:val="00A4181F"/>
    <w:rsid w:val="00A41D75"/>
    <w:rsid w:val="00A42856"/>
    <w:rsid w:val="00A42EA6"/>
    <w:rsid w:val="00A43003"/>
    <w:rsid w:val="00A43349"/>
    <w:rsid w:val="00A441BA"/>
    <w:rsid w:val="00A44427"/>
    <w:rsid w:val="00A4474F"/>
    <w:rsid w:val="00A4491A"/>
    <w:rsid w:val="00A45169"/>
    <w:rsid w:val="00A45233"/>
    <w:rsid w:val="00A45A33"/>
    <w:rsid w:val="00A45B69"/>
    <w:rsid w:val="00A45DC6"/>
    <w:rsid w:val="00A45EDE"/>
    <w:rsid w:val="00A46103"/>
    <w:rsid w:val="00A46347"/>
    <w:rsid w:val="00A46658"/>
    <w:rsid w:val="00A466FE"/>
    <w:rsid w:val="00A46B58"/>
    <w:rsid w:val="00A46C7D"/>
    <w:rsid w:val="00A46E3D"/>
    <w:rsid w:val="00A4710E"/>
    <w:rsid w:val="00A4763C"/>
    <w:rsid w:val="00A47662"/>
    <w:rsid w:val="00A477A6"/>
    <w:rsid w:val="00A477C7"/>
    <w:rsid w:val="00A5048E"/>
    <w:rsid w:val="00A509B9"/>
    <w:rsid w:val="00A50F52"/>
    <w:rsid w:val="00A50F61"/>
    <w:rsid w:val="00A514A7"/>
    <w:rsid w:val="00A517D6"/>
    <w:rsid w:val="00A517DF"/>
    <w:rsid w:val="00A520CC"/>
    <w:rsid w:val="00A52A46"/>
    <w:rsid w:val="00A53128"/>
    <w:rsid w:val="00A53468"/>
    <w:rsid w:val="00A537DF"/>
    <w:rsid w:val="00A541FD"/>
    <w:rsid w:val="00A54260"/>
    <w:rsid w:val="00A54B89"/>
    <w:rsid w:val="00A54D46"/>
    <w:rsid w:val="00A55565"/>
    <w:rsid w:val="00A5597C"/>
    <w:rsid w:val="00A55A72"/>
    <w:rsid w:val="00A55BC0"/>
    <w:rsid w:val="00A55BD8"/>
    <w:rsid w:val="00A55C38"/>
    <w:rsid w:val="00A55CF5"/>
    <w:rsid w:val="00A55DEF"/>
    <w:rsid w:val="00A56040"/>
    <w:rsid w:val="00A5625D"/>
    <w:rsid w:val="00A5626C"/>
    <w:rsid w:val="00A56301"/>
    <w:rsid w:val="00A567C7"/>
    <w:rsid w:val="00A576BB"/>
    <w:rsid w:val="00A57DBA"/>
    <w:rsid w:val="00A60D2D"/>
    <w:rsid w:val="00A61191"/>
    <w:rsid w:val="00A6128A"/>
    <w:rsid w:val="00A61763"/>
    <w:rsid w:val="00A6178A"/>
    <w:rsid w:val="00A61CD0"/>
    <w:rsid w:val="00A623C8"/>
    <w:rsid w:val="00A623CE"/>
    <w:rsid w:val="00A6255E"/>
    <w:rsid w:val="00A62563"/>
    <w:rsid w:val="00A62DCC"/>
    <w:rsid w:val="00A633F1"/>
    <w:rsid w:val="00A634EC"/>
    <w:rsid w:val="00A639EF"/>
    <w:rsid w:val="00A63AAE"/>
    <w:rsid w:val="00A63B2F"/>
    <w:rsid w:val="00A63BA5"/>
    <w:rsid w:val="00A64C4D"/>
    <w:rsid w:val="00A6522E"/>
    <w:rsid w:val="00A6595D"/>
    <w:rsid w:val="00A664B2"/>
    <w:rsid w:val="00A6671D"/>
    <w:rsid w:val="00A667A5"/>
    <w:rsid w:val="00A667D5"/>
    <w:rsid w:val="00A66981"/>
    <w:rsid w:val="00A669A5"/>
    <w:rsid w:val="00A66BFA"/>
    <w:rsid w:val="00A66F45"/>
    <w:rsid w:val="00A67626"/>
    <w:rsid w:val="00A67D95"/>
    <w:rsid w:val="00A700D8"/>
    <w:rsid w:val="00A70147"/>
    <w:rsid w:val="00A70672"/>
    <w:rsid w:val="00A70A5D"/>
    <w:rsid w:val="00A70B9C"/>
    <w:rsid w:val="00A70C98"/>
    <w:rsid w:val="00A70DD6"/>
    <w:rsid w:val="00A7107C"/>
    <w:rsid w:val="00A7108B"/>
    <w:rsid w:val="00A7161B"/>
    <w:rsid w:val="00A71BF9"/>
    <w:rsid w:val="00A71CB9"/>
    <w:rsid w:val="00A71DD8"/>
    <w:rsid w:val="00A721D1"/>
    <w:rsid w:val="00A72354"/>
    <w:rsid w:val="00A73069"/>
    <w:rsid w:val="00A737B8"/>
    <w:rsid w:val="00A73807"/>
    <w:rsid w:val="00A73F56"/>
    <w:rsid w:val="00A74731"/>
    <w:rsid w:val="00A74954"/>
    <w:rsid w:val="00A74A91"/>
    <w:rsid w:val="00A74FCD"/>
    <w:rsid w:val="00A75CD5"/>
    <w:rsid w:val="00A75D47"/>
    <w:rsid w:val="00A75DA7"/>
    <w:rsid w:val="00A7614D"/>
    <w:rsid w:val="00A7685F"/>
    <w:rsid w:val="00A76F7A"/>
    <w:rsid w:val="00A77289"/>
    <w:rsid w:val="00A774BC"/>
    <w:rsid w:val="00A77558"/>
    <w:rsid w:val="00A77689"/>
    <w:rsid w:val="00A77D98"/>
    <w:rsid w:val="00A77E5B"/>
    <w:rsid w:val="00A77F62"/>
    <w:rsid w:val="00A80018"/>
    <w:rsid w:val="00A8023C"/>
    <w:rsid w:val="00A80534"/>
    <w:rsid w:val="00A8082C"/>
    <w:rsid w:val="00A80CB2"/>
    <w:rsid w:val="00A80DAB"/>
    <w:rsid w:val="00A8155E"/>
    <w:rsid w:val="00A81726"/>
    <w:rsid w:val="00A818D3"/>
    <w:rsid w:val="00A8193A"/>
    <w:rsid w:val="00A81AFE"/>
    <w:rsid w:val="00A81E2A"/>
    <w:rsid w:val="00A81E87"/>
    <w:rsid w:val="00A824D2"/>
    <w:rsid w:val="00A82999"/>
    <w:rsid w:val="00A82F4A"/>
    <w:rsid w:val="00A8307D"/>
    <w:rsid w:val="00A830B9"/>
    <w:rsid w:val="00A83B56"/>
    <w:rsid w:val="00A83C7C"/>
    <w:rsid w:val="00A83D70"/>
    <w:rsid w:val="00A843FF"/>
    <w:rsid w:val="00A84FFA"/>
    <w:rsid w:val="00A85052"/>
    <w:rsid w:val="00A8532C"/>
    <w:rsid w:val="00A853E9"/>
    <w:rsid w:val="00A854A2"/>
    <w:rsid w:val="00A85B0B"/>
    <w:rsid w:val="00A85E4C"/>
    <w:rsid w:val="00A85E69"/>
    <w:rsid w:val="00A863BD"/>
    <w:rsid w:val="00A86803"/>
    <w:rsid w:val="00A86D2D"/>
    <w:rsid w:val="00A87009"/>
    <w:rsid w:val="00A879DA"/>
    <w:rsid w:val="00A87A65"/>
    <w:rsid w:val="00A87A73"/>
    <w:rsid w:val="00A87D67"/>
    <w:rsid w:val="00A87D75"/>
    <w:rsid w:val="00A903EA"/>
    <w:rsid w:val="00A90443"/>
    <w:rsid w:val="00A9067B"/>
    <w:rsid w:val="00A9096C"/>
    <w:rsid w:val="00A90A42"/>
    <w:rsid w:val="00A90AAF"/>
    <w:rsid w:val="00A90CED"/>
    <w:rsid w:val="00A90F18"/>
    <w:rsid w:val="00A917B2"/>
    <w:rsid w:val="00A91BA6"/>
    <w:rsid w:val="00A9209C"/>
    <w:rsid w:val="00A921C1"/>
    <w:rsid w:val="00A92298"/>
    <w:rsid w:val="00A92476"/>
    <w:rsid w:val="00A925B4"/>
    <w:rsid w:val="00A926FF"/>
    <w:rsid w:val="00A92715"/>
    <w:rsid w:val="00A92D20"/>
    <w:rsid w:val="00A92E06"/>
    <w:rsid w:val="00A9301B"/>
    <w:rsid w:val="00A93218"/>
    <w:rsid w:val="00A9381E"/>
    <w:rsid w:val="00A93A80"/>
    <w:rsid w:val="00A93C33"/>
    <w:rsid w:val="00A94456"/>
    <w:rsid w:val="00A94E4A"/>
    <w:rsid w:val="00A95045"/>
    <w:rsid w:val="00A9509C"/>
    <w:rsid w:val="00A95A42"/>
    <w:rsid w:val="00A96641"/>
    <w:rsid w:val="00A96B73"/>
    <w:rsid w:val="00A96C3B"/>
    <w:rsid w:val="00A96F75"/>
    <w:rsid w:val="00A974ED"/>
    <w:rsid w:val="00A97906"/>
    <w:rsid w:val="00A9798B"/>
    <w:rsid w:val="00AA0985"/>
    <w:rsid w:val="00AA101E"/>
    <w:rsid w:val="00AA1194"/>
    <w:rsid w:val="00AA11DB"/>
    <w:rsid w:val="00AA13EF"/>
    <w:rsid w:val="00AA1701"/>
    <w:rsid w:val="00AA178C"/>
    <w:rsid w:val="00AA17F8"/>
    <w:rsid w:val="00AA1D87"/>
    <w:rsid w:val="00AA1DC2"/>
    <w:rsid w:val="00AA214A"/>
    <w:rsid w:val="00AA21C7"/>
    <w:rsid w:val="00AA223D"/>
    <w:rsid w:val="00AA2240"/>
    <w:rsid w:val="00AA2395"/>
    <w:rsid w:val="00AA2644"/>
    <w:rsid w:val="00AA298F"/>
    <w:rsid w:val="00AA2D8C"/>
    <w:rsid w:val="00AA371A"/>
    <w:rsid w:val="00AA3731"/>
    <w:rsid w:val="00AA3936"/>
    <w:rsid w:val="00AA39A7"/>
    <w:rsid w:val="00AA3F1D"/>
    <w:rsid w:val="00AA40B5"/>
    <w:rsid w:val="00AA40CA"/>
    <w:rsid w:val="00AA4391"/>
    <w:rsid w:val="00AA4592"/>
    <w:rsid w:val="00AA49BF"/>
    <w:rsid w:val="00AA4B79"/>
    <w:rsid w:val="00AA4BDA"/>
    <w:rsid w:val="00AA4D63"/>
    <w:rsid w:val="00AA5144"/>
    <w:rsid w:val="00AA5155"/>
    <w:rsid w:val="00AA5264"/>
    <w:rsid w:val="00AA567F"/>
    <w:rsid w:val="00AA5F54"/>
    <w:rsid w:val="00AA6006"/>
    <w:rsid w:val="00AA6123"/>
    <w:rsid w:val="00AA6749"/>
    <w:rsid w:val="00AA6AB0"/>
    <w:rsid w:val="00AA7707"/>
    <w:rsid w:val="00AA788E"/>
    <w:rsid w:val="00AA7CA9"/>
    <w:rsid w:val="00AB037F"/>
    <w:rsid w:val="00AB061C"/>
    <w:rsid w:val="00AB0869"/>
    <w:rsid w:val="00AB0FCA"/>
    <w:rsid w:val="00AB10E4"/>
    <w:rsid w:val="00AB140B"/>
    <w:rsid w:val="00AB16C7"/>
    <w:rsid w:val="00AB189F"/>
    <w:rsid w:val="00AB1A86"/>
    <w:rsid w:val="00AB1BDC"/>
    <w:rsid w:val="00AB1D26"/>
    <w:rsid w:val="00AB242D"/>
    <w:rsid w:val="00AB2A7F"/>
    <w:rsid w:val="00AB2ACD"/>
    <w:rsid w:val="00AB2E62"/>
    <w:rsid w:val="00AB2EAA"/>
    <w:rsid w:val="00AB3423"/>
    <w:rsid w:val="00AB35E9"/>
    <w:rsid w:val="00AB3A78"/>
    <w:rsid w:val="00AB3C5C"/>
    <w:rsid w:val="00AB3CBC"/>
    <w:rsid w:val="00AB4A7C"/>
    <w:rsid w:val="00AB5CE6"/>
    <w:rsid w:val="00AB60A8"/>
    <w:rsid w:val="00AB6320"/>
    <w:rsid w:val="00AB6622"/>
    <w:rsid w:val="00AB672C"/>
    <w:rsid w:val="00AB695C"/>
    <w:rsid w:val="00AB6D38"/>
    <w:rsid w:val="00AB708A"/>
    <w:rsid w:val="00AB7D72"/>
    <w:rsid w:val="00AC012D"/>
    <w:rsid w:val="00AC02BA"/>
    <w:rsid w:val="00AC035B"/>
    <w:rsid w:val="00AC047B"/>
    <w:rsid w:val="00AC0976"/>
    <w:rsid w:val="00AC1159"/>
    <w:rsid w:val="00AC12D4"/>
    <w:rsid w:val="00AC179B"/>
    <w:rsid w:val="00AC1A3E"/>
    <w:rsid w:val="00AC1B2A"/>
    <w:rsid w:val="00AC1C3F"/>
    <w:rsid w:val="00AC20FC"/>
    <w:rsid w:val="00AC2275"/>
    <w:rsid w:val="00AC2420"/>
    <w:rsid w:val="00AC25EA"/>
    <w:rsid w:val="00AC2B1B"/>
    <w:rsid w:val="00AC3227"/>
    <w:rsid w:val="00AC3CC1"/>
    <w:rsid w:val="00AC3E5F"/>
    <w:rsid w:val="00AC463A"/>
    <w:rsid w:val="00AC4F2C"/>
    <w:rsid w:val="00AC501D"/>
    <w:rsid w:val="00AC560B"/>
    <w:rsid w:val="00AC5621"/>
    <w:rsid w:val="00AC596C"/>
    <w:rsid w:val="00AC5A15"/>
    <w:rsid w:val="00AC5A4B"/>
    <w:rsid w:val="00AC5BB8"/>
    <w:rsid w:val="00AC5C0B"/>
    <w:rsid w:val="00AC6280"/>
    <w:rsid w:val="00AC6652"/>
    <w:rsid w:val="00AC6683"/>
    <w:rsid w:val="00AC67C3"/>
    <w:rsid w:val="00AC6A1D"/>
    <w:rsid w:val="00AC6A24"/>
    <w:rsid w:val="00AC728C"/>
    <w:rsid w:val="00AC7643"/>
    <w:rsid w:val="00AD003F"/>
    <w:rsid w:val="00AD00C2"/>
    <w:rsid w:val="00AD046A"/>
    <w:rsid w:val="00AD0641"/>
    <w:rsid w:val="00AD0D23"/>
    <w:rsid w:val="00AD1001"/>
    <w:rsid w:val="00AD14B4"/>
    <w:rsid w:val="00AD177D"/>
    <w:rsid w:val="00AD1A2B"/>
    <w:rsid w:val="00AD23C5"/>
    <w:rsid w:val="00AD2F62"/>
    <w:rsid w:val="00AD3533"/>
    <w:rsid w:val="00AD3711"/>
    <w:rsid w:val="00AD3720"/>
    <w:rsid w:val="00AD3B45"/>
    <w:rsid w:val="00AD3ED9"/>
    <w:rsid w:val="00AD4804"/>
    <w:rsid w:val="00AD4A17"/>
    <w:rsid w:val="00AD4A3C"/>
    <w:rsid w:val="00AD4E86"/>
    <w:rsid w:val="00AD5030"/>
    <w:rsid w:val="00AD5165"/>
    <w:rsid w:val="00AD5180"/>
    <w:rsid w:val="00AD519E"/>
    <w:rsid w:val="00AD5541"/>
    <w:rsid w:val="00AD565C"/>
    <w:rsid w:val="00AD5930"/>
    <w:rsid w:val="00AD5B71"/>
    <w:rsid w:val="00AD5BB8"/>
    <w:rsid w:val="00AD60E1"/>
    <w:rsid w:val="00AD6725"/>
    <w:rsid w:val="00AD6DED"/>
    <w:rsid w:val="00AD74A5"/>
    <w:rsid w:val="00AD75FB"/>
    <w:rsid w:val="00AD76BE"/>
    <w:rsid w:val="00AD7772"/>
    <w:rsid w:val="00AD7B78"/>
    <w:rsid w:val="00AE04EF"/>
    <w:rsid w:val="00AE0FCE"/>
    <w:rsid w:val="00AE10B9"/>
    <w:rsid w:val="00AE147A"/>
    <w:rsid w:val="00AE264E"/>
    <w:rsid w:val="00AE26C0"/>
    <w:rsid w:val="00AE281D"/>
    <w:rsid w:val="00AE2F73"/>
    <w:rsid w:val="00AE2F98"/>
    <w:rsid w:val="00AE308C"/>
    <w:rsid w:val="00AE34BA"/>
    <w:rsid w:val="00AE37DE"/>
    <w:rsid w:val="00AE3844"/>
    <w:rsid w:val="00AE3E0D"/>
    <w:rsid w:val="00AE3F65"/>
    <w:rsid w:val="00AE401A"/>
    <w:rsid w:val="00AE4463"/>
    <w:rsid w:val="00AE4465"/>
    <w:rsid w:val="00AE454F"/>
    <w:rsid w:val="00AE48B2"/>
    <w:rsid w:val="00AE4A11"/>
    <w:rsid w:val="00AE4AE5"/>
    <w:rsid w:val="00AE53E2"/>
    <w:rsid w:val="00AE571D"/>
    <w:rsid w:val="00AE607E"/>
    <w:rsid w:val="00AE6D7C"/>
    <w:rsid w:val="00AE6FC8"/>
    <w:rsid w:val="00AE7123"/>
    <w:rsid w:val="00AE725A"/>
    <w:rsid w:val="00AE7354"/>
    <w:rsid w:val="00AF04D9"/>
    <w:rsid w:val="00AF074E"/>
    <w:rsid w:val="00AF076F"/>
    <w:rsid w:val="00AF0AC7"/>
    <w:rsid w:val="00AF0B71"/>
    <w:rsid w:val="00AF0EFC"/>
    <w:rsid w:val="00AF222F"/>
    <w:rsid w:val="00AF2423"/>
    <w:rsid w:val="00AF2A7D"/>
    <w:rsid w:val="00AF2CC4"/>
    <w:rsid w:val="00AF2F20"/>
    <w:rsid w:val="00AF34A3"/>
    <w:rsid w:val="00AF3762"/>
    <w:rsid w:val="00AF4083"/>
    <w:rsid w:val="00AF417B"/>
    <w:rsid w:val="00AF4181"/>
    <w:rsid w:val="00AF4A8C"/>
    <w:rsid w:val="00AF4F89"/>
    <w:rsid w:val="00AF58B9"/>
    <w:rsid w:val="00AF59C6"/>
    <w:rsid w:val="00AF5FB7"/>
    <w:rsid w:val="00AF6050"/>
    <w:rsid w:val="00AF620F"/>
    <w:rsid w:val="00AF6E00"/>
    <w:rsid w:val="00AF75F2"/>
    <w:rsid w:val="00AF7C5D"/>
    <w:rsid w:val="00AF7E76"/>
    <w:rsid w:val="00AF7FBF"/>
    <w:rsid w:val="00B00134"/>
    <w:rsid w:val="00B00D95"/>
    <w:rsid w:val="00B00F6A"/>
    <w:rsid w:val="00B00F96"/>
    <w:rsid w:val="00B01511"/>
    <w:rsid w:val="00B0159D"/>
    <w:rsid w:val="00B01F9F"/>
    <w:rsid w:val="00B023A9"/>
    <w:rsid w:val="00B02F77"/>
    <w:rsid w:val="00B03282"/>
    <w:rsid w:val="00B0349F"/>
    <w:rsid w:val="00B03830"/>
    <w:rsid w:val="00B039F2"/>
    <w:rsid w:val="00B03AD0"/>
    <w:rsid w:val="00B03D9F"/>
    <w:rsid w:val="00B041EC"/>
    <w:rsid w:val="00B04491"/>
    <w:rsid w:val="00B045DF"/>
    <w:rsid w:val="00B04AD8"/>
    <w:rsid w:val="00B0523D"/>
    <w:rsid w:val="00B054B8"/>
    <w:rsid w:val="00B055C0"/>
    <w:rsid w:val="00B0592C"/>
    <w:rsid w:val="00B05A9D"/>
    <w:rsid w:val="00B05FA6"/>
    <w:rsid w:val="00B062D3"/>
    <w:rsid w:val="00B0656A"/>
    <w:rsid w:val="00B0668A"/>
    <w:rsid w:val="00B06783"/>
    <w:rsid w:val="00B06839"/>
    <w:rsid w:val="00B071B7"/>
    <w:rsid w:val="00B07617"/>
    <w:rsid w:val="00B0798C"/>
    <w:rsid w:val="00B10287"/>
    <w:rsid w:val="00B1046D"/>
    <w:rsid w:val="00B10A18"/>
    <w:rsid w:val="00B10BC4"/>
    <w:rsid w:val="00B10D9A"/>
    <w:rsid w:val="00B110F1"/>
    <w:rsid w:val="00B112D4"/>
    <w:rsid w:val="00B11DD3"/>
    <w:rsid w:val="00B11E04"/>
    <w:rsid w:val="00B122B9"/>
    <w:rsid w:val="00B1250A"/>
    <w:rsid w:val="00B12BC0"/>
    <w:rsid w:val="00B132DA"/>
    <w:rsid w:val="00B13961"/>
    <w:rsid w:val="00B13A68"/>
    <w:rsid w:val="00B1402E"/>
    <w:rsid w:val="00B140B6"/>
    <w:rsid w:val="00B140F5"/>
    <w:rsid w:val="00B14C49"/>
    <w:rsid w:val="00B1502F"/>
    <w:rsid w:val="00B15365"/>
    <w:rsid w:val="00B1692F"/>
    <w:rsid w:val="00B1695C"/>
    <w:rsid w:val="00B16C24"/>
    <w:rsid w:val="00B16CD8"/>
    <w:rsid w:val="00B16D9B"/>
    <w:rsid w:val="00B16F1B"/>
    <w:rsid w:val="00B177C1"/>
    <w:rsid w:val="00B17C4E"/>
    <w:rsid w:val="00B17F0F"/>
    <w:rsid w:val="00B200C8"/>
    <w:rsid w:val="00B201AE"/>
    <w:rsid w:val="00B20237"/>
    <w:rsid w:val="00B20288"/>
    <w:rsid w:val="00B203D8"/>
    <w:rsid w:val="00B204C4"/>
    <w:rsid w:val="00B206F0"/>
    <w:rsid w:val="00B2072C"/>
    <w:rsid w:val="00B20D11"/>
    <w:rsid w:val="00B20D9B"/>
    <w:rsid w:val="00B21268"/>
    <w:rsid w:val="00B21935"/>
    <w:rsid w:val="00B21943"/>
    <w:rsid w:val="00B21AA7"/>
    <w:rsid w:val="00B21D5F"/>
    <w:rsid w:val="00B21F6C"/>
    <w:rsid w:val="00B22F56"/>
    <w:rsid w:val="00B23861"/>
    <w:rsid w:val="00B23F47"/>
    <w:rsid w:val="00B23F8E"/>
    <w:rsid w:val="00B23FE6"/>
    <w:rsid w:val="00B2443C"/>
    <w:rsid w:val="00B2456B"/>
    <w:rsid w:val="00B247E3"/>
    <w:rsid w:val="00B24C3F"/>
    <w:rsid w:val="00B24FDA"/>
    <w:rsid w:val="00B25635"/>
    <w:rsid w:val="00B2573A"/>
    <w:rsid w:val="00B25BAA"/>
    <w:rsid w:val="00B25C11"/>
    <w:rsid w:val="00B25CF9"/>
    <w:rsid w:val="00B2621B"/>
    <w:rsid w:val="00B264DE"/>
    <w:rsid w:val="00B2662D"/>
    <w:rsid w:val="00B273E4"/>
    <w:rsid w:val="00B27EDF"/>
    <w:rsid w:val="00B30165"/>
    <w:rsid w:val="00B305DC"/>
    <w:rsid w:val="00B31591"/>
    <w:rsid w:val="00B31670"/>
    <w:rsid w:val="00B31C06"/>
    <w:rsid w:val="00B3212C"/>
    <w:rsid w:val="00B3260F"/>
    <w:rsid w:val="00B3263E"/>
    <w:rsid w:val="00B328A2"/>
    <w:rsid w:val="00B328E6"/>
    <w:rsid w:val="00B329C7"/>
    <w:rsid w:val="00B32AA3"/>
    <w:rsid w:val="00B32CE6"/>
    <w:rsid w:val="00B3323B"/>
    <w:rsid w:val="00B333FA"/>
    <w:rsid w:val="00B334B2"/>
    <w:rsid w:val="00B335A9"/>
    <w:rsid w:val="00B33BF2"/>
    <w:rsid w:val="00B349F8"/>
    <w:rsid w:val="00B34B8F"/>
    <w:rsid w:val="00B34C4F"/>
    <w:rsid w:val="00B35437"/>
    <w:rsid w:val="00B357FA"/>
    <w:rsid w:val="00B35840"/>
    <w:rsid w:val="00B35D2D"/>
    <w:rsid w:val="00B35D86"/>
    <w:rsid w:val="00B36098"/>
    <w:rsid w:val="00B36107"/>
    <w:rsid w:val="00B36163"/>
    <w:rsid w:val="00B36383"/>
    <w:rsid w:val="00B36A6F"/>
    <w:rsid w:val="00B36B28"/>
    <w:rsid w:val="00B3707A"/>
    <w:rsid w:val="00B37097"/>
    <w:rsid w:val="00B37718"/>
    <w:rsid w:val="00B37D7F"/>
    <w:rsid w:val="00B4052D"/>
    <w:rsid w:val="00B4056A"/>
    <w:rsid w:val="00B4076F"/>
    <w:rsid w:val="00B40A59"/>
    <w:rsid w:val="00B40EBB"/>
    <w:rsid w:val="00B416F3"/>
    <w:rsid w:val="00B423A7"/>
    <w:rsid w:val="00B42792"/>
    <w:rsid w:val="00B4303E"/>
    <w:rsid w:val="00B43177"/>
    <w:rsid w:val="00B4351E"/>
    <w:rsid w:val="00B43C77"/>
    <w:rsid w:val="00B44195"/>
    <w:rsid w:val="00B44323"/>
    <w:rsid w:val="00B44819"/>
    <w:rsid w:val="00B448A6"/>
    <w:rsid w:val="00B44AC2"/>
    <w:rsid w:val="00B44E2D"/>
    <w:rsid w:val="00B45483"/>
    <w:rsid w:val="00B45706"/>
    <w:rsid w:val="00B45E53"/>
    <w:rsid w:val="00B4670B"/>
    <w:rsid w:val="00B46902"/>
    <w:rsid w:val="00B46A78"/>
    <w:rsid w:val="00B470B4"/>
    <w:rsid w:val="00B4712F"/>
    <w:rsid w:val="00B4724A"/>
    <w:rsid w:val="00B47AC6"/>
    <w:rsid w:val="00B50064"/>
    <w:rsid w:val="00B50700"/>
    <w:rsid w:val="00B5119B"/>
    <w:rsid w:val="00B51566"/>
    <w:rsid w:val="00B517EB"/>
    <w:rsid w:val="00B51F5D"/>
    <w:rsid w:val="00B5233D"/>
    <w:rsid w:val="00B529D1"/>
    <w:rsid w:val="00B52A21"/>
    <w:rsid w:val="00B52DCA"/>
    <w:rsid w:val="00B530E7"/>
    <w:rsid w:val="00B530F5"/>
    <w:rsid w:val="00B537C6"/>
    <w:rsid w:val="00B53C0D"/>
    <w:rsid w:val="00B53D43"/>
    <w:rsid w:val="00B54359"/>
    <w:rsid w:val="00B545A2"/>
    <w:rsid w:val="00B54768"/>
    <w:rsid w:val="00B54874"/>
    <w:rsid w:val="00B54EC8"/>
    <w:rsid w:val="00B54F08"/>
    <w:rsid w:val="00B54FD0"/>
    <w:rsid w:val="00B5528C"/>
    <w:rsid w:val="00B554DE"/>
    <w:rsid w:val="00B55875"/>
    <w:rsid w:val="00B55947"/>
    <w:rsid w:val="00B559A6"/>
    <w:rsid w:val="00B55D0E"/>
    <w:rsid w:val="00B563E6"/>
    <w:rsid w:val="00B5672F"/>
    <w:rsid w:val="00B567C3"/>
    <w:rsid w:val="00B56945"/>
    <w:rsid w:val="00B56A31"/>
    <w:rsid w:val="00B56CCC"/>
    <w:rsid w:val="00B57987"/>
    <w:rsid w:val="00B57C5C"/>
    <w:rsid w:val="00B6055E"/>
    <w:rsid w:val="00B60E67"/>
    <w:rsid w:val="00B61040"/>
    <w:rsid w:val="00B61207"/>
    <w:rsid w:val="00B617C2"/>
    <w:rsid w:val="00B61928"/>
    <w:rsid w:val="00B61A55"/>
    <w:rsid w:val="00B620E9"/>
    <w:rsid w:val="00B62317"/>
    <w:rsid w:val="00B62578"/>
    <w:rsid w:val="00B62619"/>
    <w:rsid w:val="00B6295D"/>
    <w:rsid w:val="00B633C2"/>
    <w:rsid w:val="00B63917"/>
    <w:rsid w:val="00B63A36"/>
    <w:rsid w:val="00B63AF5"/>
    <w:rsid w:val="00B63B97"/>
    <w:rsid w:val="00B6413F"/>
    <w:rsid w:val="00B642B1"/>
    <w:rsid w:val="00B64379"/>
    <w:rsid w:val="00B64596"/>
    <w:rsid w:val="00B64683"/>
    <w:rsid w:val="00B6475A"/>
    <w:rsid w:val="00B64E63"/>
    <w:rsid w:val="00B650F2"/>
    <w:rsid w:val="00B65A93"/>
    <w:rsid w:val="00B65E98"/>
    <w:rsid w:val="00B66076"/>
    <w:rsid w:val="00B6630F"/>
    <w:rsid w:val="00B66398"/>
    <w:rsid w:val="00B672BF"/>
    <w:rsid w:val="00B67323"/>
    <w:rsid w:val="00B67472"/>
    <w:rsid w:val="00B7026A"/>
    <w:rsid w:val="00B70B17"/>
    <w:rsid w:val="00B70BDC"/>
    <w:rsid w:val="00B7136A"/>
    <w:rsid w:val="00B71CB5"/>
    <w:rsid w:val="00B71CDE"/>
    <w:rsid w:val="00B726E1"/>
    <w:rsid w:val="00B73273"/>
    <w:rsid w:val="00B73277"/>
    <w:rsid w:val="00B73397"/>
    <w:rsid w:val="00B73F36"/>
    <w:rsid w:val="00B74458"/>
    <w:rsid w:val="00B7487E"/>
    <w:rsid w:val="00B75B25"/>
    <w:rsid w:val="00B75BA2"/>
    <w:rsid w:val="00B765A3"/>
    <w:rsid w:val="00B76856"/>
    <w:rsid w:val="00B76B28"/>
    <w:rsid w:val="00B76C0C"/>
    <w:rsid w:val="00B76EAA"/>
    <w:rsid w:val="00B7763E"/>
    <w:rsid w:val="00B77A0A"/>
    <w:rsid w:val="00B77CB1"/>
    <w:rsid w:val="00B803EE"/>
    <w:rsid w:val="00B80A0A"/>
    <w:rsid w:val="00B81015"/>
    <w:rsid w:val="00B8127A"/>
    <w:rsid w:val="00B81541"/>
    <w:rsid w:val="00B81808"/>
    <w:rsid w:val="00B819F9"/>
    <w:rsid w:val="00B81C18"/>
    <w:rsid w:val="00B8213C"/>
    <w:rsid w:val="00B823CE"/>
    <w:rsid w:val="00B8248D"/>
    <w:rsid w:val="00B82626"/>
    <w:rsid w:val="00B82C44"/>
    <w:rsid w:val="00B83186"/>
    <w:rsid w:val="00B8399D"/>
    <w:rsid w:val="00B83BFE"/>
    <w:rsid w:val="00B83D83"/>
    <w:rsid w:val="00B840DA"/>
    <w:rsid w:val="00B845F3"/>
    <w:rsid w:val="00B84F5F"/>
    <w:rsid w:val="00B85183"/>
    <w:rsid w:val="00B8533A"/>
    <w:rsid w:val="00B85455"/>
    <w:rsid w:val="00B85546"/>
    <w:rsid w:val="00B856E5"/>
    <w:rsid w:val="00B85A47"/>
    <w:rsid w:val="00B85D72"/>
    <w:rsid w:val="00B866DC"/>
    <w:rsid w:val="00B867B8"/>
    <w:rsid w:val="00B86821"/>
    <w:rsid w:val="00B86E24"/>
    <w:rsid w:val="00B86E31"/>
    <w:rsid w:val="00B86F7A"/>
    <w:rsid w:val="00B8733A"/>
    <w:rsid w:val="00B87AE7"/>
    <w:rsid w:val="00B87B9F"/>
    <w:rsid w:val="00B87CA2"/>
    <w:rsid w:val="00B90B67"/>
    <w:rsid w:val="00B90F53"/>
    <w:rsid w:val="00B91D01"/>
    <w:rsid w:val="00B9224F"/>
    <w:rsid w:val="00B922B1"/>
    <w:rsid w:val="00B9233F"/>
    <w:rsid w:val="00B92624"/>
    <w:rsid w:val="00B93003"/>
    <w:rsid w:val="00B935E5"/>
    <w:rsid w:val="00B93607"/>
    <w:rsid w:val="00B93671"/>
    <w:rsid w:val="00B936C7"/>
    <w:rsid w:val="00B936F6"/>
    <w:rsid w:val="00B93C57"/>
    <w:rsid w:val="00B93EBD"/>
    <w:rsid w:val="00B940A9"/>
    <w:rsid w:val="00B94595"/>
    <w:rsid w:val="00B946DE"/>
    <w:rsid w:val="00B94782"/>
    <w:rsid w:val="00B94A11"/>
    <w:rsid w:val="00B94BD5"/>
    <w:rsid w:val="00B94C61"/>
    <w:rsid w:val="00B9500C"/>
    <w:rsid w:val="00B9516B"/>
    <w:rsid w:val="00B9541B"/>
    <w:rsid w:val="00B9564C"/>
    <w:rsid w:val="00B95687"/>
    <w:rsid w:val="00B95753"/>
    <w:rsid w:val="00B95B8C"/>
    <w:rsid w:val="00B95F70"/>
    <w:rsid w:val="00B9615F"/>
    <w:rsid w:val="00B963EE"/>
    <w:rsid w:val="00B96B95"/>
    <w:rsid w:val="00B96E60"/>
    <w:rsid w:val="00B96E9B"/>
    <w:rsid w:val="00B97FA6"/>
    <w:rsid w:val="00BA0E2F"/>
    <w:rsid w:val="00BA0EE2"/>
    <w:rsid w:val="00BA1199"/>
    <w:rsid w:val="00BA11D1"/>
    <w:rsid w:val="00BA14F2"/>
    <w:rsid w:val="00BA1BB0"/>
    <w:rsid w:val="00BA2254"/>
    <w:rsid w:val="00BA2816"/>
    <w:rsid w:val="00BA2B33"/>
    <w:rsid w:val="00BA359A"/>
    <w:rsid w:val="00BA3B98"/>
    <w:rsid w:val="00BA3FA4"/>
    <w:rsid w:val="00BA4242"/>
    <w:rsid w:val="00BA484E"/>
    <w:rsid w:val="00BA4B8E"/>
    <w:rsid w:val="00BA4BC0"/>
    <w:rsid w:val="00BA4DFA"/>
    <w:rsid w:val="00BA5741"/>
    <w:rsid w:val="00BA5D45"/>
    <w:rsid w:val="00BA5D5D"/>
    <w:rsid w:val="00BA6463"/>
    <w:rsid w:val="00BA6724"/>
    <w:rsid w:val="00BA689A"/>
    <w:rsid w:val="00BA6F7D"/>
    <w:rsid w:val="00BA71B6"/>
    <w:rsid w:val="00BA71F5"/>
    <w:rsid w:val="00BA7418"/>
    <w:rsid w:val="00BA7566"/>
    <w:rsid w:val="00BB018E"/>
    <w:rsid w:val="00BB0229"/>
    <w:rsid w:val="00BB0553"/>
    <w:rsid w:val="00BB056C"/>
    <w:rsid w:val="00BB0C31"/>
    <w:rsid w:val="00BB0DE8"/>
    <w:rsid w:val="00BB0E17"/>
    <w:rsid w:val="00BB0EED"/>
    <w:rsid w:val="00BB202D"/>
    <w:rsid w:val="00BB22EE"/>
    <w:rsid w:val="00BB2423"/>
    <w:rsid w:val="00BB25C6"/>
    <w:rsid w:val="00BB2632"/>
    <w:rsid w:val="00BB2DE4"/>
    <w:rsid w:val="00BB2FDE"/>
    <w:rsid w:val="00BB316A"/>
    <w:rsid w:val="00BB3911"/>
    <w:rsid w:val="00BB3B30"/>
    <w:rsid w:val="00BB4293"/>
    <w:rsid w:val="00BB45CD"/>
    <w:rsid w:val="00BB49A6"/>
    <w:rsid w:val="00BB4F46"/>
    <w:rsid w:val="00BB51D9"/>
    <w:rsid w:val="00BB522C"/>
    <w:rsid w:val="00BB5357"/>
    <w:rsid w:val="00BB53D2"/>
    <w:rsid w:val="00BB5633"/>
    <w:rsid w:val="00BB59FF"/>
    <w:rsid w:val="00BB668A"/>
    <w:rsid w:val="00BB6804"/>
    <w:rsid w:val="00BB7119"/>
    <w:rsid w:val="00BB757D"/>
    <w:rsid w:val="00BB79F3"/>
    <w:rsid w:val="00BC0173"/>
    <w:rsid w:val="00BC0249"/>
    <w:rsid w:val="00BC058C"/>
    <w:rsid w:val="00BC11CD"/>
    <w:rsid w:val="00BC131D"/>
    <w:rsid w:val="00BC17CF"/>
    <w:rsid w:val="00BC1C7A"/>
    <w:rsid w:val="00BC1E3F"/>
    <w:rsid w:val="00BC1F44"/>
    <w:rsid w:val="00BC219B"/>
    <w:rsid w:val="00BC2581"/>
    <w:rsid w:val="00BC28F5"/>
    <w:rsid w:val="00BC2A33"/>
    <w:rsid w:val="00BC3887"/>
    <w:rsid w:val="00BC3ABF"/>
    <w:rsid w:val="00BC3D82"/>
    <w:rsid w:val="00BC4163"/>
    <w:rsid w:val="00BC44E7"/>
    <w:rsid w:val="00BC4E1D"/>
    <w:rsid w:val="00BC62C2"/>
    <w:rsid w:val="00BC66D1"/>
    <w:rsid w:val="00BC6727"/>
    <w:rsid w:val="00BC672C"/>
    <w:rsid w:val="00BC699A"/>
    <w:rsid w:val="00BC6A25"/>
    <w:rsid w:val="00BC6CFD"/>
    <w:rsid w:val="00BC6F9C"/>
    <w:rsid w:val="00BC7221"/>
    <w:rsid w:val="00BC74C6"/>
    <w:rsid w:val="00BC7980"/>
    <w:rsid w:val="00BC7AC6"/>
    <w:rsid w:val="00BC7B84"/>
    <w:rsid w:val="00BC7DB9"/>
    <w:rsid w:val="00BC7F8A"/>
    <w:rsid w:val="00BD06B1"/>
    <w:rsid w:val="00BD0900"/>
    <w:rsid w:val="00BD0ECB"/>
    <w:rsid w:val="00BD16B5"/>
    <w:rsid w:val="00BD1779"/>
    <w:rsid w:val="00BD1A25"/>
    <w:rsid w:val="00BD1B0A"/>
    <w:rsid w:val="00BD1BE3"/>
    <w:rsid w:val="00BD1E96"/>
    <w:rsid w:val="00BD220F"/>
    <w:rsid w:val="00BD2F98"/>
    <w:rsid w:val="00BD3BD0"/>
    <w:rsid w:val="00BD4231"/>
    <w:rsid w:val="00BD43B3"/>
    <w:rsid w:val="00BD447B"/>
    <w:rsid w:val="00BD45FC"/>
    <w:rsid w:val="00BD460F"/>
    <w:rsid w:val="00BD4B64"/>
    <w:rsid w:val="00BD50C0"/>
    <w:rsid w:val="00BD592E"/>
    <w:rsid w:val="00BD5B8B"/>
    <w:rsid w:val="00BD61C6"/>
    <w:rsid w:val="00BD6322"/>
    <w:rsid w:val="00BD6715"/>
    <w:rsid w:val="00BD6ABB"/>
    <w:rsid w:val="00BD6CB7"/>
    <w:rsid w:val="00BD6D9D"/>
    <w:rsid w:val="00BD712E"/>
    <w:rsid w:val="00BD75FC"/>
    <w:rsid w:val="00BD7876"/>
    <w:rsid w:val="00BD7DAA"/>
    <w:rsid w:val="00BE05C9"/>
    <w:rsid w:val="00BE0E51"/>
    <w:rsid w:val="00BE138D"/>
    <w:rsid w:val="00BE17A3"/>
    <w:rsid w:val="00BE1CC4"/>
    <w:rsid w:val="00BE25BA"/>
    <w:rsid w:val="00BE2669"/>
    <w:rsid w:val="00BE2766"/>
    <w:rsid w:val="00BE27AC"/>
    <w:rsid w:val="00BE2883"/>
    <w:rsid w:val="00BE2A83"/>
    <w:rsid w:val="00BE2B98"/>
    <w:rsid w:val="00BE2BDA"/>
    <w:rsid w:val="00BE3653"/>
    <w:rsid w:val="00BE41EF"/>
    <w:rsid w:val="00BE426B"/>
    <w:rsid w:val="00BE42CA"/>
    <w:rsid w:val="00BE43BC"/>
    <w:rsid w:val="00BE4595"/>
    <w:rsid w:val="00BE4A9F"/>
    <w:rsid w:val="00BE4DFE"/>
    <w:rsid w:val="00BE6751"/>
    <w:rsid w:val="00BE67B1"/>
    <w:rsid w:val="00BE6C31"/>
    <w:rsid w:val="00BE6D6A"/>
    <w:rsid w:val="00BE77E6"/>
    <w:rsid w:val="00BE7AEA"/>
    <w:rsid w:val="00BE7B83"/>
    <w:rsid w:val="00BF03EA"/>
    <w:rsid w:val="00BF0A12"/>
    <w:rsid w:val="00BF0DB1"/>
    <w:rsid w:val="00BF1791"/>
    <w:rsid w:val="00BF1800"/>
    <w:rsid w:val="00BF181B"/>
    <w:rsid w:val="00BF1ECC"/>
    <w:rsid w:val="00BF25FC"/>
    <w:rsid w:val="00BF2647"/>
    <w:rsid w:val="00BF2A7A"/>
    <w:rsid w:val="00BF2A96"/>
    <w:rsid w:val="00BF2D05"/>
    <w:rsid w:val="00BF3276"/>
    <w:rsid w:val="00BF345C"/>
    <w:rsid w:val="00BF35CE"/>
    <w:rsid w:val="00BF36F4"/>
    <w:rsid w:val="00BF377C"/>
    <w:rsid w:val="00BF379B"/>
    <w:rsid w:val="00BF389E"/>
    <w:rsid w:val="00BF3B49"/>
    <w:rsid w:val="00BF3E79"/>
    <w:rsid w:val="00BF3FED"/>
    <w:rsid w:val="00BF4170"/>
    <w:rsid w:val="00BF4B70"/>
    <w:rsid w:val="00BF5430"/>
    <w:rsid w:val="00BF5647"/>
    <w:rsid w:val="00BF5FB0"/>
    <w:rsid w:val="00BF6920"/>
    <w:rsid w:val="00BF6AB4"/>
    <w:rsid w:val="00BF6E13"/>
    <w:rsid w:val="00BF7044"/>
    <w:rsid w:val="00BF70F8"/>
    <w:rsid w:val="00BF7810"/>
    <w:rsid w:val="00BF7A08"/>
    <w:rsid w:val="00BF7B6E"/>
    <w:rsid w:val="00BF7CFC"/>
    <w:rsid w:val="00C002D3"/>
    <w:rsid w:val="00C00CDA"/>
    <w:rsid w:val="00C00E0A"/>
    <w:rsid w:val="00C01246"/>
    <w:rsid w:val="00C01F32"/>
    <w:rsid w:val="00C02357"/>
    <w:rsid w:val="00C02A7D"/>
    <w:rsid w:val="00C02B26"/>
    <w:rsid w:val="00C02F29"/>
    <w:rsid w:val="00C02F62"/>
    <w:rsid w:val="00C037B9"/>
    <w:rsid w:val="00C039A3"/>
    <w:rsid w:val="00C0427F"/>
    <w:rsid w:val="00C04366"/>
    <w:rsid w:val="00C0470B"/>
    <w:rsid w:val="00C04D0A"/>
    <w:rsid w:val="00C04F15"/>
    <w:rsid w:val="00C05403"/>
    <w:rsid w:val="00C0567B"/>
    <w:rsid w:val="00C05858"/>
    <w:rsid w:val="00C05AA5"/>
    <w:rsid w:val="00C05B36"/>
    <w:rsid w:val="00C05C49"/>
    <w:rsid w:val="00C05CCC"/>
    <w:rsid w:val="00C05F90"/>
    <w:rsid w:val="00C065BD"/>
    <w:rsid w:val="00C06671"/>
    <w:rsid w:val="00C067AB"/>
    <w:rsid w:val="00C0700C"/>
    <w:rsid w:val="00C07225"/>
    <w:rsid w:val="00C07288"/>
    <w:rsid w:val="00C07359"/>
    <w:rsid w:val="00C077D7"/>
    <w:rsid w:val="00C078A1"/>
    <w:rsid w:val="00C07B8B"/>
    <w:rsid w:val="00C10128"/>
    <w:rsid w:val="00C1012B"/>
    <w:rsid w:val="00C1037D"/>
    <w:rsid w:val="00C103CA"/>
    <w:rsid w:val="00C104B6"/>
    <w:rsid w:val="00C10693"/>
    <w:rsid w:val="00C10708"/>
    <w:rsid w:val="00C10C28"/>
    <w:rsid w:val="00C10D37"/>
    <w:rsid w:val="00C1160F"/>
    <w:rsid w:val="00C11618"/>
    <w:rsid w:val="00C117B2"/>
    <w:rsid w:val="00C11A66"/>
    <w:rsid w:val="00C11C88"/>
    <w:rsid w:val="00C11CBD"/>
    <w:rsid w:val="00C11F49"/>
    <w:rsid w:val="00C11F7B"/>
    <w:rsid w:val="00C12772"/>
    <w:rsid w:val="00C1282F"/>
    <w:rsid w:val="00C12B61"/>
    <w:rsid w:val="00C12BC3"/>
    <w:rsid w:val="00C12C01"/>
    <w:rsid w:val="00C12FC5"/>
    <w:rsid w:val="00C133C2"/>
    <w:rsid w:val="00C139B7"/>
    <w:rsid w:val="00C140FA"/>
    <w:rsid w:val="00C1459E"/>
    <w:rsid w:val="00C1490F"/>
    <w:rsid w:val="00C14BA5"/>
    <w:rsid w:val="00C14DC1"/>
    <w:rsid w:val="00C1505C"/>
    <w:rsid w:val="00C15508"/>
    <w:rsid w:val="00C15BF6"/>
    <w:rsid w:val="00C15C05"/>
    <w:rsid w:val="00C15D1D"/>
    <w:rsid w:val="00C15D7E"/>
    <w:rsid w:val="00C16674"/>
    <w:rsid w:val="00C16935"/>
    <w:rsid w:val="00C16B55"/>
    <w:rsid w:val="00C16CC7"/>
    <w:rsid w:val="00C17424"/>
    <w:rsid w:val="00C17535"/>
    <w:rsid w:val="00C178B1"/>
    <w:rsid w:val="00C179F8"/>
    <w:rsid w:val="00C17E06"/>
    <w:rsid w:val="00C17E55"/>
    <w:rsid w:val="00C17F77"/>
    <w:rsid w:val="00C20290"/>
    <w:rsid w:val="00C202EB"/>
    <w:rsid w:val="00C202F4"/>
    <w:rsid w:val="00C20522"/>
    <w:rsid w:val="00C20852"/>
    <w:rsid w:val="00C20945"/>
    <w:rsid w:val="00C20AFE"/>
    <w:rsid w:val="00C20D6A"/>
    <w:rsid w:val="00C21283"/>
    <w:rsid w:val="00C2139A"/>
    <w:rsid w:val="00C21497"/>
    <w:rsid w:val="00C21B22"/>
    <w:rsid w:val="00C22158"/>
    <w:rsid w:val="00C221B2"/>
    <w:rsid w:val="00C2243F"/>
    <w:rsid w:val="00C226B6"/>
    <w:rsid w:val="00C22E88"/>
    <w:rsid w:val="00C2398B"/>
    <w:rsid w:val="00C23ADA"/>
    <w:rsid w:val="00C23BCD"/>
    <w:rsid w:val="00C24396"/>
    <w:rsid w:val="00C24797"/>
    <w:rsid w:val="00C24A1C"/>
    <w:rsid w:val="00C24F81"/>
    <w:rsid w:val="00C2545D"/>
    <w:rsid w:val="00C259E4"/>
    <w:rsid w:val="00C25C65"/>
    <w:rsid w:val="00C25FC6"/>
    <w:rsid w:val="00C26853"/>
    <w:rsid w:val="00C269FC"/>
    <w:rsid w:val="00C270FD"/>
    <w:rsid w:val="00C27DC1"/>
    <w:rsid w:val="00C300FC"/>
    <w:rsid w:val="00C30314"/>
    <w:rsid w:val="00C30A23"/>
    <w:rsid w:val="00C31735"/>
    <w:rsid w:val="00C318C2"/>
    <w:rsid w:val="00C31C68"/>
    <w:rsid w:val="00C31E69"/>
    <w:rsid w:val="00C31FE2"/>
    <w:rsid w:val="00C3224E"/>
    <w:rsid w:val="00C32565"/>
    <w:rsid w:val="00C326E5"/>
    <w:rsid w:val="00C32872"/>
    <w:rsid w:val="00C32B48"/>
    <w:rsid w:val="00C32C16"/>
    <w:rsid w:val="00C32C98"/>
    <w:rsid w:val="00C32E26"/>
    <w:rsid w:val="00C3345E"/>
    <w:rsid w:val="00C33510"/>
    <w:rsid w:val="00C34753"/>
    <w:rsid w:val="00C348CD"/>
    <w:rsid w:val="00C34BB0"/>
    <w:rsid w:val="00C34FE1"/>
    <w:rsid w:val="00C350BD"/>
    <w:rsid w:val="00C35394"/>
    <w:rsid w:val="00C36DDD"/>
    <w:rsid w:val="00C36F06"/>
    <w:rsid w:val="00C37005"/>
    <w:rsid w:val="00C37345"/>
    <w:rsid w:val="00C374FA"/>
    <w:rsid w:val="00C37684"/>
    <w:rsid w:val="00C37B6F"/>
    <w:rsid w:val="00C406D3"/>
    <w:rsid w:val="00C406F7"/>
    <w:rsid w:val="00C40866"/>
    <w:rsid w:val="00C409F9"/>
    <w:rsid w:val="00C4120A"/>
    <w:rsid w:val="00C416B0"/>
    <w:rsid w:val="00C41915"/>
    <w:rsid w:val="00C41CC8"/>
    <w:rsid w:val="00C428D0"/>
    <w:rsid w:val="00C428D1"/>
    <w:rsid w:val="00C42C87"/>
    <w:rsid w:val="00C436D8"/>
    <w:rsid w:val="00C43971"/>
    <w:rsid w:val="00C43D31"/>
    <w:rsid w:val="00C43D3A"/>
    <w:rsid w:val="00C44B5C"/>
    <w:rsid w:val="00C44D1C"/>
    <w:rsid w:val="00C44F81"/>
    <w:rsid w:val="00C453AD"/>
    <w:rsid w:val="00C45953"/>
    <w:rsid w:val="00C45ADA"/>
    <w:rsid w:val="00C4629C"/>
    <w:rsid w:val="00C464E9"/>
    <w:rsid w:val="00C467D8"/>
    <w:rsid w:val="00C4697D"/>
    <w:rsid w:val="00C46C80"/>
    <w:rsid w:val="00C46EE8"/>
    <w:rsid w:val="00C476F4"/>
    <w:rsid w:val="00C4781F"/>
    <w:rsid w:val="00C47878"/>
    <w:rsid w:val="00C47890"/>
    <w:rsid w:val="00C47A27"/>
    <w:rsid w:val="00C47D7D"/>
    <w:rsid w:val="00C47E16"/>
    <w:rsid w:val="00C50547"/>
    <w:rsid w:val="00C50552"/>
    <w:rsid w:val="00C50810"/>
    <w:rsid w:val="00C508A7"/>
    <w:rsid w:val="00C50CF3"/>
    <w:rsid w:val="00C511C9"/>
    <w:rsid w:val="00C5122F"/>
    <w:rsid w:val="00C512B8"/>
    <w:rsid w:val="00C513B3"/>
    <w:rsid w:val="00C514CC"/>
    <w:rsid w:val="00C5166B"/>
    <w:rsid w:val="00C51B7B"/>
    <w:rsid w:val="00C52222"/>
    <w:rsid w:val="00C52401"/>
    <w:rsid w:val="00C5244F"/>
    <w:rsid w:val="00C525C6"/>
    <w:rsid w:val="00C52795"/>
    <w:rsid w:val="00C52B75"/>
    <w:rsid w:val="00C52E61"/>
    <w:rsid w:val="00C5374D"/>
    <w:rsid w:val="00C53BFB"/>
    <w:rsid w:val="00C53F97"/>
    <w:rsid w:val="00C5423B"/>
    <w:rsid w:val="00C548F3"/>
    <w:rsid w:val="00C54A3C"/>
    <w:rsid w:val="00C54AD3"/>
    <w:rsid w:val="00C54C95"/>
    <w:rsid w:val="00C558AF"/>
    <w:rsid w:val="00C55B3F"/>
    <w:rsid w:val="00C55E9E"/>
    <w:rsid w:val="00C56320"/>
    <w:rsid w:val="00C56739"/>
    <w:rsid w:val="00C56783"/>
    <w:rsid w:val="00C567FB"/>
    <w:rsid w:val="00C56BCE"/>
    <w:rsid w:val="00C5703F"/>
    <w:rsid w:val="00C57088"/>
    <w:rsid w:val="00C572B5"/>
    <w:rsid w:val="00C572B6"/>
    <w:rsid w:val="00C575ED"/>
    <w:rsid w:val="00C579B8"/>
    <w:rsid w:val="00C57BA3"/>
    <w:rsid w:val="00C6036D"/>
    <w:rsid w:val="00C605E3"/>
    <w:rsid w:val="00C6065C"/>
    <w:rsid w:val="00C60D28"/>
    <w:rsid w:val="00C60D57"/>
    <w:rsid w:val="00C61351"/>
    <w:rsid w:val="00C61699"/>
    <w:rsid w:val="00C61703"/>
    <w:rsid w:val="00C61A7D"/>
    <w:rsid w:val="00C61B47"/>
    <w:rsid w:val="00C62882"/>
    <w:rsid w:val="00C6289A"/>
    <w:rsid w:val="00C62FEE"/>
    <w:rsid w:val="00C632F1"/>
    <w:rsid w:val="00C63B3E"/>
    <w:rsid w:val="00C63DEC"/>
    <w:rsid w:val="00C64D41"/>
    <w:rsid w:val="00C6500C"/>
    <w:rsid w:val="00C650B5"/>
    <w:rsid w:val="00C65F0D"/>
    <w:rsid w:val="00C661AC"/>
    <w:rsid w:val="00C66241"/>
    <w:rsid w:val="00C6645C"/>
    <w:rsid w:val="00C66526"/>
    <w:rsid w:val="00C6685A"/>
    <w:rsid w:val="00C67081"/>
    <w:rsid w:val="00C678D1"/>
    <w:rsid w:val="00C67A31"/>
    <w:rsid w:val="00C70134"/>
    <w:rsid w:val="00C702D1"/>
    <w:rsid w:val="00C70387"/>
    <w:rsid w:val="00C707A0"/>
    <w:rsid w:val="00C707C7"/>
    <w:rsid w:val="00C70AE0"/>
    <w:rsid w:val="00C70AEC"/>
    <w:rsid w:val="00C70E04"/>
    <w:rsid w:val="00C70F07"/>
    <w:rsid w:val="00C710B7"/>
    <w:rsid w:val="00C7180B"/>
    <w:rsid w:val="00C719E8"/>
    <w:rsid w:val="00C71A00"/>
    <w:rsid w:val="00C72356"/>
    <w:rsid w:val="00C725D0"/>
    <w:rsid w:val="00C727F8"/>
    <w:rsid w:val="00C729BA"/>
    <w:rsid w:val="00C72B4C"/>
    <w:rsid w:val="00C72BB0"/>
    <w:rsid w:val="00C72E1E"/>
    <w:rsid w:val="00C731C1"/>
    <w:rsid w:val="00C7321D"/>
    <w:rsid w:val="00C734D8"/>
    <w:rsid w:val="00C7399E"/>
    <w:rsid w:val="00C73E63"/>
    <w:rsid w:val="00C7437A"/>
    <w:rsid w:val="00C74428"/>
    <w:rsid w:val="00C7474A"/>
    <w:rsid w:val="00C74AAD"/>
    <w:rsid w:val="00C74BB1"/>
    <w:rsid w:val="00C74D65"/>
    <w:rsid w:val="00C74DF4"/>
    <w:rsid w:val="00C74E2C"/>
    <w:rsid w:val="00C74F35"/>
    <w:rsid w:val="00C75051"/>
    <w:rsid w:val="00C75206"/>
    <w:rsid w:val="00C76112"/>
    <w:rsid w:val="00C764CA"/>
    <w:rsid w:val="00C76BFA"/>
    <w:rsid w:val="00C76C97"/>
    <w:rsid w:val="00C771CA"/>
    <w:rsid w:val="00C772B9"/>
    <w:rsid w:val="00C776B3"/>
    <w:rsid w:val="00C77B30"/>
    <w:rsid w:val="00C77F9C"/>
    <w:rsid w:val="00C803B7"/>
    <w:rsid w:val="00C80A87"/>
    <w:rsid w:val="00C80ABC"/>
    <w:rsid w:val="00C80FFC"/>
    <w:rsid w:val="00C812CF"/>
    <w:rsid w:val="00C81806"/>
    <w:rsid w:val="00C8196B"/>
    <w:rsid w:val="00C81B43"/>
    <w:rsid w:val="00C81DA4"/>
    <w:rsid w:val="00C81FB2"/>
    <w:rsid w:val="00C821D4"/>
    <w:rsid w:val="00C828E6"/>
    <w:rsid w:val="00C82936"/>
    <w:rsid w:val="00C82964"/>
    <w:rsid w:val="00C82CBF"/>
    <w:rsid w:val="00C83389"/>
    <w:rsid w:val="00C836F9"/>
    <w:rsid w:val="00C83963"/>
    <w:rsid w:val="00C83C16"/>
    <w:rsid w:val="00C83C48"/>
    <w:rsid w:val="00C84102"/>
    <w:rsid w:val="00C84107"/>
    <w:rsid w:val="00C842F3"/>
    <w:rsid w:val="00C8436A"/>
    <w:rsid w:val="00C843FC"/>
    <w:rsid w:val="00C8454E"/>
    <w:rsid w:val="00C8462B"/>
    <w:rsid w:val="00C84848"/>
    <w:rsid w:val="00C84FC0"/>
    <w:rsid w:val="00C8534A"/>
    <w:rsid w:val="00C85B0F"/>
    <w:rsid w:val="00C85F43"/>
    <w:rsid w:val="00C861E2"/>
    <w:rsid w:val="00C8626F"/>
    <w:rsid w:val="00C86471"/>
    <w:rsid w:val="00C8698C"/>
    <w:rsid w:val="00C872A2"/>
    <w:rsid w:val="00C8759A"/>
    <w:rsid w:val="00C8767F"/>
    <w:rsid w:val="00C9010E"/>
    <w:rsid w:val="00C902FD"/>
    <w:rsid w:val="00C9062C"/>
    <w:rsid w:val="00C91891"/>
    <w:rsid w:val="00C918DA"/>
    <w:rsid w:val="00C91A19"/>
    <w:rsid w:val="00C91CE6"/>
    <w:rsid w:val="00C91FAD"/>
    <w:rsid w:val="00C92624"/>
    <w:rsid w:val="00C92791"/>
    <w:rsid w:val="00C927AD"/>
    <w:rsid w:val="00C92EB3"/>
    <w:rsid w:val="00C93215"/>
    <w:rsid w:val="00C93708"/>
    <w:rsid w:val="00C9376D"/>
    <w:rsid w:val="00C93BDF"/>
    <w:rsid w:val="00C93D58"/>
    <w:rsid w:val="00C9434A"/>
    <w:rsid w:val="00C94CB0"/>
    <w:rsid w:val="00C95457"/>
    <w:rsid w:val="00C95493"/>
    <w:rsid w:val="00C95EF4"/>
    <w:rsid w:val="00C9609F"/>
    <w:rsid w:val="00C963A4"/>
    <w:rsid w:val="00C9658B"/>
    <w:rsid w:val="00C966BF"/>
    <w:rsid w:val="00C971F1"/>
    <w:rsid w:val="00C97462"/>
    <w:rsid w:val="00C976AF"/>
    <w:rsid w:val="00C97950"/>
    <w:rsid w:val="00C97AD8"/>
    <w:rsid w:val="00C97BEB"/>
    <w:rsid w:val="00C97C86"/>
    <w:rsid w:val="00CA01E9"/>
    <w:rsid w:val="00CA0595"/>
    <w:rsid w:val="00CA128D"/>
    <w:rsid w:val="00CA1446"/>
    <w:rsid w:val="00CA18AA"/>
    <w:rsid w:val="00CA198C"/>
    <w:rsid w:val="00CA1D45"/>
    <w:rsid w:val="00CA21B8"/>
    <w:rsid w:val="00CA266D"/>
    <w:rsid w:val="00CA2712"/>
    <w:rsid w:val="00CA2832"/>
    <w:rsid w:val="00CA2A44"/>
    <w:rsid w:val="00CA2AB2"/>
    <w:rsid w:val="00CA2CAC"/>
    <w:rsid w:val="00CA30FE"/>
    <w:rsid w:val="00CA3222"/>
    <w:rsid w:val="00CA342D"/>
    <w:rsid w:val="00CA35EE"/>
    <w:rsid w:val="00CA37F0"/>
    <w:rsid w:val="00CA39E6"/>
    <w:rsid w:val="00CA3F0E"/>
    <w:rsid w:val="00CA47FE"/>
    <w:rsid w:val="00CA4BAB"/>
    <w:rsid w:val="00CA4CBD"/>
    <w:rsid w:val="00CA5268"/>
    <w:rsid w:val="00CA556C"/>
    <w:rsid w:val="00CA57A7"/>
    <w:rsid w:val="00CA5AA6"/>
    <w:rsid w:val="00CA5ADA"/>
    <w:rsid w:val="00CA5B45"/>
    <w:rsid w:val="00CA6102"/>
    <w:rsid w:val="00CA68A9"/>
    <w:rsid w:val="00CA739B"/>
    <w:rsid w:val="00CA7612"/>
    <w:rsid w:val="00CA7DC5"/>
    <w:rsid w:val="00CA7F89"/>
    <w:rsid w:val="00CB0097"/>
    <w:rsid w:val="00CB0460"/>
    <w:rsid w:val="00CB06C6"/>
    <w:rsid w:val="00CB0EF8"/>
    <w:rsid w:val="00CB13C7"/>
    <w:rsid w:val="00CB152A"/>
    <w:rsid w:val="00CB1DB8"/>
    <w:rsid w:val="00CB2A5C"/>
    <w:rsid w:val="00CB2DB5"/>
    <w:rsid w:val="00CB2E79"/>
    <w:rsid w:val="00CB30CD"/>
    <w:rsid w:val="00CB3369"/>
    <w:rsid w:val="00CB377D"/>
    <w:rsid w:val="00CB38FB"/>
    <w:rsid w:val="00CB3C89"/>
    <w:rsid w:val="00CB3F2A"/>
    <w:rsid w:val="00CB3F4B"/>
    <w:rsid w:val="00CB45C4"/>
    <w:rsid w:val="00CB4969"/>
    <w:rsid w:val="00CB497E"/>
    <w:rsid w:val="00CB4997"/>
    <w:rsid w:val="00CB4D91"/>
    <w:rsid w:val="00CB502E"/>
    <w:rsid w:val="00CB5333"/>
    <w:rsid w:val="00CB53A7"/>
    <w:rsid w:val="00CB557A"/>
    <w:rsid w:val="00CB5626"/>
    <w:rsid w:val="00CB5A3C"/>
    <w:rsid w:val="00CB5E0C"/>
    <w:rsid w:val="00CB606F"/>
    <w:rsid w:val="00CB64A4"/>
    <w:rsid w:val="00CB678B"/>
    <w:rsid w:val="00CB6BBC"/>
    <w:rsid w:val="00CB6E78"/>
    <w:rsid w:val="00CB7250"/>
    <w:rsid w:val="00CB74E8"/>
    <w:rsid w:val="00CB783A"/>
    <w:rsid w:val="00CB784C"/>
    <w:rsid w:val="00CC004A"/>
    <w:rsid w:val="00CC00CA"/>
    <w:rsid w:val="00CC042E"/>
    <w:rsid w:val="00CC0506"/>
    <w:rsid w:val="00CC0C13"/>
    <w:rsid w:val="00CC1135"/>
    <w:rsid w:val="00CC145E"/>
    <w:rsid w:val="00CC1B74"/>
    <w:rsid w:val="00CC1BB5"/>
    <w:rsid w:val="00CC1DA0"/>
    <w:rsid w:val="00CC296A"/>
    <w:rsid w:val="00CC297E"/>
    <w:rsid w:val="00CC29A8"/>
    <w:rsid w:val="00CC2C20"/>
    <w:rsid w:val="00CC33DD"/>
    <w:rsid w:val="00CC3A4A"/>
    <w:rsid w:val="00CC430C"/>
    <w:rsid w:val="00CC4BC4"/>
    <w:rsid w:val="00CC5058"/>
    <w:rsid w:val="00CC56FD"/>
    <w:rsid w:val="00CC5853"/>
    <w:rsid w:val="00CC5F87"/>
    <w:rsid w:val="00CC608F"/>
    <w:rsid w:val="00CC6300"/>
    <w:rsid w:val="00CC656D"/>
    <w:rsid w:val="00CC6A8C"/>
    <w:rsid w:val="00CC7415"/>
    <w:rsid w:val="00CC7644"/>
    <w:rsid w:val="00CC7686"/>
    <w:rsid w:val="00CC782F"/>
    <w:rsid w:val="00CC7BF5"/>
    <w:rsid w:val="00CD06B8"/>
    <w:rsid w:val="00CD07A3"/>
    <w:rsid w:val="00CD08F2"/>
    <w:rsid w:val="00CD09A0"/>
    <w:rsid w:val="00CD0FD0"/>
    <w:rsid w:val="00CD135D"/>
    <w:rsid w:val="00CD1D1B"/>
    <w:rsid w:val="00CD2605"/>
    <w:rsid w:val="00CD3B33"/>
    <w:rsid w:val="00CD3CCB"/>
    <w:rsid w:val="00CD4B3E"/>
    <w:rsid w:val="00CD4DDE"/>
    <w:rsid w:val="00CD53F1"/>
    <w:rsid w:val="00CD55B6"/>
    <w:rsid w:val="00CD56F4"/>
    <w:rsid w:val="00CD5729"/>
    <w:rsid w:val="00CD5738"/>
    <w:rsid w:val="00CD57B5"/>
    <w:rsid w:val="00CD5D5B"/>
    <w:rsid w:val="00CD61DF"/>
    <w:rsid w:val="00CD6678"/>
    <w:rsid w:val="00CD6E49"/>
    <w:rsid w:val="00CD6EC9"/>
    <w:rsid w:val="00CD6FB8"/>
    <w:rsid w:val="00CD6FE5"/>
    <w:rsid w:val="00CD7481"/>
    <w:rsid w:val="00CD7630"/>
    <w:rsid w:val="00CD7D06"/>
    <w:rsid w:val="00CE0001"/>
    <w:rsid w:val="00CE06F6"/>
    <w:rsid w:val="00CE0701"/>
    <w:rsid w:val="00CE0893"/>
    <w:rsid w:val="00CE091F"/>
    <w:rsid w:val="00CE0C63"/>
    <w:rsid w:val="00CE1245"/>
    <w:rsid w:val="00CE1799"/>
    <w:rsid w:val="00CE17A0"/>
    <w:rsid w:val="00CE1A5E"/>
    <w:rsid w:val="00CE1D28"/>
    <w:rsid w:val="00CE34EC"/>
    <w:rsid w:val="00CE356F"/>
    <w:rsid w:val="00CE38C0"/>
    <w:rsid w:val="00CE3FD1"/>
    <w:rsid w:val="00CE4088"/>
    <w:rsid w:val="00CE436B"/>
    <w:rsid w:val="00CE4CDE"/>
    <w:rsid w:val="00CE545F"/>
    <w:rsid w:val="00CE55A3"/>
    <w:rsid w:val="00CE60B0"/>
    <w:rsid w:val="00CE6999"/>
    <w:rsid w:val="00CE6C50"/>
    <w:rsid w:val="00CE6D15"/>
    <w:rsid w:val="00CE6E82"/>
    <w:rsid w:val="00CE72AB"/>
    <w:rsid w:val="00CE73EC"/>
    <w:rsid w:val="00CE7645"/>
    <w:rsid w:val="00CE7735"/>
    <w:rsid w:val="00CE7A15"/>
    <w:rsid w:val="00CE7CD1"/>
    <w:rsid w:val="00CF0849"/>
    <w:rsid w:val="00CF08CB"/>
    <w:rsid w:val="00CF0AFF"/>
    <w:rsid w:val="00CF0CC6"/>
    <w:rsid w:val="00CF0EDD"/>
    <w:rsid w:val="00CF11F4"/>
    <w:rsid w:val="00CF121E"/>
    <w:rsid w:val="00CF12A3"/>
    <w:rsid w:val="00CF1322"/>
    <w:rsid w:val="00CF1665"/>
    <w:rsid w:val="00CF1B2D"/>
    <w:rsid w:val="00CF1D62"/>
    <w:rsid w:val="00CF1D89"/>
    <w:rsid w:val="00CF1E6E"/>
    <w:rsid w:val="00CF23D8"/>
    <w:rsid w:val="00CF2548"/>
    <w:rsid w:val="00CF25DD"/>
    <w:rsid w:val="00CF263C"/>
    <w:rsid w:val="00CF2A31"/>
    <w:rsid w:val="00CF2FF0"/>
    <w:rsid w:val="00CF3B61"/>
    <w:rsid w:val="00CF3B84"/>
    <w:rsid w:val="00CF4230"/>
    <w:rsid w:val="00CF4625"/>
    <w:rsid w:val="00CF4BE0"/>
    <w:rsid w:val="00CF51A6"/>
    <w:rsid w:val="00CF521F"/>
    <w:rsid w:val="00CF55D3"/>
    <w:rsid w:val="00CF5805"/>
    <w:rsid w:val="00CF5B77"/>
    <w:rsid w:val="00CF5BEA"/>
    <w:rsid w:val="00CF5C84"/>
    <w:rsid w:val="00CF5D51"/>
    <w:rsid w:val="00CF62FC"/>
    <w:rsid w:val="00CF6B49"/>
    <w:rsid w:val="00CF6CF5"/>
    <w:rsid w:val="00CF6DBC"/>
    <w:rsid w:val="00CF6E6A"/>
    <w:rsid w:val="00CF6FF2"/>
    <w:rsid w:val="00CF73C8"/>
    <w:rsid w:val="00CF761A"/>
    <w:rsid w:val="00CF785C"/>
    <w:rsid w:val="00CF794F"/>
    <w:rsid w:val="00D00737"/>
    <w:rsid w:val="00D00788"/>
    <w:rsid w:val="00D01003"/>
    <w:rsid w:val="00D01678"/>
    <w:rsid w:val="00D01BB4"/>
    <w:rsid w:val="00D01BF1"/>
    <w:rsid w:val="00D0208C"/>
    <w:rsid w:val="00D023AE"/>
    <w:rsid w:val="00D029ED"/>
    <w:rsid w:val="00D02D4E"/>
    <w:rsid w:val="00D02EBE"/>
    <w:rsid w:val="00D030AF"/>
    <w:rsid w:val="00D0311A"/>
    <w:rsid w:val="00D03982"/>
    <w:rsid w:val="00D03B23"/>
    <w:rsid w:val="00D03EC9"/>
    <w:rsid w:val="00D03FB0"/>
    <w:rsid w:val="00D04308"/>
    <w:rsid w:val="00D04470"/>
    <w:rsid w:val="00D044AE"/>
    <w:rsid w:val="00D049C9"/>
    <w:rsid w:val="00D04A19"/>
    <w:rsid w:val="00D04BEC"/>
    <w:rsid w:val="00D04CEA"/>
    <w:rsid w:val="00D05311"/>
    <w:rsid w:val="00D05742"/>
    <w:rsid w:val="00D05AE5"/>
    <w:rsid w:val="00D05B9B"/>
    <w:rsid w:val="00D060B1"/>
    <w:rsid w:val="00D06467"/>
    <w:rsid w:val="00D0670A"/>
    <w:rsid w:val="00D06EC2"/>
    <w:rsid w:val="00D06F15"/>
    <w:rsid w:val="00D07198"/>
    <w:rsid w:val="00D0732F"/>
    <w:rsid w:val="00D0734E"/>
    <w:rsid w:val="00D07648"/>
    <w:rsid w:val="00D076BD"/>
    <w:rsid w:val="00D07E73"/>
    <w:rsid w:val="00D1032C"/>
    <w:rsid w:val="00D1061C"/>
    <w:rsid w:val="00D1091A"/>
    <w:rsid w:val="00D10AF1"/>
    <w:rsid w:val="00D10B46"/>
    <w:rsid w:val="00D10F6E"/>
    <w:rsid w:val="00D10F82"/>
    <w:rsid w:val="00D10FD6"/>
    <w:rsid w:val="00D113FB"/>
    <w:rsid w:val="00D11AB3"/>
    <w:rsid w:val="00D11BE1"/>
    <w:rsid w:val="00D11C4F"/>
    <w:rsid w:val="00D11FF3"/>
    <w:rsid w:val="00D12050"/>
    <w:rsid w:val="00D12B7D"/>
    <w:rsid w:val="00D130E7"/>
    <w:rsid w:val="00D136FA"/>
    <w:rsid w:val="00D13AFC"/>
    <w:rsid w:val="00D140BE"/>
    <w:rsid w:val="00D140EE"/>
    <w:rsid w:val="00D14427"/>
    <w:rsid w:val="00D148D6"/>
    <w:rsid w:val="00D14A9D"/>
    <w:rsid w:val="00D15162"/>
    <w:rsid w:val="00D15678"/>
    <w:rsid w:val="00D156E7"/>
    <w:rsid w:val="00D15739"/>
    <w:rsid w:val="00D15987"/>
    <w:rsid w:val="00D15B4E"/>
    <w:rsid w:val="00D15CC4"/>
    <w:rsid w:val="00D15EE8"/>
    <w:rsid w:val="00D1611D"/>
    <w:rsid w:val="00D165ED"/>
    <w:rsid w:val="00D16EF7"/>
    <w:rsid w:val="00D1705A"/>
    <w:rsid w:val="00D172D3"/>
    <w:rsid w:val="00D17369"/>
    <w:rsid w:val="00D17D33"/>
    <w:rsid w:val="00D200E6"/>
    <w:rsid w:val="00D204B4"/>
    <w:rsid w:val="00D20A80"/>
    <w:rsid w:val="00D20AFA"/>
    <w:rsid w:val="00D20F0B"/>
    <w:rsid w:val="00D2124C"/>
    <w:rsid w:val="00D2160D"/>
    <w:rsid w:val="00D2165C"/>
    <w:rsid w:val="00D21AD0"/>
    <w:rsid w:val="00D21DB3"/>
    <w:rsid w:val="00D227E4"/>
    <w:rsid w:val="00D22FEA"/>
    <w:rsid w:val="00D2340F"/>
    <w:rsid w:val="00D2371E"/>
    <w:rsid w:val="00D23822"/>
    <w:rsid w:val="00D24801"/>
    <w:rsid w:val="00D24E16"/>
    <w:rsid w:val="00D24E33"/>
    <w:rsid w:val="00D25154"/>
    <w:rsid w:val="00D25484"/>
    <w:rsid w:val="00D2574B"/>
    <w:rsid w:val="00D25BC5"/>
    <w:rsid w:val="00D26043"/>
    <w:rsid w:val="00D27959"/>
    <w:rsid w:val="00D27C0F"/>
    <w:rsid w:val="00D27D0A"/>
    <w:rsid w:val="00D3068F"/>
    <w:rsid w:val="00D30CBD"/>
    <w:rsid w:val="00D30DE3"/>
    <w:rsid w:val="00D3131C"/>
    <w:rsid w:val="00D31EBC"/>
    <w:rsid w:val="00D3201A"/>
    <w:rsid w:val="00D32C3E"/>
    <w:rsid w:val="00D32D91"/>
    <w:rsid w:val="00D32ED3"/>
    <w:rsid w:val="00D32F06"/>
    <w:rsid w:val="00D33985"/>
    <w:rsid w:val="00D33CD3"/>
    <w:rsid w:val="00D33DC4"/>
    <w:rsid w:val="00D33E2C"/>
    <w:rsid w:val="00D34029"/>
    <w:rsid w:val="00D347E9"/>
    <w:rsid w:val="00D353F0"/>
    <w:rsid w:val="00D35433"/>
    <w:rsid w:val="00D358E2"/>
    <w:rsid w:val="00D35BF5"/>
    <w:rsid w:val="00D35CA4"/>
    <w:rsid w:val="00D35E47"/>
    <w:rsid w:val="00D35F35"/>
    <w:rsid w:val="00D362D8"/>
    <w:rsid w:val="00D36FC7"/>
    <w:rsid w:val="00D3703D"/>
    <w:rsid w:val="00D37133"/>
    <w:rsid w:val="00D371FF"/>
    <w:rsid w:val="00D375B2"/>
    <w:rsid w:val="00D37618"/>
    <w:rsid w:val="00D3767C"/>
    <w:rsid w:val="00D37840"/>
    <w:rsid w:val="00D37909"/>
    <w:rsid w:val="00D37C34"/>
    <w:rsid w:val="00D40483"/>
    <w:rsid w:val="00D40C3F"/>
    <w:rsid w:val="00D41034"/>
    <w:rsid w:val="00D412DC"/>
    <w:rsid w:val="00D41C4D"/>
    <w:rsid w:val="00D420DC"/>
    <w:rsid w:val="00D4278D"/>
    <w:rsid w:val="00D42B06"/>
    <w:rsid w:val="00D42C59"/>
    <w:rsid w:val="00D436DA"/>
    <w:rsid w:val="00D43C43"/>
    <w:rsid w:val="00D441BB"/>
    <w:rsid w:val="00D446BF"/>
    <w:rsid w:val="00D44A3C"/>
    <w:rsid w:val="00D450D9"/>
    <w:rsid w:val="00D45211"/>
    <w:rsid w:val="00D45A2A"/>
    <w:rsid w:val="00D45BF2"/>
    <w:rsid w:val="00D46015"/>
    <w:rsid w:val="00D4653C"/>
    <w:rsid w:val="00D466A3"/>
    <w:rsid w:val="00D469F5"/>
    <w:rsid w:val="00D47250"/>
    <w:rsid w:val="00D472A3"/>
    <w:rsid w:val="00D47EA0"/>
    <w:rsid w:val="00D50120"/>
    <w:rsid w:val="00D5079B"/>
    <w:rsid w:val="00D508C9"/>
    <w:rsid w:val="00D50BF5"/>
    <w:rsid w:val="00D50FED"/>
    <w:rsid w:val="00D51392"/>
    <w:rsid w:val="00D51828"/>
    <w:rsid w:val="00D51934"/>
    <w:rsid w:val="00D51E08"/>
    <w:rsid w:val="00D52251"/>
    <w:rsid w:val="00D526C8"/>
    <w:rsid w:val="00D53082"/>
    <w:rsid w:val="00D53260"/>
    <w:rsid w:val="00D53D41"/>
    <w:rsid w:val="00D53E26"/>
    <w:rsid w:val="00D546DF"/>
    <w:rsid w:val="00D54705"/>
    <w:rsid w:val="00D55190"/>
    <w:rsid w:val="00D554E3"/>
    <w:rsid w:val="00D5564A"/>
    <w:rsid w:val="00D55BD7"/>
    <w:rsid w:val="00D564ED"/>
    <w:rsid w:val="00D5736C"/>
    <w:rsid w:val="00D57E0B"/>
    <w:rsid w:val="00D600BA"/>
    <w:rsid w:val="00D603F4"/>
    <w:rsid w:val="00D605A1"/>
    <w:rsid w:val="00D60B2E"/>
    <w:rsid w:val="00D60C9B"/>
    <w:rsid w:val="00D60D8E"/>
    <w:rsid w:val="00D60DB3"/>
    <w:rsid w:val="00D60E6A"/>
    <w:rsid w:val="00D6252E"/>
    <w:rsid w:val="00D626A7"/>
    <w:rsid w:val="00D626AF"/>
    <w:rsid w:val="00D62806"/>
    <w:rsid w:val="00D62F67"/>
    <w:rsid w:val="00D6307D"/>
    <w:rsid w:val="00D63622"/>
    <w:rsid w:val="00D64151"/>
    <w:rsid w:val="00D64EA2"/>
    <w:rsid w:val="00D659A1"/>
    <w:rsid w:val="00D65C9F"/>
    <w:rsid w:val="00D66B0F"/>
    <w:rsid w:val="00D66CCC"/>
    <w:rsid w:val="00D66F25"/>
    <w:rsid w:val="00D67025"/>
    <w:rsid w:val="00D67479"/>
    <w:rsid w:val="00D676F2"/>
    <w:rsid w:val="00D679B6"/>
    <w:rsid w:val="00D67A21"/>
    <w:rsid w:val="00D67C99"/>
    <w:rsid w:val="00D701B5"/>
    <w:rsid w:val="00D702A2"/>
    <w:rsid w:val="00D70E7C"/>
    <w:rsid w:val="00D71217"/>
    <w:rsid w:val="00D714A9"/>
    <w:rsid w:val="00D7169F"/>
    <w:rsid w:val="00D71727"/>
    <w:rsid w:val="00D7255A"/>
    <w:rsid w:val="00D7298A"/>
    <w:rsid w:val="00D732E0"/>
    <w:rsid w:val="00D73D69"/>
    <w:rsid w:val="00D74631"/>
    <w:rsid w:val="00D75FAB"/>
    <w:rsid w:val="00D761E0"/>
    <w:rsid w:val="00D76801"/>
    <w:rsid w:val="00D76B45"/>
    <w:rsid w:val="00D76D79"/>
    <w:rsid w:val="00D77315"/>
    <w:rsid w:val="00D777B4"/>
    <w:rsid w:val="00D77A89"/>
    <w:rsid w:val="00D77E4E"/>
    <w:rsid w:val="00D80203"/>
    <w:rsid w:val="00D80645"/>
    <w:rsid w:val="00D80A6D"/>
    <w:rsid w:val="00D81857"/>
    <w:rsid w:val="00D8194C"/>
    <w:rsid w:val="00D81B06"/>
    <w:rsid w:val="00D81BA1"/>
    <w:rsid w:val="00D81BD1"/>
    <w:rsid w:val="00D81EA2"/>
    <w:rsid w:val="00D81EFA"/>
    <w:rsid w:val="00D824A2"/>
    <w:rsid w:val="00D828D4"/>
    <w:rsid w:val="00D82DE4"/>
    <w:rsid w:val="00D82EFD"/>
    <w:rsid w:val="00D8319D"/>
    <w:rsid w:val="00D8328F"/>
    <w:rsid w:val="00D83791"/>
    <w:rsid w:val="00D83CF7"/>
    <w:rsid w:val="00D83E09"/>
    <w:rsid w:val="00D83E45"/>
    <w:rsid w:val="00D840D3"/>
    <w:rsid w:val="00D8467D"/>
    <w:rsid w:val="00D84B28"/>
    <w:rsid w:val="00D8549C"/>
    <w:rsid w:val="00D8549F"/>
    <w:rsid w:val="00D85B0F"/>
    <w:rsid w:val="00D86007"/>
    <w:rsid w:val="00D8617B"/>
    <w:rsid w:val="00D86F29"/>
    <w:rsid w:val="00D87664"/>
    <w:rsid w:val="00D876AA"/>
    <w:rsid w:val="00D87702"/>
    <w:rsid w:val="00D9020B"/>
    <w:rsid w:val="00D90239"/>
    <w:rsid w:val="00D90653"/>
    <w:rsid w:val="00D909AA"/>
    <w:rsid w:val="00D90FAF"/>
    <w:rsid w:val="00D91002"/>
    <w:rsid w:val="00D910C0"/>
    <w:rsid w:val="00D91E2A"/>
    <w:rsid w:val="00D9205A"/>
    <w:rsid w:val="00D92C61"/>
    <w:rsid w:val="00D93026"/>
    <w:rsid w:val="00D93357"/>
    <w:rsid w:val="00D93665"/>
    <w:rsid w:val="00D936A9"/>
    <w:rsid w:val="00D9402B"/>
    <w:rsid w:val="00D94056"/>
    <w:rsid w:val="00D940AF"/>
    <w:rsid w:val="00D94255"/>
    <w:rsid w:val="00D9451A"/>
    <w:rsid w:val="00D94770"/>
    <w:rsid w:val="00D94EC1"/>
    <w:rsid w:val="00D94F07"/>
    <w:rsid w:val="00D950A4"/>
    <w:rsid w:val="00D952A1"/>
    <w:rsid w:val="00D95359"/>
    <w:rsid w:val="00D953AB"/>
    <w:rsid w:val="00D95CE2"/>
    <w:rsid w:val="00D95E02"/>
    <w:rsid w:val="00D95FA1"/>
    <w:rsid w:val="00D963FC"/>
    <w:rsid w:val="00D96498"/>
    <w:rsid w:val="00D96522"/>
    <w:rsid w:val="00D96533"/>
    <w:rsid w:val="00D966AB"/>
    <w:rsid w:val="00D9696D"/>
    <w:rsid w:val="00D969DC"/>
    <w:rsid w:val="00D96C04"/>
    <w:rsid w:val="00D973AD"/>
    <w:rsid w:val="00D97476"/>
    <w:rsid w:val="00D9781C"/>
    <w:rsid w:val="00D9793D"/>
    <w:rsid w:val="00D97E12"/>
    <w:rsid w:val="00D97EE9"/>
    <w:rsid w:val="00DA070C"/>
    <w:rsid w:val="00DA0C39"/>
    <w:rsid w:val="00DA0E32"/>
    <w:rsid w:val="00DA0E90"/>
    <w:rsid w:val="00DA1923"/>
    <w:rsid w:val="00DA19A1"/>
    <w:rsid w:val="00DA1CF3"/>
    <w:rsid w:val="00DA1E33"/>
    <w:rsid w:val="00DA1EFE"/>
    <w:rsid w:val="00DA1F34"/>
    <w:rsid w:val="00DA214C"/>
    <w:rsid w:val="00DA2459"/>
    <w:rsid w:val="00DA24B2"/>
    <w:rsid w:val="00DA255E"/>
    <w:rsid w:val="00DA2AD4"/>
    <w:rsid w:val="00DA2E1A"/>
    <w:rsid w:val="00DA2E70"/>
    <w:rsid w:val="00DA31CD"/>
    <w:rsid w:val="00DA3726"/>
    <w:rsid w:val="00DA37E8"/>
    <w:rsid w:val="00DA3E5D"/>
    <w:rsid w:val="00DA3ED9"/>
    <w:rsid w:val="00DA3F25"/>
    <w:rsid w:val="00DA405B"/>
    <w:rsid w:val="00DA40E0"/>
    <w:rsid w:val="00DA4347"/>
    <w:rsid w:val="00DA453C"/>
    <w:rsid w:val="00DA457A"/>
    <w:rsid w:val="00DA4AA5"/>
    <w:rsid w:val="00DA4EC3"/>
    <w:rsid w:val="00DA5A6E"/>
    <w:rsid w:val="00DA649A"/>
    <w:rsid w:val="00DA6794"/>
    <w:rsid w:val="00DA6F8E"/>
    <w:rsid w:val="00DA754D"/>
    <w:rsid w:val="00DA75F2"/>
    <w:rsid w:val="00DA764C"/>
    <w:rsid w:val="00DA7BB9"/>
    <w:rsid w:val="00DA7BD9"/>
    <w:rsid w:val="00DA7E1F"/>
    <w:rsid w:val="00DA7E75"/>
    <w:rsid w:val="00DA7F16"/>
    <w:rsid w:val="00DB00C3"/>
    <w:rsid w:val="00DB045A"/>
    <w:rsid w:val="00DB08A4"/>
    <w:rsid w:val="00DB09E7"/>
    <w:rsid w:val="00DB118F"/>
    <w:rsid w:val="00DB12F9"/>
    <w:rsid w:val="00DB130F"/>
    <w:rsid w:val="00DB186B"/>
    <w:rsid w:val="00DB1BD2"/>
    <w:rsid w:val="00DB2092"/>
    <w:rsid w:val="00DB22B4"/>
    <w:rsid w:val="00DB2497"/>
    <w:rsid w:val="00DB255C"/>
    <w:rsid w:val="00DB271B"/>
    <w:rsid w:val="00DB2A72"/>
    <w:rsid w:val="00DB2E7A"/>
    <w:rsid w:val="00DB3362"/>
    <w:rsid w:val="00DB34DB"/>
    <w:rsid w:val="00DB3659"/>
    <w:rsid w:val="00DB465F"/>
    <w:rsid w:val="00DB46B1"/>
    <w:rsid w:val="00DB483D"/>
    <w:rsid w:val="00DB4995"/>
    <w:rsid w:val="00DB4B01"/>
    <w:rsid w:val="00DB4B79"/>
    <w:rsid w:val="00DB4DD7"/>
    <w:rsid w:val="00DB4E71"/>
    <w:rsid w:val="00DB4FF6"/>
    <w:rsid w:val="00DB56B6"/>
    <w:rsid w:val="00DB59A1"/>
    <w:rsid w:val="00DB5CFF"/>
    <w:rsid w:val="00DB5D72"/>
    <w:rsid w:val="00DB5DB2"/>
    <w:rsid w:val="00DB6800"/>
    <w:rsid w:val="00DB7115"/>
    <w:rsid w:val="00DB7168"/>
    <w:rsid w:val="00DB72F9"/>
    <w:rsid w:val="00DB73EE"/>
    <w:rsid w:val="00DB74B3"/>
    <w:rsid w:val="00DB74D9"/>
    <w:rsid w:val="00DB74F8"/>
    <w:rsid w:val="00DB775D"/>
    <w:rsid w:val="00DB7826"/>
    <w:rsid w:val="00DC03F8"/>
    <w:rsid w:val="00DC0573"/>
    <w:rsid w:val="00DC090B"/>
    <w:rsid w:val="00DC0E6D"/>
    <w:rsid w:val="00DC0EA6"/>
    <w:rsid w:val="00DC1240"/>
    <w:rsid w:val="00DC178E"/>
    <w:rsid w:val="00DC193B"/>
    <w:rsid w:val="00DC1BE4"/>
    <w:rsid w:val="00DC1FE3"/>
    <w:rsid w:val="00DC2370"/>
    <w:rsid w:val="00DC246C"/>
    <w:rsid w:val="00DC2629"/>
    <w:rsid w:val="00DC3446"/>
    <w:rsid w:val="00DC35A5"/>
    <w:rsid w:val="00DC37B8"/>
    <w:rsid w:val="00DC3994"/>
    <w:rsid w:val="00DC3D8B"/>
    <w:rsid w:val="00DC41C3"/>
    <w:rsid w:val="00DC4359"/>
    <w:rsid w:val="00DC491B"/>
    <w:rsid w:val="00DC4A03"/>
    <w:rsid w:val="00DC5793"/>
    <w:rsid w:val="00DC59BD"/>
    <w:rsid w:val="00DC5B87"/>
    <w:rsid w:val="00DC5CCD"/>
    <w:rsid w:val="00DC5CEB"/>
    <w:rsid w:val="00DC62B0"/>
    <w:rsid w:val="00DC6392"/>
    <w:rsid w:val="00DC6623"/>
    <w:rsid w:val="00DC664C"/>
    <w:rsid w:val="00DC6768"/>
    <w:rsid w:val="00DC6C14"/>
    <w:rsid w:val="00DC7351"/>
    <w:rsid w:val="00DC7ADC"/>
    <w:rsid w:val="00DC7DBE"/>
    <w:rsid w:val="00DD0455"/>
    <w:rsid w:val="00DD08F0"/>
    <w:rsid w:val="00DD12D7"/>
    <w:rsid w:val="00DD1882"/>
    <w:rsid w:val="00DD21A0"/>
    <w:rsid w:val="00DD233F"/>
    <w:rsid w:val="00DD24CD"/>
    <w:rsid w:val="00DD24D7"/>
    <w:rsid w:val="00DD2572"/>
    <w:rsid w:val="00DD3357"/>
    <w:rsid w:val="00DD348E"/>
    <w:rsid w:val="00DD3DB5"/>
    <w:rsid w:val="00DD4099"/>
    <w:rsid w:val="00DD4796"/>
    <w:rsid w:val="00DD484C"/>
    <w:rsid w:val="00DD5523"/>
    <w:rsid w:val="00DD5526"/>
    <w:rsid w:val="00DD594D"/>
    <w:rsid w:val="00DD5C9A"/>
    <w:rsid w:val="00DD6602"/>
    <w:rsid w:val="00DD66AC"/>
    <w:rsid w:val="00DD6B4F"/>
    <w:rsid w:val="00DD6E9E"/>
    <w:rsid w:val="00DD71B4"/>
    <w:rsid w:val="00DD724B"/>
    <w:rsid w:val="00DD775A"/>
    <w:rsid w:val="00DD777B"/>
    <w:rsid w:val="00DD7A10"/>
    <w:rsid w:val="00DE000D"/>
    <w:rsid w:val="00DE0066"/>
    <w:rsid w:val="00DE018C"/>
    <w:rsid w:val="00DE052A"/>
    <w:rsid w:val="00DE059D"/>
    <w:rsid w:val="00DE0884"/>
    <w:rsid w:val="00DE0D1A"/>
    <w:rsid w:val="00DE0F65"/>
    <w:rsid w:val="00DE1A33"/>
    <w:rsid w:val="00DE1E72"/>
    <w:rsid w:val="00DE215B"/>
    <w:rsid w:val="00DE21C1"/>
    <w:rsid w:val="00DE24AE"/>
    <w:rsid w:val="00DE2B2D"/>
    <w:rsid w:val="00DE2DCD"/>
    <w:rsid w:val="00DE34AF"/>
    <w:rsid w:val="00DE37D9"/>
    <w:rsid w:val="00DE3876"/>
    <w:rsid w:val="00DE403E"/>
    <w:rsid w:val="00DE4051"/>
    <w:rsid w:val="00DE41F4"/>
    <w:rsid w:val="00DE42AB"/>
    <w:rsid w:val="00DE4B7E"/>
    <w:rsid w:val="00DE4CEF"/>
    <w:rsid w:val="00DE4E61"/>
    <w:rsid w:val="00DE51BB"/>
    <w:rsid w:val="00DE5248"/>
    <w:rsid w:val="00DE5905"/>
    <w:rsid w:val="00DE5967"/>
    <w:rsid w:val="00DE5AD3"/>
    <w:rsid w:val="00DE5CEE"/>
    <w:rsid w:val="00DE7231"/>
    <w:rsid w:val="00DE7435"/>
    <w:rsid w:val="00DE7671"/>
    <w:rsid w:val="00DE7861"/>
    <w:rsid w:val="00DE7995"/>
    <w:rsid w:val="00DE7B85"/>
    <w:rsid w:val="00DE7BC5"/>
    <w:rsid w:val="00DE7BF5"/>
    <w:rsid w:val="00DE7C27"/>
    <w:rsid w:val="00DE7D5D"/>
    <w:rsid w:val="00DE7F47"/>
    <w:rsid w:val="00DE7F4A"/>
    <w:rsid w:val="00DF04D3"/>
    <w:rsid w:val="00DF06F9"/>
    <w:rsid w:val="00DF0C4E"/>
    <w:rsid w:val="00DF0DDC"/>
    <w:rsid w:val="00DF0E5D"/>
    <w:rsid w:val="00DF0EE2"/>
    <w:rsid w:val="00DF0FE1"/>
    <w:rsid w:val="00DF1409"/>
    <w:rsid w:val="00DF17DA"/>
    <w:rsid w:val="00DF190F"/>
    <w:rsid w:val="00DF1971"/>
    <w:rsid w:val="00DF27D6"/>
    <w:rsid w:val="00DF28C3"/>
    <w:rsid w:val="00DF2C7F"/>
    <w:rsid w:val="00DF32B9"/>
    <w:rsid w:val="00DF3303"/>
    <w:rsid w:val="00DF33C8"/>
    <w:rsid w:val="00DF3640"/>
    <w:rsid w:val="00DF39EF"/>
    <w:rsid w:val="00DF406C"/>
    <w:rsid w:val="00DF429F"/>
    <w:rsid w:val="00DF43E8"/>
    <w:rsid w:val="00DF4A92"/>
    <w:rsid w:val="00DF4BEB"/>
    <w:rsid w:val="00DF4D7C"/>
    <w:rsid w:val="00DF571D"/>
    <w:rsid w:val="00DF5848"/>
    <w:rsid w:val="00DF5D0B"/>
    <w:rsid w:val="00DF5F8D"/>
    <w:rsid w:val="00DF63AE"/>
    <w:rsid w:val="00DF63E4"/>
    <w:rsid w:val="00DF6814"/>
    <w:rsid w:val="00DF695B"/>
    <w:rsid w:val="00DF73FD"/>
    <w:rsid w:val="00DF7A33"/>
    <w:rsid w:val="00DF7F84"/>
    <w:rsid w:val="00E00039"/>
    <w:rsid w:val="00E00187"/>
    <w:rsid w:val="00E004DE"/>
    <w:rsid w:val="00E006CC"/>
    <w:rsid w:val="00E00ABD"/>
    <w:rsid w:val="00E00BC1"/>
    <w:rsid w:val="00E00C5C"/>
    <w:rsid w:val="00E00D68"/>
    <w:rsid w:val="00E00D77"/>
    <w:rsid w:val="00E00E81"/>
    <w:rsid w:val="00E0127A"/>
    <w:rsid w:val="00E01622"/>
    <w:rsid w:val="00E01A7E"/>
    <w:rsid w:val="00E01AA6"/>
    <w:rsid w:val="00E01B1F"/>
    <w:rsid w:val="00E02379"/>
    <w:rsid w:val="00E02850"/>
    <w:rsid w:val="00E02CDE"/>
    <w:rsid w:val="00E02E8A"/>
    <w:rsid w:val="00E0328F"/>
    <w:rsid w:val="00E03297"/>
    <w:rsid w:val="00E0422A"/>
    <w:rsid w:val="00E043FE"/>
    <w:rsid w:val="00E0446B"/>
    <w:rsid w:val="00E04835"/>
    <w:rsid w:val="00E04E38"/>
    <w:rsid w:val="00E04FE0"/>
    <w:rsid w:val="00E0550E"/>
    <w:rsid w:val="00E055A4"/>
    <w:rsid w:val="00E05DE7"/>
    <w:rsid w:val="00E061C6"/>
    <w:rsid w:val="00E063E3"/>
    <w:rsid w:val="00E06864"/>
    <w:rsid w:val="00E1023E"/>
    <w:rsid w:val="00E103D1"/>
    <w:rsid w:val="00E1040A"/>
    <w:rsid w:val="00E10DD3"/>
    <w:rsid w:val="00E10E87"/>
    <w:rsid w:val="00E111BE"/>
    <w:rsid w:val="00E1136C"/>
    <w:rsid w:val="00E113D0"/>
    <w:rsid w:val="00E11658"/>
    <w:rsid w:val="00E11DB2"/>
    <w:rsid w:val="00E11FF8"/>
    <w:rsid w:val="00E13268"/>
    <w:rsid w:val="00E139DA"/>
    <w:rsid w:val="00E13FD0"/>
    <w:rsid w:val="00E14A30"/>
    <w:rsid w:val="00E154DF"/>
    <w:rsid w:val="00E15B52"/>
    <w:rsid w:val="00E15C90"/>
    <w:rsid w:val="00E16C46"/>
    <w:rsid w:val="00E16E3B"/>
    <w:rsid w:val="00E173F2"/>
    <w:rsid w:val="00E17F6C"/>
    <w:rsid w:val="00E20060"/>
    <w:rsid w:val="00E20A0D"/>
    <w:rsid w:val="00E21028"/>
    <w:rsid w:val="00E210D2"/>
    <w:rsid w:val="00E21269"/>
    <w:rsid w:val="00E212CE"/>
    <w:rsid w:val="00E21950"/>
    <w:rsid w:val="00E21B06"/>
    <w:rsid w:val="00E21DF9"/>
    <w:rsid w:val="00E223B6"/>
    <w:rsid w:val="00E22A79"/>
    <w:rsid w:val="00E22C9E"/>
    <w:rsid w:val="00E22CD7"/>
    <w:rsid w:val="00E22D96"/>
    <w:rsid w:val="00E22E37"/>
    <w:rsid w:val="00E22F60"/>
    <w:rsid w:val="00E23620"/>
    <w:rsid w:val="00E23E90"/>
    <w:rsid w:val="00E23FDB"/>
    <w:rsid w:val="00E23FE1"/>
    <w:rsid w:val="00E24437"/>
    <w:rsid w:val="00E244BF"/>
    <w:rsid w:val="00E24697"/>
    <w:rsid w:val="00E24755"/>
    <w:rsid w:val="00E24A36"/>
    <w:rsid w:val="00E2547C"/>
    <w:rsid w:val="00E25714"/>
    <w:rsid w:val="00E25FE9"/>
    <w:rsid w:val="00E260DE"/>
    <w:rsid w:val="00E26214"/>
    <w:rsid w:val="00E262C5"/>
    <w:rsid w:val="00E26C02"/>
    <w:rsid w:val="00E27345"/>
    <w:rsid w:val="00E274F6"/>
    <w:rsid w:val="00E27F9C"/>
    <w:rsid w:val="00E3096F"/>
    <w:rsid w:val="00E30BF7"/>
    <w:rsid w:val="00E30E0A"/>
    <w:rsid w:val="00E31151"/>
    <w:rsid w:val="00E31255"/>
    <w:rsid w:val="00E312EC"/>
    <w:rsid w:val="00E31421"/>
    <w:rsid w:val="00E314DF"/>
    <w:rsid w:val="00E318A3"/>
    <w:rsid w:val="00E319B5"/>
    <w:rsid w:val="00E31FF0"/>
    <w:rsid w:val="00E32C43"/>
    <w:rsid w:val="00E32E48"/>
    <w:rsid w:val="00E34AE0"/>
    <w:rsid w:val="00E34DE7"/>
    <w:rsid w:val="00E35289"/>
    <w:rsid w:val="00E35641"/>
    <w:rsid w:val="00E35679"/>
    <w:rsid w:val="00E35B2D"/>
    <w:rsid w:val="00E35C1C"/>
    <w:rsid w:val="00E362BB"/>
    <w:rsid w:val="00E364B8"/>
    <w:rsid w:val="00E36623"/>
    <w:rsid w:val="00E367D5"/>
    <w:rsid w:val="00E368C2"/>
    <w:rsid w:val="00E371B6"/>
    <w:rsid w:val="00E37547"/>
    <w:rsid w:val="00E379EE"/>
    <w:rsid w:val="00E37B28"/>
    <w:rsid w:val="00E40711"/>
    <w:rsid w:val="00E40756"/>
    <w:rsid w:val="00E40B69"/>
    <w:rsid w:val="00E40BF8"/>
    <w:rsid w:val="00E40FA0"/>
    <w:rsid w:val="00E41398"/>
    <w:rsid w:val="00E4160B"/>
    <w:rsid w:val="00E41706"/>
    <w:rsid w:val="00E41BEC"/>
    <w:rsid w:val="00E41D43"/>
    <w:rsid w:val="00E41E6E"/>
    <w:rsid w:val="00E41EAC"/>
    <w:rsid w:val="00E423C6"/>
    <w:rsid w:val="00E423C9"/>
    <w:rsid w:val="00E42D21"/>
    <w:rsid w:val="00E42F90"/>
    <w:rsid w:val="00E431AF"/>
    <w:rsid w:val="00E433D0"/>
    <w:rsid w:val="00E43456"/>
    <w:rsid w:val="00E4369E"/>
    <w:rsid w:val="00E436B8"/>
    <w:rsid w:val="00E43FF5"/>
    <w:rsid w:val="00E444EF"/>
    <w:rsid w:val="00E44A1B"/>
    <w:rsid w:val="00E44AA5"/>
    <w:rsid w:val="00E44BAE"/>
    <w:rsid w:val="00E44C63"/>
    <w:rsid w:val="00E4502C"/>
    <w:rsid w:val="00E45511"/>
    <w:rsid w:val="00E45519"/>
    <w:rsid w:val="00E45774"/>
    <w:rsid w:val="00E46E4D"/>
    <w:rsid w:val="00E46F4E"/>
    <w:rsid w:val="00E479E4"/>
    <w:rsid w:val="00E47AFA"/>
    <w:rsid w:val="00E47C33"/>
    <w:rsid w:val="00E47DBD"/>
    <w:rsid w:val="00E506D3"/>
    <w:rsid w:val="00E50AEE"/>
    <w:rsid w:val="00E50B42"/>
    <w:rsid w:val="00E50FE3"/>
    <w:rsid w:val="00E5137F"/>
    <w:rsid w:val="00E5142C"/>
    <w:rsid w:val="00E51A03"/>
    <w:rsid w:val="00E51E77"/>
    <w:rsid w:val="00E525A2"/>
    <w:rsid w:val="00E5277C"/>
    <w:rsid w:val="00E527F8"/>
    <w:rsid w:val="00E52816"/>
    <w:rsid w:val="00E528DB"/>
    <w:rsid w:val="00E52BC0"/>
    <w:rsid w:val="00E52F48"/>
    <w:rsid w:val="00E5319A"/>
    <w:rsid w:val="00E53567"/>
    <w:rsid w:val="00E5380B"/>
    <w:rsid w:val="00E53AC3"/>
    <w:rsid w:val="00E54157"/>
    <w:rsid w:val="00E54958"/>
    <w:rsid w:val="00E54B74"/>
    <w:rsid w:val="00E54F53"/>
    <w:rsid w:val="00E551D0"/>
    <w:rsid w:val="00E5568F"/>
    <w:rsid w:val="00E5572A"/>
    <w:rsid w:val="00E5633C"/>
    <w:rsid w:val="00E56385"/>
    <w:rsid w:val="00E56668"/>
    <w:rsid w:val="00E56876"/>
    <w:rsid w:val="00E56B15"/>
    <w:rsid w:val="00E57364"/>
    <w:rsid w:val="00E5767F"/>
    <w:rsid w:val="00E57B31"/>
    <w:rsid w:val="00E57CE6"/>
    <w:rsid w:val="00E603FA"/>
    <w:rsid w:val="00E604EE"/>
    <w:rsid w:val="00E60567"/>
    <w:rsid w:val="00E60793"/>
    <w:rsid w:val="00E608C2"/>
    <w:rsid w:val="00E60A9A"/>
    <w:rsid w:val="00E60E4A"/>
    <w:rsid w:val="00E60F28"/>
    <w:rsid w:val="00E6100B"/>
    <w:rsid w:val="00E61132"/>
    <w:rsid w:val="00E61636"/>
    <w:rsid w:val="00E61812"/>
    <w:rsid w:val="00E61AA7"/>
    <w:rsid w:val="00E61EEF"/>
    <w:rsid w:val="00E62819"/>
    <w:rsid w:val="00E62A31"/>
    <w:rsid w:val="00E62BE1"/>
    <w:rsid w:val="00E62CFD"/>
    <w:rsid w:val="00E62FBC"/>
    <w:rsid w:val="00E63005"/>
    <w:rsid w:val="00E6317B"/>
    <w:rsid w:val="00E63329"/>
    <w:rsid w:val="00E63330"/>
    <w:rsid w:val="00E6343E"/>
    <w:rsid w:val="00E63701"/>
    <w:rsid w:val="00E6391E"/>
    <w:rsid w:val="00E642CB"/>
    <w:rsid w:val="00E64F70"/>
    <w:rsid w:val="00E652C8"/>
    <w:rsid w:val="00E65A1F"/>
    <w:rsid w:val="00E65CD9"/>
    <w:rsid w:val="00E6634B"/>
    <w:rsid w:val="00E66C86"/>
    <w:rsid w:val="00E672C8"/>
    <w:rsid w:val="00E67343"/>
    <w:rsid w:val="00E673D5"/>
    <w:rsid w:val="00E676D7"/>
    <w:rsid w:val="00E67BF2"/>
    <w:rsid w:val="00E67E00"/>
    <w:rsid w:val="00E67F94"/>
    <w:rsid w:val="00E70332"/>
    <w:rsid w:val="00E706EA"/>
    <w:rsid w:val="00E709D0"/>
    <w:rsid w:val="00E709DA"/>
    <w:rsid w:val="00E70B1B"/>
    <w:rsid w:val="00E70B77"/>
    <w:rsid w:val="00E70CF5"/>
    <w:rsid w:val="00E70DD5"/>
    <w:rsid w:val="00E71248"/>
    <w:rsid w:val="00E71478"/>
    <w:rsid w:val="00E7186C"/>
    <w:rsid w:val="00E71B95"/>
    <w:rsid w:val="00E71C49"/>
    <w:rsid w:val="00E721A9"/>
    <w:rsid w:val="00E72241"/>
    <w:rsid w:val="00E72290"/>
    <w:rsid w:val="00E724EA"/>
    <w:rsid w:val="00E72728"/>
    <w:rsid w:val="00E72C11"/>
    <w:rsid w:val="00E73504"/>
    <w:rsid w:val="00E73640"/>
    <w:rsid w:val="00E73654"/>
    <w:rsid w:val="00E73DEE"/>
    <w:rsid w:val="00E73E8F"/>
    <w:rsid w:val="00E744CA"/>
    <w:rsid w:val="00E74673"/>
    <w:rsid w:val="00E74830"/>
    <w:rsid w:val="00E7499B"/>
    <w:rsid w:val="00E749A4"/>
    <w:rsid w:val="00E74D1E"/>
    <w:rsid w:val="00E74D55"/>
    <w:rsid w:val="00E751CA"/>
    <w:rsid w:val="00E753F5"/>
    <w:rsid w:val="00E75802"/>
    <w:rsid w:val="00E75BAA"/>
    <w:rsid w:val="00E75C29"/>
    <w:rsid w:val="00E75CDE"/>
    <w:rsid w:val="00E75E11"/>
    <w:rsid w:val="00E769B4"/>
    <w:rsid w:val="00E76FD9"/>
    <w:rsid w:val="00E771E1"/>
    <w:rsid w:val="00E7755D"/>
    <w:rsid w:val="00E777AF"/>
    <w:rsid w:val="00E779BF"/>
    <w:rsid w:val="00E8063B"/>
    <w:rsid w:val="00E80748"/>
    <w:rsid w:val="00E8148A"/>
    <w:rsid w:val="00E81992"/>
    <w:rsid w:val="00E82028"/>
    <w:rsid w:val="00E82033"/>
    <w:rsid w:val="00E82996"/>
    <w:rsid w:val="00E82CD7"/>
    <w:rsid w:val="00E82EB9"/>
    <w:rsid w:val="00E82FF1"/>
    <w:rsid w:val="00E83B02"/>
    <w:rsid w:val="00E83E1E"/>
    <w:rsid w:val="00E83F08"/>
    <w:rsid w:val="00E83F9C"/>
    <w:rsid w:val="00E8409F"/>
    <w:rsid w:val="00E8446A"/>
    <w:rsid w:val="00E844FA"/>
    <w:rsid w:val="00E84515"/>
    <w:rsid w:val="00E84667"/>
    <w:rsid w:val="00E84882"/>
    <w:rsid w:val="00E85177"/>
    <w:rsid w:val="00E851C5"/>
    <w:rsid w:val="00E85213"/>
    <w:rsid w:val="00E8651F"/>
    <w:rsid w:val="00E86B89"/>
    <w:rsid w:val="00E87687"/>
    <w:rsid w:val="00E878D4"/>
    <w:rsid w:val="00E87D91"/>
    <w:rsid w:val="00E87FDD"/>
    <w:rsid w:val="00E9013B"/>
    <w:rsid w:val="00E9020D"/>
    <w:rsid w:val="00E90223"/>
    <w:rsid w:val="00E90365"/>
    <w:rsid w:val="00E90559"/>
    <w:rsid w:val="00E908F4"/>
    <w:rsid w:val="00E90B7F"/>
    <w:rsid w:val="00E90F4A"/>
    <w:rsid w:val="00E91083"/>
    <w:rsid w:val="00E911EE"/>
    <w:rsid w:val="00E9168C"/>
    <w:rsid w:val="00E91692"/>
    <w:rsid w:val="00E91B90"/>
    <w:rsid w:val="00E91C0F"/>
    <w:rsid w:val="00E92388"/>
    <w:rsid w:val="00E93197"/>
    <w:rsid w:val="00E93280"/>
    <w:rsid w:val="00E93F50"/>
    <w:rsid w:val="00E9507F"/>
    <w:rsid w:val="00E9572C"/>
    <w:rsid w:val="00E95DB2"/>
    <w:rsid w:val="00E95F24"/>
    <w:rsid w:val="00E9653F"/>
    <w:rsid w:val="00E96AD3"/>
    <w:rsid w:val="00E96CC4"/>
    <w:rsid w:val="00E9758F"/>
    <w:rsid w:val="00E97670"/>
    <w:rsid w:val="00E97D33"/>
    <w:rsid w:val="00E97ED6"/>
    <w:rsid w:val="00E97F33"/>
    <w:rsid w:val="00EA0175"/>
    <w:rsid w:val="00EA0205"/>
    <w:rsid w:val="00EA0867"/>
    <w:rsid w:val="00EA0884"/>
    <w:rsid w:val="00EA096D"/>
    <w:rsid w:val="00EA0C5B"/>
    <w:rsid w:val="00EA111B"/>
    <w:rsid w:val="00EA1D5B"/>
    <w:rsid w:val="00EA252C"/>
    <w:rsid w:val="00EA2778"/>
    <w:rsid w:val="00EA2919"/>
    <w:rsid w:val="00EA2DE8"/>
    <w:rsid w:val="00EA2F85"/>
    <w:rsid w:val="00EA3206"/>
    <w:rsid w:val="00EA3396"/>
    <w:rsid w:val="00EA3398"/>
    <w:rsid w:val="00EA34DC"/>
    <w:rsid w:val="00EA352D"/>
    <w:rsid w:val="00EA38F7"/>
    <w:rsid w:val="00EA5230"/>
    <w:rsid w:val="00EA54B3"/>
    <w:rsid w:val="00EA5DF1"/>
    <w:rsid w:val="00EA5E31"/>
    <w:rsid w:val="00EA69B9"/>
    <w:rsid w:val="00EA6EAE"/>
    <w:rsid w:val="00EA6F95"/>
    <w:rsid w:val="00EA71F5"/>
    <w:rsid w:val="00EA75D0"/>
    <w:rsid w:val="00EA7C0E"/>
    <w:rsid w:val="00EA7E7A"/>
    <w:rsid w:val="00EA7E7E"/>
    <w:rsid w:val="00EB0043"/>
    <w:rsid w:val="00EB0C67"/>
    <w:rsid w:val="00EB0E2E"/>
    <w:rsid w:val="00EB0F15"/>
    <w:rsid w:val="00EB1941"/>
    <w:rsid w:val="00EB1A8F"/>
    <w:rsid w:val="00EB1BD9"/>
    <w:rsid w:val="00EB1C09"/>
    <w:rsid w:val="00EB1DC1"/>
    <w:rsid w:val="00EB1F7D"/>
    <w:rsid w:val="00EB2031"/>
    <w:rsid w:val="00EB210A"/>
    <w:rsid w:val="00EB24F6"/>
    <w:rsid w:val="00EB29E1"/>
    <w:rsid w:val="00EB2B8F"/>
    <w:rsid w:val="00EB2E12"/>
    <w:rsid w:val="00EB2FB9"/>
    <w:rsid w:val="00EB3000"/>
    <w:rsid w:val="00EB31FB"/>
    <w:rsid w:val="00EB3653"/>
    <w:rsid w:val="00EB371D"/>
    <w:rsid w:val="00EB37DF"/>
    <w:rsid w:val="00EB3BA2"/>
    <w:rsid w:val="00EB3FD5"/>
    <w:rsid w:val="00EB4136"/>
    <w:rsid w:val="00EB4309"/>
    <w:rsid w:val="00EB47B6"/>
    <w:rsid w:val="00EB4B7A"/>
    <w:rsid w:val="00EB57DF"/>
    <w:rsid w:val="00EB5C4C"/>
    <w:rsid w:val="00EB5E7F"/>
    <w:rsid w:val="00EB605A"/>
    <w:rsid w:val="00EB639A"/>
    <w:rsid w:val="00EB644D"/>
    <w:rsid w:val="00EB64F7"/>
    <w:rsid w:val="00EB6A11"/>
    <w:rsid w:val="00EB6C5F"/>
    <w:rsid w:val="00EB6C99"/>
    <w:rsid w:val="00EB7219"/>
    <w:rsid w:val="00EB72C8"/>
    <w:rsid w:val="00EB74C4"/>
    <w:rsid w:val="00EB7539"/>
    <w:rsid w:val="00EB77EC"/>
    <w:rsid w:val="00EB77F9"/>
    <w:rsid w:val="00EB78F9"/>
    <w:rsid w:val="00EC01A2"/>
    <w:rsid w:val="00EC050F"/>
    <w:rsid w:val="00EC085C"/>
    <w:rsid w:val="00EC0D81"/>
    <w:rsid w:val="00EC0E67"/>
    <w:rsid w:val="00EC0EB4"/>
    <w:rsid w:val="00EC13EE"/>
    <w:rsid w:val="00EC14CA"/>
    <w:rsid w:val="00EC18E7"/>
    <w:rsid w:val="00EC1A4E"/>
    <w:rsid w:val="00EC1FA7"/>
    <w:rsid w:val="00EC2073"/>
    <w:rsid w:val="00EC29B8"/>
    <w:rsid w:val="00EC2CDC"/>
    <w:rsid w:val="00EC2DC8"/>
    <w:rsid w:val="00EC2E14"/>
    <w:rsid w:val="00EC2F8B"/>
    <w:rsid w:val="00EC351F"/>
    <w:rsid w:val="00EC35C8"/>
    <w:rsid w:val="00EC3745"/>
    <w:rsid w:val="00EC3780"/>
    <w:rsid w:val="00EC42C1"/>
    <w:rsid w:val="00EC51F8"/>
    <w:rsid w:val="00EC5506"/>
    <w:rsid w:val="00EC5509"/>
    <w:rsid w:val="00EC5783"/>
    <w:rsid w:val="00EC5EDB"/>
    <w:rsid w:val="00EC61F0"/>
    <w:rsid w:val="00EC63E2"/>
    <w:rsid w:val="00EC6817"/>
    <w:rsid w:val="00EC6863"/>
    <w:rsid w:val="00EC68C0"/>
    <w:rsid w:val="00EC6931"/>
    <w:rsid w:val="00EC703F"/>
    <w:rsid w:val="00EC7053"/>
    <w:rsid w:val="00EC719C"/>
    <w:rsid w:val="00EC7B38"/>
    <w:rsid w:val="00ED0B41"/>
    <w:rsid w:val="00ED0C98"/>
    <w:rsid w:val="00ED0E59"/>
    <w:rsid w:val="00ED1004"/>
    <w:rsid w:val="00ED17CA"/>
    <w:rsid w:val="00ED2243"/>
    <w:rsid w:val="00ED27B2"/>
    <w:rsid w:val="00ED2C9D"/>
    <w:rsid w:val="00ED34C2"/>
    <w:rsid w:val="00ED36C1"/>
    <w:rsid w:val="00ED3D95"/>
    <w:rsid w:val="00ED4149"/>
    <w:rsid w:val="00ED4279"/>
    <w:rsid w:val="00ED4638"/>
    <w:rsid w:val="00ED4927"/>
    <w:rsid w:val="00ED4A51"/>
    <w:rsid w:val="00ED4D1F"/>
    <w:rsid w:val="00ED4D6A"/>
    <w:rsid w:val="00ED5060"/>
    <w:rsid w:val="00ED5197"/>
    <w:rsid w:val="00ED5C21"/>
    <w:rsid w:val="00ED5E06"/>
    <w:rsid w:val="00ED5F77"/>
    <w:rsid w:val="00ED656D"/>
    <w:rsid w:val="00ED6BF2"/>
    <w:rsid w:val="00ED6C18"/>
    <w:rsid w:val="00ED6C31"/>
    <w:rsid w:val="00ED6EA3"/>
    <w:rsid w:val="00ED743E"/>
    <w:rsid w:val="00ED7A15"/>
    <w:rsid w:val="00ED7D63"/>
    <w:rsid w:val="00EE0143"/>
    <w:rsid w:val="00EE03CD"/>
    <w:rsid w:val="00EE087B"/>
    <w:rsid w:val="00EE08D8"/>
    <w:rsid w:val="00EE09AA"/>
    <w:rsid w:val="00EE0D98"/>
    <w:rsid w:val="00EE12DE"/>
    <w:rsid w:val="00EE1348"/>
    <w:rsid w:val="00EE16EB"/>
    <w:rsid w:val="00EE19AE"/>
    <w:rsid w:val="00EE1CD9"/>
    <w:rsid w:val="00EE1E1E"/>
    <w:rsid w:val="00EE1EF0"/>
    <w:rsid w:val="00EE1FAA"/>
    <w:rsid w:val="00EE2020"/>
    <w:rsid w:val="00EE2D1E"/>
    <w:rsid w:val="00EE2E06"/>
    <w:rsid w:val="00EE2F30"/>
    <w:rsid w:val="00EE3423"/>
    <w:rsid w:val="00EE3654"/>
    <w:rsid w:val="00EE36FE"/>
    <w:rsid w:val="00EE3827"/>
    <w:rsid w:val="00EE39D6"/>
    <w:rsid w:val="00EE3BD1"/>
    <w:rsid w:val="00EE3E13"/>
    <w:rsid w:val="00EE3E90"/>
    <w:rsid w:val="00EE43A1"/>
    <w:rsid w:val="00EE4EBD"/>
    <w:rsid w:val="00EE4F88"/>
    <w:rsid w:val="00EE53A3"/>
    <w:rsid w:val="00EE5DB4"/>
    <w:rsid w:val="00EE6057"/>
    <w:rsid w:val="00EE60C6"/>
    <w:rsid w:val="00EE60E7"/>
    <w:rsid w:val="00EE68A8"/>
    <w:rsid w:val="00EE6AA3"/>
    <w:rsid w:val="00EE6C56"/>
    <w:rsid w:val="00EF0344"/>
    <w:rsid w:val="00EF0C81"/>
    <w:rsid w:val="00EF0CAE"/>
    <w:rsid w:val="00EF0CC6"/>
    <w:rsid w:val="00EF0D5F"/>
    <w:rsid w:val="00EF1296"/>
    <w:rsid w:val="00EF201E"/>
    <w:rsid w:val="00EF208A"/>
    <w:rsid w:val="00EF242A"/>
    <w:rsid w:val="00EF26FE"/>
    <w:rsid w:val="00EF2C2F"/>
    <w:rsid w:val="00EF362D"/>
    <w:rsid w:val="00EF3672"/>
    <w:rsid w:val="00EF37A7"/>
    <w:rsid w:val="00EF3E1B"/>
    <w:rsid w:val="00EF3EC0"/>
    <w:rsid w:val="00EF4C29"/>
    <w:rsid w:val="00EF4FC2"/>
    <w:rsid w:val="00EF508D"/>
    <w:rsid w:val="00EF524A"/>
    <w:rsid w:val="00EF5361"/>
    <w:rsid w:val="00EF563E"/>
    <w:rsid w:val="00EF5732"/>
    <w:rsid w:val="00EF6252"/>
    <w:rsid w:val="00EF62B8"/>
    <w:rsid w:val="00EF676F"/>
    <w:rsid w:val="00EF6CCF"/>
    <w:rsid w:val="00EF6F8A"/>
    <w:rsid w:val="00EF7252"/>
    <w:rsid w:val="00EF741F"/>
    <w:rsid w:val="00EF7580"/>
    <w:rsid w:val="00EF7754"/>
    <w:rsid w:val="00EF78FC"/>
    <w:rsid w:val="00EF7955"/>
    <w:rsid w:val="00F00312"/>
    <w:rsid w:val="00F00ACF"/>
    <w:rsid w:val="00F00DFD"/>
    <w:rsid w:val="00F01003"/>
    <w:rsid w:val="00F01AD6"/>
    <w:rsid w:val="00F01B74"/>
    <w:rsid w:val="00F01C93"/>
    <w:rsid w:val="00F01E51"/>
    <w:rsid w:val="00F0235F"/>
    <w:rsid w:val="00F023D7"/>
    <w:rsid w:val="00F029F4"/>
    <w:rsid w:val="00F02B35"/>
    <w:rsid w:val="00F02DB7"/>
    <w:rsid w:val="00F02E3E"/>
    <w:rsid w:val="00F034EE"/>
    <w:rsid w:val="00F03650"/>
    <w:rsid w:val="00F0365D"/>
    <w:rsid w:val="00F038A6"/>
    <w:rsid w:val="00F0395D"/>
    <w:rsid w:val="00F040D7"/>
    <w:rsid w:val="00F04389"/>
    <w:rsid w:val="00F046C2"/>
    <w:rsid w:val="00F04AB8"/>
    <w:rsid w:val="00F04C9E"/>
    <w:rsid w:val="00F051F7"/>
    <w:rsid w:val="00F052D5"/>
    <w:rsid w:val="00F05374"/>
    <w:rsid w:val="00F05E0A"/>
    <w:rsid w:val="00F05ED7"/>
    <w:rsid w:val="00F0659D"/>
    <w:rsid w:val="00F06796"/>
    <w:rsid w:val="00F06BC0"/>
    <w:rsid w:val="00F06CE5"/>
    <w:rsid w:val="00F0716E"/>
    <w:rsid w:val="00F071F5"/>
    <w:rsid w:val="00F0722C"/>
    <w:rsid w:val="00F074C3"/>
    <w:rsid w:val="00F07831"/>
    <w:rsid w:val="00F07DA5"/>
    <w:rsid w:val="00F07E1E"/>
    <w:rsid w:val="00F10452"/>
    <w:rsid w:val="00F10A46"/>
    <w:rsid w:val="00F11268"/>
    <w:rsid w:val="00F1191F"/>
    <w:rsid w:val="00F11F82"/>
    <w:rsid w:val="00F1234F"/>
    <w:rsid w:val="00F127CF"/>
    <w:rsid w:val="00F12D8F"/>
    <w:rsid w:val="00F131A3"/>
    <w:rsid w:val="00F13557"/>
    <w:rsid w:val="00F13FEA"/>
    <w:rsid w:val="00F141B8"/>
    <w:rsid w:val="00F144A9"/>
    <w:rsid w:val="00F14550"/>
    <w:rsid w:val="00F14663"/>
    <w:rsid w:val="00F14673"/>
    <w:rsid w:val="00F14677"/>
    <w:rsid w:val="00F149EE"/>
    <w:rsid w:val="00F14CAC"/>
    <w:rsid w:val="00F14D2E"/>
    <w:rsid w:val="00F14D35"/>
    <w:rsid w:val="00F152EF"/>
    <w:rsid w:val="00F156DF"/>
    <w:rsid w:val="00F1597D"/>
    <w:rsid w:val="00F159CA"/>
    <w:rsid w:val="00F15EC1"/>
    <w:rsid w:val="00F16080"/>
    <w:rsid w:val="00F161C1"/>
    <w:rsid w:val="00F166E7"/>
    <w:rsid w:val="00F16D84"/>
    <w:rsid w:val="00F16EE3"/>
    <w:rsid w:val="00F17216"/>
    <w:rsid w:val="00F178BA"/>
    <w:rsid w:val="00F17FC1"/>
    <w:rsid w:val="00F20267"/>
    <w:rsid w:val="00F20542"/>
    <w:rsid w:val="00F20746"/>
    <w:rsid w:val="00F207A7"/>
    <w:rsid w:val="00F20AB0"/>
    <w:rsid w:val="00F20C37"/>
    <w:rsid w:val="00F214EC"/>
    <w:rsid w:val="00F219E2"/>
    <w:rsid w:val="00F22A5E"/>
    <w:rsid w:val="00F22AA5"/>
    <w:rsid w:val="00F22F24"/>
    <w:rsid w:val="00F23527"/>
    <w:rsid w:val="00F235DD"/>
    <w:rsid w:val="00F235FE"/>
    <w:rsid w:val="00F240ED"/>
    <w:rsid w:val="00F247EB"/>
    <w:rsid w:val="00F24A3D"/>
    <w:rsid w:val="00F24CDC"/>
    <w:rsid w:val="00F24E01"/>
    <w:rsid w:val="00F24E02"/>
    <w:rsid w:val="00F24F64"/>
    <w:rsid w:val="00F25FFF"/>
    <w:rsid w:val="00F261A9"/>
    <w:rsid w:val="00F2644E"/>
    <w:rsid w:val="00F26535"/>
    <w:rsid w:val="00F266D9"/>
    <w:rsid w:val="00F270E4"/>
    <w:rsid w:val="00F272A4"/>
    <w:rsid w:val="00F273DE"/>
    <w:rsid w:val="00F2771B"/>
    <w:rsid w:val="00F27819"/>
    <w:rsid w:val="00F2789C"/>
    <w:rsid w:val="00F27BC3"/>
    <w:rsid w:val="00F3071E"/>
    <w:rsid w:val="00F30D53"/>
    <w:rsid w:val="00F30E8F"/>
    <w:rsid w:val="00F319A1"/>
    <w:rsid w:val="00F31F70"/>
    <w:rsid w:val="00F3249E"/>
    <w:rsid w:val="00F326BE"/>
    <w:rsid w:val="00F32D4D"/>
    <w:rsid w:val="00F32E7F"/>
    <w:rsid w:val="00F33B88"/>
    <w:rsid w:val="00F33BDA"/>
    <w:rsid w:val="00F33ED9"/>
    <w:rsid w:val="00F34845"/>
    <w:rsid w:val="00F34FF3"/>
    <w:rsid w:val="00F35586"/>
    <w:rsid w:val="00F35D17"/>
    <w:rsid w:val="00F3620B"/>
    <w:rsid w:val="00F36AB4"/>
    <w:rsid w:val="00F3719D"/>
    <w:rsid w:val="00F374DE"/>
    <w:rsid w:val="00F37E38"/>
    <w:rsid w:val="00F40197"/>
    <w:rsid w:val="00F40580"/>
    <w:rsid w:val="00F40906"/>
    <w:rsid w:val="00F40BAB"/>
    <w:rsid w:val="00F40CE7"/>
    <w:rsid w:val="00F40CF2"/>
    <w:rsid w:val="00F414DD"/>
    <w:rsid w:val="00F41588"/>
    <w:rsid w:val="00F41B0E"/>
    <w:rsid w:val="00F41CCB"/>
    <w:rsid w:val="00F41D1A"/>
    <w:rsid w:val="00F41F10"/>
    <w:rsid w:val="00F423BF"/>
    <w:rsid w:val="00F424BE"/>
    <w:rsid w:val="00F42A9C"/>
    <w:rsid w:val="00F4320E"/>
    <w:rsid w:val="00F43398"/>
    <w:rsid w:val="00F4365E"/>
    <w:rsid w:val="00F43A1B"/>
    <w:rsid w:val="00F43BD4"/>
    <w:rsid w:val="00F440F6"/>
    <w:rsid w:val="00F44568"/>
    <w:rsid w:val="00F44C2E"/>
    <w:rsid w:val="00F44F37"/>
    <w:rsid w:val="00F45D10"/>
    <w:rsid w:val="00F467F2"/>
    <w:rsid w:val="00F46A34"/>
    <w:rsid w:val="00F47061"/>
    <w:rsid w:val="00F4733E"/>
    <w:rsid w:val="00F4748E"/>
    <w:rsid w:val="00F4752B"/>
    <w:rsid w:val="00F4755D"/>
    <w:rsid w:val="00F47BA0"/>
    <w:rsid w:val="00F47C93"/>
    <w:rsid w:val="00F50301"/>
    <w:rsid w:val="00F50668"/>
    <w:rsid w:val="00F506DF"/>
    <w:rsid w:val="00F50905"/>
    <w:rsid w:val="00F50C53"/>
    <w:rsid w:val="00F51009"/>
    <w:rsid w:val="00F5108D"/>
    <w:rsid w:val="00F5170E"/>
    <w:rsid w:val="00F51784"/>
    <w:rsid w:val="00F51D60"/>
    <w:rsid w:val="00F5230F"/>
    <w:rsid w:val="00F5268E"/>
    <w:rsid w:val="00F52735"/>
    <w:rsid w:val="00F52818"/>
    <w:rsid w:val="00F52C39"/>
    <w:rsid w:val="00F538B5"/>
    <w:rsid w:val="00F53C97"/>
    <w:rsid w:val="00F54007"/>
    <w:rsid w:val="00F54C37"/>
    <w:rsid w:val="00F55080"/>
    <w:rsid w:val="00F55DBA"/>
    <w:rsid w:val="00F55F5E"/>
    <w:rsid w:val="00F5650E"/>
    <w:rsid w:val="00F56B62"/>
    <w:rsid w:val="00F56E36"/>
    <w:rsid w:val="00F57459"/>
    <w:rsid w:val="00F57C39"/>
    <w:rsid w:val="00F57C5B"/>
    <w:rsid w:val="00F60452"/>
    <w:rsid w:val="00F60DAA"/>
    <w:rsid w:val="00F611C2"/>
    <w:rsid w:val="00F6224C"/>
    <w:rsid w:val="00F62508"/>
    <w:rsid w:val="00F62534"/>
    <w:rsid w:val="00F625B5"/>
    <w:rsid w:val="00F626B3"/>
    <w:rsid w:val="00F626E1"/>
    <w:rsid w:val="00F627B8"/>
    <w:rsid w:val="00F634AF"/>
    <w:rsid w:val="00F63C36"/>
    <w:rsid w:val="00F63DF9"/>
    <w:rsid w:val="00F64166"/>
    <w:rsid w:val="00F641C8"/>
    <w:rsid w:val="00F64490"/>
    <w:rsid w:val="00F64E11"/>
    <w:rsid w:val="00F650A4"/>
    <w:rsid w:val="00F651BA"/>
    <w:rsid w:val="00F65644"/>
    <w:rsid w:val="00F6593D"/>
    <w:rsid w:val="00F65FD0"/>
    <w:rsid w:val="00F660C7"/>
    <w:rsid w:val="00F6628A"/>
    <w:rsid w:val="00F6648E"/>
    <w:rsid w:val="00F66757"/>
    <w:rsid w:val="00F6694B"/>
    <w:rsid w:val="00F678C3"/>
    <w:rsid w:val="00F6799E"/>
    <w:rsid w:val="00F70113"/>
    <w:rsid w:val="00F70656"/>
    <w:rsid w:val="00F7095D"/>
    <w:rsid w:val="00F710F3"/>
    <w:rsid w:val="00F712FC"/>
    <w:rsid w:val="00F713EC"/>
    <w:rsid w:val="00F71C53"/>
    <w:rsid w:val="00F71DF0"/>
    <w:rsid w:val="00F722DD"/>
    <w:rsid w:val="00F727CA"/>
    <w:rsid w:val="00F72BA4"/>
    <w:rsid w:val="00F72D12"/>
    <w:rsid w:val="00F72E59"/>
    <w:rsid w:val="00F72FEA"/>
    <w:rsid w:val="00F73AA7"/>
    <w:rsid w:val="00F73B03"/>
    <w:rsid w:val="00F73CA2"/>
    <w:rsid w:val="00F73D10"/>
    <w:rsid w:val="00F74276"/>
    <w:rsid w:val="00F749DF"/>
    <w:rsid w:val="00F74E55"/>
    <w:rsid w:val="00F754BA"/>
    <w:rsid w:val="00F756A3"/>
    <w:rsid w:val="00F76481"/>
    <w:rsid w:val="00F76D40"/>
    <w:rsid w:val="00F77A6A"/>
    <w:rsid w:val="00F77CD3"/>
    <w:rsid w:val="00F77D4C"/>
    <w:rsid w:val="00F80001"/>
    <w:rsid w:val="00F805DA"/>
    <w:rsid w:val="00F808DF"/>
    <w:rsid w:val="00F80931"/>
    <w:rsid w:val="00F80DE8"/>
    <w:rsid w:val="00F81377"/>
    <w:rsid w:val="00F81950"/>
    <w:rsid w:val="00F824F9"/>
    <w:rsid w:val="00F8287E"/>
    <w:rsid w:val="00F8294B"/>
    <w:rsid w:val="00F82A15"/>
    <w:rsid w:val="00F82D32"/>
    <w:rsid w:val="00F82D5C"/>
    <w:rsid w:val="00F82DEE"/>
    <w:rsid w:val="00F82F4F"/>
    <w:rsid w:val="00F8330A"/>
    <w:rsid w:val="00F837C6"/>
    <w:rsid w:val="00F839F6"/>
    <w:rsid w:val="00F83A2F"/>
    <w:rsid w:val="00F83AFE"/>
    <w:rsid w:val="00F84510"/>
    <w:rsid w:val="00F847AF"/>
    <w:rsid w:val="00F84AD8"/>
    <w:rsid w:val="00F84C30"/>
    <w:rsid w:val="00F857DA"/>
    <w:rsid w:val="00F85D38"/>
    <w:rsid w:val="00F86479"/>
    <w:rsid w:val="00F868CD"/>
    <w:rsid w:val="00F8699C"/>
    <w:rsid w:val="00F86BFF"/>
    <w:rsid w:val="00F86D59"/>
    <w:rsid w:val="00F871A3"/>
    <w:rsid w:val="00F87417"/>
    <w:rsid w:val="00F8762E"/>
    <w:rsid w:val="00F877B6"/>
    <w:rsid w:val="00F879FD"/>
    <w:rsid w:val="00F87A0D"/>
    <w:rsid w:val="00F900A7"/>
    <w:rsid w:val="00F9049F"/>
    <w:rsid w:val="00F90D12"/>
    <w:rsid w:val="00F90D73"/>
    <w:rsid w:val="00F90DF8"/>
    <w:rsid w:val="00F90E6E"/>
    <w:rsid w:val="00F9136A"/>
    <w:rsid w:val="00F915C2"/>
    <w:rsid w:val="00F920C4"/>
    <w:rsid w:val="00F925D4"/>
    <w:rsid w:val="00F928BC"/>
    <w:rsid w:val="00F9319E"/>
    <w:rsid w:val="00F933FB"/>
    <w:rsid w:val="00F934BC"/>
    <w:rsid w:val="00F93718"/>
    <w:rsid w:val="00F93D2A"/>
    <w:rsid w:val="00F9415E"/>
    <w:rsid w:val="00F9463D"/>
    <w:rsid w:val="00F94A45"/>
    <w:rsid w:val="00F94A46"/>
    <w:rsid w:val="00F94AF9"/>
    <w:rsid w:val="00F94F89"/>
    <w:rsid w:val="00F9501C"/>
    <w:rsid w:val="00F951AA"/>
    <w:rsid w:val="00F9597A"/>
    <w:rsid w:val="00F95B03"/>
    <w:rsid w:val="00F9659B"/>
    <w:rsid w:val="00F96647"/>
    <w:rsid w:val="00F9665E"/>
    <w:rsid w:val="00F96AA9"/>
    <w:rsid w:val="00F96E35"/>
    <w:rsid w:val="00F97515"/>
    <w:rsid w:val="00FA014D"/>
    <w:rsid w:val="00FA04A0"/>
    <w:rsid w:val="00FA0634"/>
    <w:rsid w:val="00FA064D"/>
    <w:rsid w:val="00FA1704"/>
    <w:rsid w:val="00FA1A02"/>
    <w:rsid w:val="00FA1DD7"/>
    <w:rsid w:val="00FA1E01"/>
    <w:rsid w:val="00FA1F84"/>
    <w:rsid w:val="00FA1FEE"/>
    <w:rsid w:val="00FA2819"/>
    <w:rsid w:val="00FA28D6"/>
    <w:rsid w:val="00FA29A0"/>
    <w:rsid w:val="00FA2EAD"/>
    <w:rsid w:val="00FA2FDE"/>
    <w:rsid w:val="00FA3359"/>
    <w:rsid w:val="00FA3477"/>
    <w:rsid w:val="00FA3548"/>
    <w:rsid w:val="00FA3892"/>
    <w:rsid w:val="00FA4558"/>
    <w:rsid w:val="00FA5017"/>
    <w:rsid w:val="00FA58BB"/>
    <w:rsid w:val="00FA598F"/>
    <w:rsid w:val="00FA5A78"/>
    <w:rsid w:val="00FA5C54"/>
    <w:rsid w:val="00FA646E"/>
    <w:rsid w:val="00FA67DE"/>
    <w:rsid w:val="00FA6860"/>
    <w:rsid w:val="00FA70D8"/>
    <w:rsid w:val="00FA7237"/>
    <w:rsid w:val="00FA7D1D"/>
    <w:rsid w:val="00FA7F4C"/>
    <w:rsid w:val="00FA7F76"/>
    <w:rsid w:val="00FB005A"/>
    <w:rsid w:val="00FB0248"/>
    <w:rsid w:val="00FB0530"/>
    <w:rsid w:val="00FB071F"/>
    <w:rsid w:val="00FB184A"/>
    <w:rsid w:val="00FB1A7D"/>
    <w:rsid w:val="00FB1AC0"/>
    <w:rsid w:val="00FB1AED"/>
    <w:rsid w:val="00FB2261"/>
    <w:rsid w:val="00FB27B5"/>
    <w:rsid w:val="00FB2D8B"/>
    <w:rsid w:val="00FB3346"/>
    <w:rsid w:val="00FB3356"/>
    <w:rsid w:val="00FB389E"/>
    <w:rsid w:val="00FB3A12"/>
    <w:rsid w:val="00FB3E04"/>
    <w:rsid w:val="00FB3E56"/>
    <w:rsid w:val="00FB44CB"/>
    <w:rsid w:val="00FB457D"/>
    <w:rsid w:val="00FB45FC"/>
    <w:rsid w:val="00FB4637"/>
    <w:rsid w:val="00FB46F7"/>
    <w:rsid w:val="00FB476F"/>
    <w:rsid w:val="00FB4D04"/>
    <w:rsid w:val="00FB529C"/>
    <w:rsid w:val="00FB5311"/>
    <w:rsid w:val="00FB54EA"/>
    <w:rsid w:val="00FB55C3"/>
    <w:rsid w:val="00FB5609"/>
    <w:rsid w:val="00FB57B4"/>
    <w:rsid w:val="00FB5AC5"/>
    <w:rsid w:val="00FB5CB3"/>
    <w:rsid w:val="00FB5E77"/>
    <w:rsid w:val="00FB612E"/>
    <w:rsid w:val="00FB6378"/>
    <w:rsid w:val="00FB676E"/>
    <w:rsid w:val="00FB6AC8"/>
    <w:rsid w:val="00FB70A3"/>
    <w:rsid w:val="00FB7575"/>
    <w:rsid w:val="00FB76A6"/>
    <w:rsid w:val="00FB7A54"/>
    <w:rsid w:val="00FC004A"/>
    <w:rsid w:val="00FC0125"/>
    <w:rsid w:val="00FC05C1"/>
    <w:rsid w:val="00FC0756"/>
    <w:rsid w:val="00FC0B56"/>
    <w:rsid w:val="00FC0C57"/>
    <w:rsid w:val="00FC0E5C"/>
    <w:rsid w:val="00FC0F00"/>
    <w:rsid w:val="00FC1571"/>
    <w:rsid w:val="00FC180C"/>
    <w:rsid w:val="00FC1AFF"/>
    <w:rsid w:val="00FC1C66"/>
    <w:rsid w:val="00FC1D29"/>
    <w:rsid w:val="00FC1D8C"/>
    <w:rsid w:val="00FC23BE"/>
    <w:rsid w:val="00FC24C8"/>
    <w:rsid w:val="00FC27E1"/>
    <w:rsid w:val="00FC2C7B"/>
    <w:rsid w:val="00FC3054"/>
    <w:rsid w:val="00FC305C"/>
    <w:rsid w:val="00FC3092"/>
    <w:rsid w:val="00FC3403"/>
    <w:rsid w:val="00FC38D2"/>
    <w:rsid w:val="00FC3C62"/>
    <w:rsid w:val="00FC3E44"/>
    <w:rsid w:val="00FC45FB"/>
    <w:rsid w:val="00FC49F8"/>
    <w:rsid w:val="00FC4CFA"/>
    <w:rsid w:val="00FC5138"/>
    <w:rsid w:val="00FC5274"/>
    <w:rsid w:val="00FC529A"/>
    <w:rsid w:val="00FC574A"/>
    <w:rsid w:val="00FC5D9F"/>
    <w:rsid w:val="00FC62FD"/>
    <w:rsid w:val="00FC65C5"/>
    <w:rsid w:val="00FC6C2E"/>
    <w:rsid w:val="00FC6CEA"/>
    <w:rsid w:val="00FC6E26"/>
    <w:rsid w:val="00FC718B"/>
    <w:rsid w:val="00FC75E7"/>
    <w:rsid w:val="00FD01F2"/>
    <w:rsid w:val="00FD02AE"/>
    <w:rsid w:val="00FD0941"/>
    <w:rsid w:val="00FD0946"/>
    <w:rsid w:val="00FD0C50"/>
    <w:rsid w:val="00FD11B3"/>
    <w:rsid w:val="00FD1249"/>
    <w:rsid w:val="00FD145E"/>
    <w:rsid w:val="00FD1486"/>
    <w:rsid w:val="00FD1976"/>
    <w:rsid w:val="00FD1B30"/>
    <w:rsid w:val="00FD1C8C"/>
    <w:rsid w:val="00FD1CD0"/>
    <w:rsid w:val="00FD1F07"/>
    <w:rsid w:val="00FD24D6"/>
    <w:rsid w:val="00FD25E3"/>
    <w:rsid w:val="00FD2A4D"/>
    <w:rsid w:val="00FD2ABC"/>
    <w:rsid w:val="00FD30A6"/>
    <w:rsid w:val="00FD3166"/>
    <w:rsid w:val="00FD332A"/>
    <w:rsid w:val="00FD336C"/>
    <w:rsid w:val="00FD346D"/>
    <w:rsid w:val="00FD3967"/>
    <w:rsid w:val="00FD39C1"/>
    <w:rsid w:val="00FD3AC6"/>
    <w:rsid w:val="00FD41F9"/>
    <w:rsid w:val="00FD4466"/>
    <w:rsid w:val="00FD467B"/>
    <w:rsid w:val="00FD5016"/>
    <w:rsid w:val="00FD5321"/>
    <w:rsid w:val="00FD5EF1"/>
    <w:rsid w:val="00FD60DA"/>
    <w:rsid w:val="00FD61B8"/>
    <w:rsid w:val="00FD6543"/>
    <w:rsid w:val="00FD66C0"/>
    <w:rsid w:val="00FD6AC1"/>
    <w:rsid w:val="00FD6B38"/>
    <w:rsid w:val="00FD6E8E"/>
    <w:rsid w:val="00FD7850"/>
    <w:rsid w:val="00FD7F12"/>
    <w:rsid w:val="00FD7F9E"/>
    <w:rsid w:val="00FE0353"/>
    <w:rsid w:val="00FE0470"/>
    <w:rsid w:val="00FE057B"/>
    <w:rsid w:val="00FE0657"/>
    <w:rsid w:val="00FE0CCE"/>
    <w:rsid w:val="00FE0F59"/>
    <w:rsid w:val="00FE1426"/>
    <w:rsid w:val="00FE1576"/>
    <w:rsid w:val="00FE171C"/>
    <w:rsid w:val="00FE1EFB"/>
    <w:rsid w:val="00FE20DB"/>
    <w:rsid w:val="00FE2805"/>
    <w:rsid w:val="00FE28E8"/>
    <w:rsid w:val="00FE2AD5"/>
    <w:rsid w:val="00FE2EDC"/>
    <w:rsid w:val="00FE31A3"/>
    <w:rsid w:val="00FE397F"/>
    <w:rsid w:val="00FE3D9D"/>
    <w:rsid w:val="00FE47E5"/>
    <w:rsid w:val="00FE536B"/>
    <w:rsid w:val="00FE53C4"/>
    <w:rsid w:val="00FE5538"/>
    <w:rsid w:val="00FE574B"/>
    <w:rsid w:val="00FE5F1D"/>
    <w:rsid w:val="00FE633C"/>
    <w:rsid w:val="00FE63CA"/>
    <w:rsid w:val="00FE656E"/>
    <w:rsid w:val="00FE66C1"/>
    <w:rsid w:val="00FE72DD"/>
    <w:rsid w:val="00FE7B98"/>
    <w:rsid w:val="00FF0216"/>
    <w:rsid w:val="00FF0634"/>
    <w:rsid w:val="00FF0689"/>
    <w:rsid w:val="00FF07B7"/>
    <w:rsid w:val="00FF08F7"/>
    <w:rsid w:val="00FF1134"/>
    <w:rsid w:val="00FF1241"/>
    <w:rsid w:val="00FF12D3"/>
    <w:rsid w:val="00FF13A8"/>
    <w:rsid w:val="00FF13D6"/>
    <w:rsid w:val="00FF1784"/>
    <w:rsid w:val="00FF1FFA"/>
    <w:rsid w:val="00FF20ED"/>
    <w:rsid w:val="00FF2336"/>
    <w:rsid w:val="00FF2B01"/>
    <w:rsid w:val="00FF2FE1"/>
    <w:rsid w:val="00FF302A"/>
    <w:rsid w:val="00FF317F"/>
    <w:rsid w:val="00FF36F6"/>
    <w:rsid w:val="00FF3829"/>
    <w:rsid w:val="00FF3844"/>
    <w:rsid w:val="00FF3F19"/>
    <w:rsid w:val="00FF4585"/>
    <w:rsid w:val="00FF4E86"/>
    <w:rsid w:val="00FF4FCB"/>
    <w:rsid w:val="00FF527B"/>
    <w:rsid w:val="00FF5499"/>
    <w:rsid w:val="00FF5ACE"/>
    <w:rsid w:val="00FF61B0"/>
    <w:rsid w:val="00FF6253"/>
    <w:rsid w:val="00FF6CF7"/>
    <w:rsid w:val="00FF72F4"/>
    <w:rsid w:val="3BF42A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07AC"/>
  <w15:docId w15:val="{0FEF1822-2799-4D58-80DB-113FFC5D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9F7"/>
    <w:pPr>
      <w:spacing w:after="160" w:line="259" w:lineRule="auto"/>
    </w:pPr>
  </w:style>
  <w:style w:type="paragraph" w:styleId="Heading1">
    <w:name w:val="heading 1"/>
    <w:basedOn w:val="Normal"/>
    <w:next w:val="Normal"/>
    <w:link w:val="Heading1Char"/>
    <w:uiPriority w:val="9"/>
    <w:qFormat/>
    <w:rsid w:val="00D90F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07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DB2"/>
    <w:pPr>
      <w:ind w:left="720"/>
      <w:contextualSpacing/>
    </w:pPr>
  </w:style>
  <w:style w:type="paragraph" w:styleId="BalloonText">
    <w:name w:val="Balloon Text"/>
    <w:basedOn w:val="Normal"/>
    <w:link w:val="BalloonTextChar"/>
    <w:uiPriority w:val="99"/>
    <w:semiHidden/>
    <w:unhideWhenUsed/>
    <w:rsid w:val="00A7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07C"/>
    <w:rPr>
      <w:rFonts w:ascii="Tahoma" w:hAnsi="Tahoma" w:cs="Tahoma"/>
      <w:sz w:val="16"/>
      <w:szCs w:val="16"/>
    </w:rPr>
  </w:style>
  <w:style w:type="table" w:styleId="TableGrid">
    <w:name w:val="Table Grid"/>
    <w:basedOn w:val="TableNormal"/>
    <w:uiPriority w:val="59"/>
    <w:rsid w:val="00C5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3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79B"/>
  </w:style>
  <w:style w:type="paragraph" w:styleId="Footer">
    <w:name w:val="footer"/>
    <w:basedOn w:val="Normal"/>
    <w:link w:val="FooterChar"/>
    <w:uiPriority w:val="99"/>
    <w:unhideWhenUsed/>
    <w:rsid w:val="00BF3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79B"/>
  </w:style>
  <w:style w:type="character" w:customStyle="1" w:styleId="Heading1Char">
    <w:name w:val="Heading 1 Char"/>
    <w:basedOn w:val="DefaultParagraphFont"/>
    <w:link w:val="Heading1"/>
    <w:uiPriority w:val="9"/>
    <w:rsid w:val="00D90FAF"/>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BD447B"/>
    <w:rPr>
      <w:sz w:val="16"/>
      <w:szCs w:val="16"/>
    </w:rPr>
  </w:style>
  <w:style w:type="paragraph" w:styleId="CommentText">
    <w:name w:val="annotation text"/>
    <w:basedOn w:val="Normal"/>
    <w:link w:val="CommentTextChar"/>
    <w:uiPriority w:val="99"/>
    <w:semiHidden/>
    <w:unhideWhenUsed/>
    <w:rsid w:val="00BD447B"/>
    <w:pPr>
      <w:spacing w:line="240" w:lineRule="auto"/>
    </w:pPr>
    <w:rPr>
      <w:sz w:val="20"/>
      <w:szCs w:val="20"/>
    </w:rPr>
  </w:style>
  <w:style w:type="character" w:customStyle="1" w:styleId="CommentTextChar">
    <w:name w:val="Comment Text Char"/>
    <w:basedOn w:val="DefaultParagraphFont"/>
    <w:link w:val="CommentText"/>
    <w:uiPriority w:val="99"/>
    <w:semiHidden/>
    <w:rsid w:val="00BD447B"/>
    <w:rPr>
      <w:sz w:val="20"/>
      <w:szCs w:val="20"/>
    </w:rPr>
  </w:style>
  <w:style w:type="paragraph" w:styleId="CommentSubject">
    <w:name w:val="annotation subject"/>
    <w:basedOn w:val="CommentText"/>
    <w:next w:val="CommentText"/>
    <w:link w:val="CommentSubjectChar"/>
    <w:uiPriority w:val="99"/>
    <w:semiHidden/>
    <w:unhideWhenUsed/>
    <w:rsid w:val="00BD447B"/>
    <w:rPr>
      <w:b/>
      <w:bCs/>
    </w:rPr>
  </w:style>
  <w:style w:type="character" w:customStyle="1" w:styleId="CommentSubjectChar">
    <w:name w:val="Comment Subject Char"/>
    <w:basedOn w:val="CommentTextChar"/>
    <w:link w:val="CommentSubject"/>
    <w:uiPriority w:val="99"/>
    <w:semiHidden/>
    <w:rsid w:val="00BD447B"/>
    <w:rPr>
      <w:b/>
      <w:bCs/>
      <w:sz w:val="20"/>
      <w:szCs w:val="20"/>
    </w:rPr>
  </w:style>
  <w:style w:type="character" w:customStyle="1" w:styleId="text">
    <w:name w:val="text"/>
    <w:basedOn w:val="DefaultParagraphFont"/>
    <w:rsid w:val="00CF4BE0"/>
  </w:style>
  <w:style w:type="character" w:customStyle="1" w:styleId="emoji-sizer">
    <w:name w:val="emoji-sizer"/>
    <w:basedOn w:val="DefaultParagraphFont"/>
    <w:rsid w:val="00292A67"/>
  </w:style>
  <w:style w:type="character" w:styleId="PlaceholderText">
    <w:name w:val="Placeholder Text"/>
    <w:basedOn w:val="DefaultParagraphFont"/>
    <w:uiPriority w:val="99"/>
    <w:semiHidden/>
    <w:rsid w:val="002C2693"/>
    <w:rPr>
      <w:color w:val="666666"/>
    </w:rPr>
  </w:style>
  <w:style w:type="character" w:styleId="SubtleEmphasis">
    <w:name w:val="Subtle Emphasis"/>
    <w:basedOn w:val="DefaultParagraphFont"/>
    <w:uiPriority w:val="19"/>
    <w:qFormat/>
    <w:rsid w:val="000C1B5E"/>
    <w:rPr>
      <w:i/>
      <w:iCs/>
      <w:color w:val="404040" w:themeColor="text1" w:themeTint="BF"/>
    </w:rPr>
  </w:style>
  <w:style w:type="paragraph" w:styleId="NormalWeb">
    <w:name w:val="Normal (Web)"/>
    <w:basedOn w:val="Normal"/>
    <w:uiPriority w:val="99"/>
    <w:semiHidden/>
    <w:unhideWhenUsed/>
    <w:rsid w:val="00D47EA0"/>
    <w:rPr>
      <w:rFonts w:ascii="Times New Roman" w:hAnsi="Times New Roman" w:cs="Times New Roman"/>
      <w:sz w:val="24"/>
      <w:szCs w:val="24"/>
    </w:rPr>
  </w:style>
  <w:style w:type="character" w:customStyle="1" w:styleId="Heading2Char">
    <w:name w:val="Heading 2 Char"/>
    <w:basedOn w:val="DefaultParagraphFont"/>
    <w:link w:val="Heading2"/>
    <w:uiPriority w:val="9"/>
    <w:rsid w:val="00B2072C"/>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C8767F"/>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004">
      <w:bodyDiv w:val="1"/>
      <w:marLeft w:val="0"/>
      <w:marRight w:val="0"/>
      <w:marTop w:val="0"/>
      <w:marBottom w:val="0"/>
      <w:divBdr>
        <w:top w:val="none" w:sz="0" w:space="0" w:color="auto"/>
        <w:left w:val="none" w:sz="0" w:space="0" w:color="auto"/>
        <w:bottom w:val="none" w:sz="0" w:space="0" w:color="auto"/>
        <w:right w:val="none" w:sz="0" w:space="0" w:color="auto"/>
      </w:divBdr>
    </w:div>
    <w:div w:id="58021973">
      <w:bodyDiv w:val="1"/>
      <w:marLeft w:val="0"/>
      <w:marRight w:val="0"/>
      <w:marTop w:val="0"/>
      <w:marBottom w:val="0"/>
      <w:divBdr>
        <w:top w:val="none" w:sz="0" w:space="0" w:color="auto"/>
        <w:left w:val="none" w:sz="0" w:space="0" w:color="auto"/>
        <w:bottom w:val="none" w:sz="0" w:space="0" w:color="auto"/>
        <w:right w:val="none" w:sz="0" w:space="0" w:color="auto"/>
      </w:divBdr>
    </w:div>
    <w:div w:id="68160923">
      <w:bodyDiv w:val="1"/>
      <w:marLeft w:val="0"/>
      <w:marRight w:val="0"/>
      <w:marTop w:val="0"/>
      <w:marBottom w:val="0"/>
      <w:divBdr>
        <w:top w:val="none" w:sz="0" w:space="0" w:color="auto"/>
        <w:left w:val="none" w:sz="0" w:space="0" w:color="auto"/>
        <w:bottom w:val="none" w:sz="0" w:space="0" w:color="auto"/>
        <w:right w:val="none" w:sz="0" w:space="0" w:color="auto"/>
      </w:divBdr>
    </w:div>
    <w:div w:id="102262698">
      <w:bodyDiv w:val="1"/>
      <w:marLeft w:val="0"/>
      <w:marRight w:val="0"/>
      <w:marTop w:val="0"/>
      <w:marBottom w:val="0"/>
      <w:divBdr>
        <w:top w:val="none" w:sz="0" w:space="0" w:color="auto"/>
        <w:left w:val="none" w:sz="0" w:space="0" w:color="auto"/>
        <w:bottom w:val="none" w:sz="0" w:space="0" w:color="auto"/>
        <w:right w:val="none" w:sz="0" w:space="0" w:color="auto"/>
      </w:divBdr>
    </w:div>
    <w:div w:id="142308867">
      <w:bodyDiv w:val="1"/>
      <w:marLeft w:val="0"/>
      <w:marRight w:val="0"/>
      <w:marTop w:val="0"/>
      <w:marBottom w:val="0"/>
      <w:divBdr>
        <w:top w:val="none" w:sz="0" w:space="0" w:color="auto"/>
        <w:left w:val="none" w:sz="0" w:space="0" w:color="auto"/>
        <w:bottom w:val="none" w:sz="0" w:space="0" w:color="auto"/>
        <w:right w:val="none" w:sz="0" w:space="0" w:color="auto"/>
      </w:divBdr>
    </w:div>
    <w:div w:id="232012736">
      <w:bodyDiv w:val="1"/>
      <w:marLeft w:val="0"/>
      <w:marRight w:val="0"/>
      <w:marTop w:val="0"/>
      <w:marBottom w:val="0"/>
      <w:divBdr>
        <w:top w:val="none" w:sz="0" w:space="0" w:color="auto"/>
        <w:left w:val="none" w:sz="0" w:space="0" w:color="auto"/>
        <w:bottom w:val="none" w:sz="0" w:space="0" w:color="auto"/>
        <w:right w:val="none" w:sz="0" w:space="0" w:color="auto"/>
      </w:divBdr>
    </w:div>
    <w:div w:id="408233705">
      <w:bodyDiv w:val="1"/>
      <w:marLeft w:val="0"/>
      <w:marRight w:val="0"/>
      <w:marTop w:val="0"/>
      <w:marBottom w:val="0"/>
      <w:divBdr>
        <w:top w:val="none" w:sz="0" w:space="0" w:color="auto"/>
        <w:left w:val="none" w:sz="0" w:space="0" w:color="auto"/>
        <w:bottom w:val="none" w:sz="0" w:space="0" w:color="auto"/>
        <w:right w:val="none" w:sz="0" w:space="0" w:color="auto"/>
      </w:divBdr>
    </w:div>
    <w:div w:id="538397315">
      <w:bodyDiv w:val="1"/>
      <w:marLeft w:val="0"/>
      <w:marRight w:val="0"/>
      <w:marTop w:val="0"/>
      <w:marBottom w:val="0"/>
      <w:divBdr>
        <w:top w:val="none" w:sz="0" w:space="0" w:color="auto"/>
        <w:left w:val="none" w:sz="0" w:space="0" w:color="auto"/>
        <w:bottom w:val="none" w:sz="0" w:space="0" w:color="auto"/>
        <w:right w:val="none" w:sz="0" w:space="0" w:color="auto"/>
      </w:divBdr>
      <w:divsChild>
        <w:div w:id="157305912">
          <w:marLeft w:val="0"/>
          <w:marRight w:val="0"/>
          <w:marTop w:val="0"/>
          <w:marBottom w:val="0"/>
          <w:divBdr>
            <w:top w:val="none" w:sz="0" w:space="0" w:color="auto"/>
            <w:left w:val="none" w:sz="0" w:space="0" w:color="auto"/>
            <w:bottom w:val="none" w:sz="0" w:space="0" w:color="auto"/>
            <w:right w:val="none" w:sz="0" w:space="0" w:color="auto"/>
          </w:divBdr>
          <w:divsChild>
            <w:div w:id="1204712940">
              <w:marLeft w:val="750"/>
              <w:marRight w:val="0"/>
              <w:marTop w:val="0"/>
              <w:marBottom w:val="0"/>
              <w:divBdr>
                <w:top w:val="none" w:sz="0" w:space="0" w:color="auto"/>
                <w:left w:val="none" w:sz="0" w:space="0" w:color="auto"/>
                <w:bottom w:val="none" w:sz="0" w:space="0" w:color="auto"/>
                <w:right w:val="none" w:sz="0" w:space="0" w:color="auto"/>
              </w:divBdr>
              <w:divsChild>
                <w:div w:id="953295366">
                  <w:marLeft w:val="0"/>
                  <w:marRight w:val="0"/>
                  <w:marTop w:val="0"/>
                  <w:marBottom w:val="0"/>
                  <w:divBdr>
                    <w:top w:val="none" w:sz="0" w:space="0" w:color="auto"/>
                    <w:left w:val="none" w:sz="0" w:space="0" w:color="auto"/>
                    <w:bottom w:val="none" w:sz="0" w:space="0" w:color="auto"/>
                    <w:right w:val="none" w:sz="0" w:space="0" w:color="auto"/>
                  </w:divBdr>
                  <w:divsChild>
                    <w:div w:id="1645742405">
                      <w:marLeft w:val="0"/>
                      <w:marRight w:val="0"/>
                      <w:marTop w:val="0"/>
                      <w:marBottom w:val="0"/>
                      <w:divBdr>
                        <w:top w:val="none" w:sz="0" w:space="0" w:color="auto"/>
                        <w:left w:val="none" w:sz="0" w:space="0" w:color="auto"/>
                        <w:bottom w:val="none" w:sz="0" w:space="0" w:color="auto"/>
                        <w:right w:val="none" w:sz="0" w:space="0" w:color="auto"/>
                      </w:divBdr>
                      <w:divsChild>
                        <w:div w:id="210654778">
                          <w:marLeft w:val="0"/>
                          <w:marRight w:val="0"/>
                          <w:marTop w:val="0"/>
                          <w:marBottom w:val="0"/>
                          <w:divBdr>
                            <w:top w:val="none" w:sz="0" w:space="0" w:color="auto"/>
                            <w:left w:val="none" w:sz="0" w:space="0" w:color="auto"/>
                            <w:bottom w:val="none" w:sz="0" w:space="0" w:color="auto"/>
                            <w:right w:val="none" w:sz="0" w:space="0" w:color="auto"/>
                          </w:divBdr>
                          <w:divsChild>
                            <w:div w:id="82190579">
                              <w:marLeft w:val="0"/>
                              <w:marRight w:val="0"/>
                              <w:marTop w:val="0"/>
                              <w:marBottom w:val="0"/>
                              <w:divBdr>
                                <w:top w:val="none" w:sz="0" w:space="0" w:color="auto"/>
                                <w:left w:val="none" w:sz="0" w:space="0" w:color="auto"/>
                                <w:bottom w:val="none" w:sz="0" w:space="0" w:color="auto"/>
                                <w:right w:val="none" w:sz="0" w:space="0" w:color="auto"/>
                              </w:divBdr>
                              <w:divsChild>
                                <w:div w:id="919564780">
                                  <w:marLeft w:val="0"/>
                                  <w:marRight w:val="0"/>
                                  <w:marTop w:val="0"/>
                                  <w:marBottom w:val="0"/>
                                  <w:divBdr>
                                    <w:top w:val="none" w:sz="0" w:space="0" w:color="auto"/>
                                    <w:left w:val="none" w:sz="0" w:space="0" w:color="auto"/>
                                    <w:bottom w:val="none" w:sz="0" w:space="0" w:color="auto"/>
                                    <w:right w:val="none" w:sz="0" w:space="0" w:color="auto"/>
                                  </w:divBdr>
                                  <w:divsChild>
                                    <w:div w:id="1909880074">
                                      <w:marLeft w:val="0"/>
                                      <w:marRight w:val="0"/>
                                      <w:marTop w:val="0"/>
                                      <w:marBottom w:val="0"/>
                                      <w:divBdr>
                                        <w:top w:val="none" w:sz="0" w:space="0" w:color="auto"/>
                                        <w:left w:val="none" w:sz="0" w:space="0" w:color="auto"/>
                                        <w:bottom w:val="none" w:sz="0" w:space="0" w:color="auto"/>
                                        <w:right w:val="none" w:sz="0" w:space="0" w:color="auto"/>
                                      </w:divBdr>
                                      <w:divsChild>
                                        <w:div w:id="2139569903">
                                          <w:marLeft w:val="0"/>
                                          <w:marRight w:val="0"/>
                                          <w:marTop w:val="0"/>
                                          <w:marBottom w:val="0"/>
                                          <w:divBdr>
                                            <w:top w:val="none" w:sz="0" w:space="0" w:color="auto"/>
                                            <w:left w:val="none" w:sz="0" w:space="0" w:color="auto"/>
                                            <w:bottom w:val="none" w:sz="0" w:space="0" w:color="auto"/>
                                            <w:right w:val="none" w:sz="0" w:space="0" w:color="auto"/>
                                          </w:divBdr>
                                          <w:divsChild>
                                            <w:div w:id="899289199">
                                              <w:marLeft w:val="0"/>
                                              <w:marRight w:val="0"/>
                                              <w:marTop w:val="0"/>
                                              <w:marBottom w:val="0"/>
                                              <w:divBdr>
                                                <w:top w:val="none" w:sz="0" w:space="0" w:color="auto"/>
                                                <w:left w:val="none" w:sz="0" w:space="0" w:color="auto"/>
                                                <w:bottom w:val="none" w:sz="0" w:space="0" w:color="auto"/>
                                                <w:right w:val="none" w:sz="0" w:space="0" w:color="auto"/>
                                              </w:divBdr>
                                              <w:divsChild>
                                                <w:div w:id="1257059540">
                                                  <w:marLeft w:val="0"/>
                                                  <w:marRight w:val="0"/>
                                                  <w:marTop w:val="0"/>
                                                  <w:marBottom w:val="0"/>
                                                  <w:divBdr>
                                                    <w:top w:val="none" w:sz="0" w:space="0" w:color="auto"/>
                                                    <w:left w:val="none" w:sz="0" w:space="0" w:color="auto"/>
                                                    <w:bottom w:val="none" w:sz="0" w:space="0" w:color="auto"/>
                                                    <w:right w:val="none" w:sz="0" w:space="0" w:color="auto"/>
                                                  </w:divBdr>
                                                  <w:divsChild>
                                                    <w:div w:id="25327082">
                                                      <w:marLeft w:val="105"/>
                                                      <w:marRight w:val="105"/>
                                                      <w:marTop w:val="90"/>
                                                      <w:marBottom w:val="150"/>
                                                      <w:divBdr>
                                                        <w:top w:val="none" w:sz="0" w:space="0" w:color="auto"/>
                                                        <w:left w:val="none" w:sz="0" w:space="0" w:color="auto"/>
                                                        <w:bottom w:val="none" w:sz="0" w:space="0" w:color="auto"/>
                                                        <w:right w:val="none" w:sz="0" w:space="0" w:color="auto"/>
                                                      </w:divBdr>
                                                    </w:div>
                                                    <w:div w:id="172915860">
                                                      <w:marLeft w:val="105"/>
                                                      <w:marRight w:val="105"/>
                                                      <w:marTop w:val="90"/>
                                                      <w:marBottom w:val="150"/>
                                                      <w:divBdr>
                                                        <w:top w:val="none" w:sz="0" w:space="0" w:color="auto"/>
                                                        <w:left w:val="none" w:sz="0" w:space="0" w:color="auto"/>
                                                        <w:bottom w:val="none" w:sz="0" w:space="0" w:color="auto"/>
                                                        <w:right w:val="none" w:sz="0" w:space="0" w:color="auto"/>
                                                      </w:divBdr>
                                                    </w:div>
                                                    <w:div w:id="1158502625">
                                                      <w:marLeft w:val="105"/>
                                                      <w:marRight w:val="105"/>
                                                      <w:marTop w:val="90"/>
                                                      <w:marBottom w:val="150"/>
                                                      <w:divBdr>
                                                        <w:top w:val="none" w:sz="0" w:space="0" w:color="auto"/>
                                                        <w:left w:val="none" w:sz="0" w:space="0" w:color="auto"/>
                                                        <w:bottom w:val="none" w:sz="0" w:space="0" w:color="auto"/>
                                                        <w:right w:val="none" w:sz="0" w:space="0" w:color="auto"/>
                                                      </w:divBdr>
                                                    </w:div>
                                                    <w:div w:id="1478379999">
                                                      <w:marLeft w:val="105"/>
                                                      <w:marRight w:val="105"/>
                                                      <w:marTop w:val="90"/>
                                                      <w:marBottom w:val="150"/>
                                                      <w:divBdr>
                                                        <w:top w:val="none" w:sz="0" w:space="0" w:color="auto"/>
                                                        <w:left w:val="none" w:sz="0" w:space="0" w:color="auto"/>
                                                        <w:bottom w:val="none" w:sz="0" w:space="0" w:color="auto"/>
                                                        <w:right w:val="none" w:sz="0" w:space="0" w:color="auto"/>
                                                      </w:divBdr>
                                                    </w:div>
                                                    <w:div w:id="1831602462">
                                                      <w:marLeft w:val="105"/>
                                                      <w:marRight w:val="105"/>
                                                      <w:marTop w:val="90"/>
                                                      <w:marBottom w:val="150"/>
                                                      <w:divBdr>
                                                        <w:top w:val="none" w:sz="0" w:space="0" w:color="auto"/>
                                                        <w:left w:val="none" w:sz="0" w:space="0" w:color="auto"/>
                                                        <w:bottom w:val="none" w:sz="0" w:space="0" w:color="auto"/>
                                                        <w:right w:val="none" w:sz="0" w:space="0" w:color="auto"/>
                                                      </w:divBdr>
                                                    </w:div>
                                                    <w:div w:id="192645205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21477211">
                                  <w:marLeft w:val="0"/>
                                  <w:marRight w:val="0"/>
                                  <w:marTop w:val="0"/>
                                  <w:marBottom w:val="0"/>
                                  <w:divBdr>
                                    <w:top w:val="none" w:sz="0" w:space="0" w:color="auto"/>
                                    <w:left w:val="none" w:sz="0" w:space="0" w:color="auto"/>
                                    <w:bottom w:val="none" w:sz="0" w:space="0" w:color="auto"/>
                                    <w:right w:val="none" w:sz="0" w:space="0" w:color="auto"/>
                                  </w:divBdr>
                                  <w:divsChild>
                                    <w:div w:id="93988058">
                                      <w:marLeft w:val="0"/>
                                      <w:marRight w:val="0"/>
                                      <w:marTop w:val="0"/>
                                      <w:marBottom w:val="0"/>
                                      <w:divBdr>
                                        <w:top w:val="none" w:sz="0" w:space="0" w:color="auto"/>
                                        <w:left w:val="none" w:sz="0" w:space="0" w:color="auto"/>
                                        <w:bottom w:val="none" w:sz="0" w:space="0" w:color="auto"/>
                                        <w:right w:val="none" w:sz="0" w:space="0" w:color="auto"/>
                                      </w:divBdr>
                                      <w:divsChild>
                                        <w:div w:id="1533567016">
                                          <w:marLeft w:val="0"/>
                                          <w:marRight w:val="0"/>
                                          <w:marTop w:val="0"/>
                                          <w:marBottom w:val="0"/>
                                          <w:divBdr>
                                            <w:top w:val="none" w:sz="0" w:space="0" w:color="auto"/>
                                            <w:left w:val="none" w:sz="0" w:space="0" w:color="auto"/>
                                            <w:bottom w:val="none" w:sz="0" w:space="0" w:color="auto"/>
                                            <w:right w:val="none" w:sz="0" w:space="0" w:color="auto"/>
                                          </w:divBdr>
                                          <w:divsChild>
                                            <w:div w:id="512191381">
                                              <w:marLeft w:val="0"/>
                                              <w:marRight w:val="0"/>
                                              <w:marTop w:val="0"/>
                                              <w:marBottom w:val="0"/>
                                              <w:divBdr>
                                                <w:top w:val="none" w:sz="0" w:space="0" w:color="auto"/>
                                                <w:left w:val="none" w:sz="0" w:space="0" w:color="auto"/>
                                                <w:bottom w:val="none" w:sz="0" w:space="0" w:color="auto"/>
                                                <w:right w:val="none" w:sz="0" w:space="0" w:color="auto"/>
                                              </w:divBdr>
                                              <w:divsChild>
                                                <w:div w:id="868103786">
                                                  <w:marLeft w:val="0"/>
                                                  <w:marRight w:val="0"/>
                                                  <w:marTop w:val="0"/>
                                                  <w:marBottom w:val="0"/>
                                                  <w:divBdr>
                                                    <w:top w:val="none" w:sz="0" w:space="0" w:color="auto"/>
                                                    <w:left w:val="none" w:sz="0" w:space="0" w:color="auto"/>
                                                    <w:bottom w:val="none" w:sz="0" w:space="0" w:color="auto"/>
                                                    <w:right w:val="none" w:sz="0" w:space="0" w:color="auto"/>
                                                  </w:divBdr>
                                                  <w:divsChild>
                                                    <w:div w:id="525558315">
                                                      <w:marLeft w:val="0"/>
                                                      <w:marRight w:val="0"/>
                                                      <w:marTop w:val="100"/>
                                                      <w:marBottom w:val="100"/>
                                                      <w:divBdr>
                                                        <w:top w:val="none" w:sz="0" w:space="0" w:color="auto"/>
                                                        <w:left w:val="none" w:sz="0" w:space="0" w:color="auto"/>
                                                        <w:bottom w:val="none" w:sz="0" w:space="0" w:color="auto"/>
                                                        <w:right w:val="none" w:sz="0" w:space="0" w:color="auto"/>
                                                      </w:divBdr>
                                                      <w:divsChild>
                                                        <w:div w:id="22599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59896">
                                      <w:marLeft w:val="0"/>
                                      <w:marRight w:val="0"/>
                                      <w:marTop w:val="0"/>
                                      <w:marBottom w:val="0"/>
                                      <w:divBdr>
                                        <w:top w:val="none" w:sz="0" w:space="0" w:color="auto"/>
                                        <w:left w:val="none" w:sz="0" w:space="0" w:color="auto"/>
                                        <w:bottom w:val="none" w:sz="0" w:space="0" w:color="auto"/>
                                        <w:right w:val="none" w:sz="0" w:space="0" w:color="auto"/>
                                      </w:divBdr>
                                      <w:divsChild>
                                        <w:div w:id="51277235">
                                          <w:marLeft w:val="0"/>
                                          <w:marRight w:val="0"/>
                                          <w:marTop w:val="0"/>
                                          <w:marBottom w:val="0"/>
                                          <w:divBdr>
                                            <w:top w:val="none" w:sz="0" w:space="0" w:color="auto"/>
                                            <w:left w:val="none" w:sz="0" w:space="0" w:color="auto"/>
                                            <w:bottom w:val="none" w:sz="0" w:space="0" w:color="auto"/>
                                            <w:right w:val="none" w:sz="0" w:space="0" w:color="auto"/>
                                          </w:divBdr>
                                          <w:divsChild>
                                            <w:div w:id="1413963045">
                                              <w:marLeft w:val="0"/>
                                              <w:marRight w:val="0"/>
                                              <w:marTop w:val="0"/>
                                              <w:marBottom w:val="0"/>
                                              <w:divBdr>
                                                <w:top w:val="none" w:sz="0" w:space="0" w:color="auto"/>
                                                <w:left w:val="none" w:sz="0" w:space="0" w:color="auto"/>
                                                <w:bottom w:val="none" w:sz="0" w:space="0" w:color="auto"/>
                                                <w:right w:val="none" w:sz="0" w:space="0" w:color="auto"/>
                                              </w:divBdr>
                                              <w:divsChild>
                                                <w:div w:id="284164285">
                                                  <w:marLeft w:val="0"/>
                                                  <w:marRight w:val="0"/>
                                                  <w:marTop w:val="0"/>
                                                  <w:marBottom w:val="0"/>
                                                  <w:divBdr>
                                                    <w:top w:val="none" w:sz="0" w:space="0" w:color="auto"/>
                                                    <w:left w:val="none" w:sz="0" w:space="0" w:color="auto"/>
                                                    <w:bottom w:val="none" w:sz="0" w:space="0" w:color="auto"/>
                                                    <w:right w:val="none" w:sz="0" w:space="0" w:color="auto"/>
                                                  </w:divBdr>
                                                  <w:divsChild>
                                                    <w:div w:id="1083529409">
                                                      <w:marLeft w:val="0"/>
                                                      <w:marRight w:val="0"/>
                                                      <w:marTop w:val="100"/>
                                                      <w:marBottom w:val="100"/>
                                                      <w:divBdr>
                                                        <w:top w:val="none" w:sz="0" w:space="0" w:color="auto"/>
                                                        <w:left w:val="none" w:sz="0" w:space="0" w:color="auto"/>
                                                        <w:bottom w:val="none" w:sz="0" w:space="0" w:color="auto"/>
                                                        <w:right w:val="none" w:sz="0" w:space="0" w:color="auto"/>
                                                      </w:divBdr>
                                                      <w:divsChild>
                                                        <w:div w:id="2172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8549">
                                      <w:marLeft w:val="0"/>
                                      <w:marRight w:val="0"/>
                                      <w:marTop w:val="0"/>
                                      <w:marBottom w:val="0"/>
                                      <w:divBdr>
                                        <w:top w:val="none" w:sz="0" w:space="0" w:color="auto"/>
                                        <w:left w:val="none" w:sz="0" w:space="0" w:color="auto"/>
                                        <w:bottom w:val="none" w:sz="0" w:space="0" w:color="auto"/>
                                        <w:right w:val="none" w:sz="0" w:space="0" w:color="auto"/>
                                      </w:divBdr>
                                      <w:divsChild>
                                        <w:div w:id="94834509">
                                          <w:marLeft w:val="0"/>
                                          <w:marRight w:val="0"/>
                                          <w:marTop w:val="0"/>
                                          <w:marBottom w:val="0"/>
                                          <w:divBdr>
                                            <w:top w:val="none" w:sz="0" w:space="0" w:color="auto"/>
                                            <w:left w:val="none" w:sz="0" w:space="0" w:color="auto"/>
                                            <w:bottom w:val="none" w:sz="0" w:space="0" w:color="auto"/>
                                            <w:right w:val="none" w:sz="0" w:space="0" w:color="auto"/>
                                          </w:divBdr>
                                          <w:divsChild>
                                            <w:div w:id="155197439">
                                              <w:marLeft w:val="0"/>
                                              <w:marRight w:val="0"/>
                                              <w:marTop w:val="0"/>
                                              <w:marBottom w:val="0"/>
                                              <w:divBdr>
                                                <w:top w:val="none" w:sz="0" w:space="0" w:color="auto"/>
                                                <w:left w:val="none" w:sz="0" w:space="0" w:color="auto"/>
                                                <w:bottom w:val="none" w:sz="0" w:space="0" w:color="auto"/>
                                                <w:right w:val="none" w:sz="0" w:space="0" w:color="auto"/>
                                              </w:divBdr>
                                              <w:divsChild>
                                                <w:div w:id="1617715437">
                                                  <w:marLeft w:val="0"/>
                                                  <w:marRight w:val="0"/>
                                                  <w:marTop w:val="0"/>
                                                  <w:marBottom w:val="0"/>
                                                  <w:divBdr>
                                                    <w:top w:val="none" w:sz="0" w:space="0" w:color="auto"/>
                                                    <w:left w:val="none" w:sz="0" w:space="0" w:color="auto"/>
                                                    <w:bottom w:val="none" w:sz="0" w:space="0" w:color="auto"/>
                                                    <w:right w:val="none" w:sz="0" w:space="0" w:color="auto"/>
                                                  </w:divBdr>
                                                  <w:divsChild>
                                                    <w:div w:id="2118862902">
                                                      <w:marLeft w:val="0"/>
                                                      <w:marRight w:val="0"/>
                                                      <w:marTop w:val="100"/>
                                                      <w:marBottom w:val="100"/>
                                                      <w:divBdr>
                                                        <w:top w:val="none" w:sz="0" w:space="0" w:color="auto"/>
                                                        <w:left w:val="none" w:sz="0" w:space="0" w:color="auto"/>
                                                        <w:bottom w:val="none" w:sz="0" w:space="0" w:color="auto"/>
                                                        <w:right w:val="none" w:sz="0" w:space="0" w:color="auto"/>
                                                      </w:divBdr>
                                                      <w:divsChild>
                                                        <w:div w:id="3665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375381">
                                      <w:marLeft w:val="0"/>
                                      <w:marRight w:val="0"/>
                                      <w:marTop w:val="0"/>
                                      <w:marBottom w:val="0"/>
                                      <w:divBdr>
                                        <w:top w:val="none" w:sz="0" w:space="0" w:color="auto"/>
                                        <w:left w:val="none" w:sz="0" w:space="0" w:color="auto"/>
                                        <w:bottom w:val="none" w:sz="0" w:space="0" w:color="auto"/>
                                        <w:right w:val="none" w:sz="0" w:space="0" w:color="auto"/>
                                      </w:divBdr>
                                      <w:divsChild>
                                        <w:div w:id="929462464">
                                          <w:marLeft w:val="0"/>
                                          <w:marRight w:val="0"/>
                                          <w:marTop w:val="0"/>
                                          <w:marBottom w:val="0"/>
                                          <w:divBdr>
                                            <w:top w:val="none" w:sz="0" w:space="0" w:color="auto"/>
                                            <w:left w:val="none" w:sz="0" w:space="0" w:color="auto"/>
                                            <w:bottom w:val="none" w:sz="0" w:space="0" w:color="auto"/>
                                            <w:right w:val="none" w:sz="0" w:space="0" w:color="auto"/>
                                          </w:divBdr>
                                          <w:divsChild>
                                            <w:div w:id="1620333652">
                                              <w:marLeft w:val="0"/>
                                              <w:marRight w:val="0"/>
                                              <w:marTop w:val="0"/>
                                              <w:marBottom w:val="0"/>
                                              <w:divBdr>
                                                <w:top w:val="none" w:sz="0" w:space="0" w:color="auto"/>
                                                <w:left w:val="none" w:sz="0" w:space="0" w:color="auto"/>
                                                <w:bottom w:val="none" w:sz="0" w:space="0" w:color="auto"/>
                                                <w:right w:val="none" w:sz="0" w:space="0" w:color="auto"/>
                                              </w:divBdr>
                                              <w:divsChild>
                                                <w:div w:id="58359693">
                                                  <w:marLeft w:val="0"/>
                                                  <w:marRight w:val="0"/>
                                                  <w:marTop w:val="0"/>
                                                  <w:marBottom w:val="0"/>
                                                  <w:divBdr>
                                                    <w:top w:val="none" w:sz="0" w:space="0" w:color="auto"/>
                                                    <w:left w:val="none" w:sz="0" w:space="0" w:color="auto"/>
                                                    <w:bottom w:val="none" w:sz="0" w:space="0" w:color="auto"/>
                                                    <w:right w:val="none" w:sz="0" w:space="0" w:color="auto"/>
                                                  </w:divBdr>
                                                  <w:divsChild>
                                                    <w:div w:id="547229197">
                                                      <w:marLeft w:val="0"/>
                                                      <w:marRight w:val="0"/>
                                                      <w:marTop w:val="100"/>
                                                      <w:marBottom w:val="100"/>
                                                      <w:divBdr>
                                                        <w:top w:val="none" w:sz="0" w:space="0" w:color="auto"/>
                                                        <w:left w:val="none" w:sz="0" w:space="0" w:color="auto"/>
                                                        <w:bottom w:val="none" w:sz="0" w:space="0" w:color="auto"/>
                                                        <w:right w:val="none" w:sz="0" w:space="0" w:color="auto"/>
                                                      </w:divBdr>
                                                      <w:divsChild>
                                                        <w:div w:id="20861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091286">
                                      <w:marLeft w:val="0"/>
                                      <w:marRight w:val="0"/>
                                      <w:marTop w:val="0"/>
                                      <w:marBottom w:val="0"/>
                                      <w:divBdr>
                                        <w:top w:val="none" w:sz="0" w:space="0" w:color="auto"/>
                                        <w:left w:val="none" w:sz="0" w:space="0" w:color="auto"/>
                                        <w:bottom w:val="none" w:sz="0" w:space="0" w:color="auto"/>
                                        <w:right w:val="none" w:sz="0" w:space="0" w:color="auto"/>
                                      </w:divBdr>
                                      <w:divsChild>
                                        <w:div w:id="1982298187">
                                          <w:marLeft w:val="0"/>
                                          <w:marRight w:val="0"/>
                                          <w:marTop w:val="0"/>
                                          <w:marBottom w:val="0"/>
                                          <w:divBdr>
                                            <w:top w:val="none" w:sz="0" w:space="0" w:color="auto"/>
                                            <w:left w:val="none" w:sz="0" w:space="0" w:color="auto"/>
                                            <w:bottom w:val="none" w:sz="0" w:space="0" w:color="auto"/>
                                            <w:right w:val="none" w:sz="0" w:space="0" w:color="auto"/>
                                          </w:divBdr>
                                          <w:divsChild>
                                            <w:div w:id="986318311">
                                              <w:marLeft w:val="0"/>
                                              <w:marRight w:val="0"/>
                                              <w:marTop w:val="0"/>
                                              <w:marBottom w:val="0"/>
                                              <w:divBdr>
                                                <w:top w:val="none" w:sz="0" w:space="0" w:color="auto"/>
                                                <w:left w:val="none" w:sz="0" w:space="0" w:color="auto"/>
                                                <w:bottom w:val="none" w:sz="0" w:space="0" w:color="auto"/>
                                                <w:right w:val="none" w:sz="0" w:space="0" w:color="auto"/>
                                              </w:divBdr>
                                              <w:divsChild>
                                                <w:div w:id="817498591">
                                                  <w:marLeft w:val="0"/>
                                                  <w:marRight w:val="0"/>
                                                  <w:marTop w:val="0"/>
                                                  <w:marBottom w:val="0"/>
                                                  <w:divBdr>
                                                    <w:top w:val="none" w:sz="0" w:space="0" w:color="auto"/>
                                                    <w:left w:val="none" w:sz="0" w:space="0" w:color="auto"/>
                                                    <w:bottom w:val="none" w:sz="0" w:space="0" w:color="auto"/>
                                                    <w:right w:val="none" w:sz="0" w:space="0" w:color="auto"/>
                                                  </w:divBdr>
                                                  <w:divsChild>
                                                    <w:div w:id="14014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034635">
                                      <w:marLeft w:val="0"/>
                                      <w:marRight w:val="0"/>
                                      <w:marTop w:val="0"/>
                                      <w:marBottom w:val="0"/>
                                      <w:divBdr>
                                        <w:top w:val="none" w:sz="0" w:space="0" w:color="auto"/>
                                        <w:left w:val="none" w:sz="0" w:space="0" w:color="auto"/>
                                        <w:bottom w:val="none" w:sz="0" w:space="0" w:color="auto"/>
                                        <w:right w:val="none" w:sz="0" w:space="0" w:color="auto"/>
                                      </w:divBdr>
                                      <w:divsChild>
                                        <w:div w:id="782115623">
                                          <w:marLeft w:val="0"/>
                                          <w:marRight w:val="0"/>
                                          <w:marTop w:val="0"/>
                                          <w:marBottom w:val="0"/>
                                          <w:divBdr>
                                            <w:top w:val="none" w:sz="0" w:space="0" w:color="auto"/>
                                            <w:left w:val="none" w:sz="0" w:space="0" w:color="auto"/>
                                            <w:bottom w:val="none" w:sz="0" w:space="0" w:color="auto"/>
                                            <w:right w:val="none" w:sz="0" w:space="0" w:color="auto"/>
                                          </w:divBdr>
                                          <w:divsChild>
                                            <w:div w:id="23100676">
                                              <w:marLeft w:val="0"/>
                                              <w:marRight w:val="0"/>
                                              <w:marTop w:val="0"/>
                                              <w:marBottom w:val="0"/>
                                              <w:divBdr>
                                                <w:top w:val="none" w:sz="0" w:space="0" w:color="auto"/>
                                                <w:left w:val="none" w:sz="0" w:space="0" w:color="auto"/>
                                                <w:bottom w:val="none" w:sz="0" w:space="0" w:color="auto"/>
                                                <w:right w:val="none" w:sz="0" w:space="0" w:color="auto"/>
                                              </w:divBdr>
                                              <w:divsChild>
                                                <w:div w:id="967324285">
                                                  <w:marLeft w:val="0"/>
                                                  <w:marRight w:val="0"/>
                                                  <w:marTop w:val="0"/>
                                                  <w:marBottom w:val="0"/>
                                                  <w:divBdr>
                                                    <w:top w:val="none" w:sz="0" w:space="0" w:color="auto"/>
                                                    <w:left w:val="none" w:sz="0" w:space="0" w:color="auto"/>
                                                    <w:bottom w:val="none" w:sz="0" w:space="0" w:color="auto"/>
                                                    <w:right w:val="none" w:sz="0" w:space="0" w:color="auto"/>
                                                  </w:divBdr>
                                                  <w:divsChild>
                                                    <w:div w:id="14580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80269">
                                      <w:marLeft w:val="0"/>
                                      <w:marRight w:val="0"/>
                                      <w:marTop w:val="0"/>
                                      <w:marBottom w:val="0"/>
                                      <w:divBdr>
                                        <w:top w:val="none" w:sz="0" w:space="0" w:color="auto"/>
                                        <w:left w:val="none" w:sz="0" w:space="0" w:color="auto"/>
                                        <w:bottom w:val="none" w:sz="0" w:space="0" w:color="auto"/>
                                        <w:right w:val="none" w:sz="0" w:space="0" w:color="auto"/>
                                      </w:divBdr>
                                      <w:divsChild>
                                        <w:div w:id="306711557">
                                          <w:marLeft w:val="0"/>
                                          <w:marRight w:val="0"/>
                                          <w:marTop w:val="0"/>
                                          <w:marBottom w:val="0"/>
                                          <w:divBdr>
                                            <w:top w:val="none" w:sz="0" w:space="0" w:color="auto"/>
                                            <w:left w:val="none" w:sz="0" w:space="0" w:color="auto"/>
                                            <w:bottom w:val="none" w:sz="0" w:space="0" w:color="auto"/>
                                            <w:right w:val="none" w:sz="0" w:space="0" w:color="auto"/>
                                          </w:divBdr>
                                          <w:divsChild>
                                            <w:div w:id="1113397877">
                                              <w:marLeft w:val="0"/>
                                              <w:marRight w:val="0"/>
                                              <w:marTop w:val="0"/>
                                              <w:marBottom w:val="0"/>
                                              <w:divBdr>
                                                <w:top w:val="none" w:sz="0" w:space="0" w:color="auto"/>
                                                <w:left w:val="none" w:sz="0" w:space="0" w:color="auto"/>
                                                <w:bottom w:val="none" w:sz="0" w:space="0" w:color="auto"/>
                                                <w:right w:val="none" w:sz="0" w:space="0" w:color="auto"/>
                                              </w:divBdr>
                                              <w:divsChild>
                                                <w:div w:id="1923105908">
                                                  <w:marLeft w:val="0"/>
                                                  <w:marRight w:val="0"/>
                                                  <w:marTop w:val="0"/>
                                                  <w:marBottom w:val="0"/>
                                                  <w:divBdr>
                                                    <w:top w:val="none" w:sz="0" w:space="0" w:color="auto"/>
                                                    <w:left w:val="none" w:sz="0" w:space="0" w:color="auto"/>
                                                    <w:bottom w:val="none" w:sz="0" w:space="0" w:color="auto"/>
                                                    <w:right w:val="none" w:sz="0" w:space="0" w:color="auto"/>
                                                  </w:divBdr>
                                                  <w:divsChild>
                                                    <w:div w:id="812719449">
                                                      <w:marLeft w:val="0"/>
                                                      <w:marRight w:val="0"/>
                                                      <w:marTop w:val="100"/>
                                                      <w:marBottom w:val="100"/>
                                                      <w:divBdr>
                                                        <w:top w:val="none" w:sz="0" w:space="0" w:color="auto"/>
                                                        <w:left w:val="none" w:sz="0" w:space="0" w:color="auto"/>
                                                        <w:bottom w:val="none" w:sz="0" w:space="0" w:color="auto"/>
                                                        <w:right w:val="none" w:sz="0" w:space="0" w:color="auto"/>
                                                      </w:divBdr>
                                                      <w:divsChild>
                                                        <w:div w:id="20764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875066">
                                      <w:marLeft w:val="0"/>
                                      <w:marRight w:val="0"/>
                                      <w:marTop w:val="0"/>
                                      <w:marBottom w:val="0"/>
                                      <w:divBdr>
                                        <w:top w:val="none" w:sz="0" w:space="0" w:color="auto"/>
                                        <w:left w:val="none" w:sz="0" w:space="0" w:color="auto"/>
                                        <w:bottom w:val="none" w:sz="0" w:space="0" w:color="auto"/>
                                        <w:right w:val="none" w:sz="0" w:space="0" w:color="auto"/>
                                      </w:divBdr>
                                      <w:divsChild>
                                        <w:div w:id="1019086325">
                                          <w:marLeft w:val="0"/>
                                          <w:marRight w:val="0"/>
                                          <w:marTop w:val="0"/>
                                          <w:marBottom w:val="0"/>
                                          <w:divBdr>
                                            <w:top w:val="none" w:sz="0" w:space="0" w:color="auto"/>
                                            <w:left w:val="none" w:sz="0" w:space="0" w:color="auto"/>
                                            <w:bottom w:val="none" w:sz="0" w:space="0" w:color="auto"/>
                                            <w:right w:val="none" w:sz="0" w:space="0" w:color="auto"/>
                                          </w:divBdr>
                                          <w:divsChild>
                                            <w:div w:id="1508205560">
                                              <w:marLeft w:val="0"/>
                                              <w:marRight w:val="0"/>
                                              <w:marTop w:val="0"/>
                                              <w:marBottom w:val="0"/>
                                              <w:divBdr>
                                                <w:top w:val="none" w:sz="0" w:space="0" w:color="auto"/>
                                                <w:left w:val="none" w:sz="0" w:space="0" w:color="auto"/>
                                                <w:bottom w:val="none" w:sz="0" w:space="0" w:color="auto"/>
                                                <w:right w:val="none" w:sz="0" w:space="0" w:color="auto"/>
                                              </w:divBdr>
                                              <w:divsChild>
                                                <w:div w:id="1479569144">
                                                  <w:marLeft w:val="0"/>
                                                  <w:marRight w:val="0"/>
                                                  <w:marTop w:val="0"/>
                                                  <w:marBottom w:val="0"/>
                                                  <w:divBdr>
                                                    <w:top w:val="none" w:sz="0" w:space="0" w:color="auto"/>
                                                    <w:left w:val="none" w:sz="0" w:space="0" w:color="auto"/>
                                                    <w:bottom w:val="none" w:sz="0" w:space="0" w:color="auto"/>
                                                    <w:right w:val="none" w:sz="0" w:space="0" w:color="auto"/>
                                                  </w:divBdr>
                                                  <w:divsChild>
                                                    <w:div w:id="893468328">
                                                      <w:marLeft w:val="0"/>
                                                      <w:marRight w:val="0"/>
                                                      <w:marTop w:val="100"/>
                                                      <w:marBottom w:val="100"/>
                                                      <w:divBdr>
                                                        <w:top w:val="none" w:sz="0" w:space="0" w:color="auto"/>
                                                        <w:left w:val="none" w:sz="0" w:space="0" w:color="auto"/>
                                                        <w:bottom w:val="none" w:sz="0" w:space="0" w:color="auto"/>
                                                        <w:right w:val="none" w:sz="0" w:space="0" w:color="auto"/>
                                                      </w:divBdr>
                                                      <w:divsChild>
                                                        <w:div w:id="19219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616765">
                                      <w:marLeft w:val="0"/>
                                      <w:marRight w:val="0"/>
                                      <w:marTop w:val="0"/>
                                      <w:marBottom w:val="0"/>
                                      <w:divBdr>
                                        <w:top w:val="none" w:sz="0" w:space="0" w:color="auto"/>
                                        <w:left w:val="none" w:sz="0" w:space="0" w:color="auto"/>
                                        <w:bottom w:val="none" w:sz="0" w:space="0" w:color="auto"/>
                                        <w:right w:val="none" w:sz="0" w:space="0" w:color="auto"/>
                                      </w:divBdr>
                                      <w:divsChild>
                                        <w:div w:id="1998876867">
                                          <w:marLeft w:val="0"/>
                                          <w:marRight w:val="0"/>
                                          <w:marTop w:val="0"/>
                                          <w:marBottom w:val="0"/>
                                          <w:divBdr>
                                            <w:top w:val="none" w:sz="0" w:space="0" w:color="auto"/>
                                            <w:left w:val="none" w:sz="0" w:space="0" w:color="auto"/>
                                            <w:bottom w:val="none" w:sz="0" w:space="0" w:color="auto"/>
                                            <w:right w:val="none" w:sz="0" w:space="0" w:color="auto"/>
                                          </w:divBdr>
                                          <w:divsChild>
                                            <w:div w:id="1645429634">
                                              <w:marLeft w:val="0"/>
                                              <w:marRight w:val="0"/>
                                              <w:marTop w:val="0"/>
                                              <w:marBottom w:val="0"/>
                                              <w:divBdr>
                                                <w:top w:val="none" w:sz="0" w:space="0" w:color="auto"/>
                                                <w:left w:val="none" w:sz="0" w:space="0" w:color="auto"/>
                                                <w:bottom w:val="none" w:sz="0" w:space="0" w:color="auto"/>
                                                <w:right w:val="none" w:sz="0" w:space="0" w:color="auto"/>
                                              </w:divBdr>
                                              <w:divsChild>
                                                <w:div w:id="1673414126">
                                                  <w:marLeft w:val="0"/>
                                                  <w:marRight w:val="0"/>
                                                  <w:marTop w:val="0"/>
                                                  <w:marBottom w:val="0"/>
                                                  <w:divBdr>
                                                    <w:top w:val="none" w:sz="0" w:space="0" w:color="auto"/>
                                                    <w:left w:val="none" w:sz="0" w:space="0" w:color="auto"/>
                                                    <w:bottom w:val="none" w:sz="0" w:space="0" w:color="auto"/>
                                                    <w:right w:val="none" w:sz="0" w:space="0" w:color="auto"/>
                                                  </w:divBdr>
                                                  <w:divsChild>
                                                    <w:div w:id="781069785">
                                                      <w:marLeft w:val="0"/>
                                                      <w:marRight w:val="0"/>
                                                      <w:marTop w:val="100"/>
                                                      <w:marBottom w:val="100"/>
                                                      <w:divBdr>
                                                        <w:top w:val="none" w:sz="0" w:space="0" w:color="auto"/>
                                                        <w:left w:val="none" w:sz="0" w:space="0" w:color="auto"/>
                                                        <w:bottom w:val="none" w:sz="0" w:space="0" w:color="auto"/>
                                                        <w:right w:val="none" w:sz="0" w:space="0" w:color="auto"/>
                                                      </w:divBdr>
                                                      <w:divsChild>
                                                        <w:div w:id="189438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980011">
                                      <w:marLeft w:val="0"/>
                                      <w:marRight w:val="0"/>
                                      <w:marTop w:val="0"/>
                                      <w:marBottom w:val="0"/>
                                      <w:divBdr>
                                        <w:top w:val="none" w:sz="0" w:space="0" w:color="auto"/>
                                        <w:left w:val="none" w:sz="0" w:space="0" w:color="auto"/>
                                        <w:bottom w:val="none" w:sz="0" w:space="0" w:color="auto"/>
                                        <w:right w:val="none" w:sz="0" w:space="0" w:color="auto"/>
                                      </w:divBdr>
                                      <w:divsChild>
                                        <w:div w:id="631711374">
                                          <w:marLeft w:val="0"/>
                                          <w:marRight w:val="0"/>
                                          <w:marTop w:val="0"/>
                                          <w:marBottom w:val="0"/>
                                          <w:divBdr>
                                            <w:top w:val="none" w:sz="0" w:space="0" w:color="auto"/>
                                            <w:left w:val="none" w:sz="0" w:space="0" w:color="auto"/>
                                            <w:bottom w:val="none" w:sz="0" w:space="0" w:color="auto"/>
                                            <w:right w:val="none" w:sz="0" w:space="0" w:color="auto"/>
                                          </w:divBdr>
                                          <w:divsChild>
                                            <w:div w:id="1076241234">
                                              <w:marLeft w:val="0"/>
                                              <w:marRight w:val="0"/>
                                              <w:marTop w:val="0"/>
                                              <w:marBottom w:val="0"/>
                                              <w:divBdr>
                                                <w:top w:val="none" w:sz="0" w:space="0" w:color="auto"/>
                                                <w:left w:val="none" w:sz="0" w:space="0" w:color="auto"/>
                                                <w:bottom w:val="none" w:sz="0" w:space="0" w:color="auto"/>
                                                <w:right w:val="none" w:sz="0" w:space="0" w:color="auto"/>
                                              </w:divBdr>
                                              <w:divsChild>
                                                <w:div w:id="215285978">
                                                  <w:marLeft w:val="0"/>
                                                  <w:marRight w:val="0"/>
                                                  <w:marTop w:val="0"/>
                                                  <w:marBottom w:val="0"/>
                                                  <w:divBdr>
                                                    <w:top w:val="none" w:sz="0" w:space="0" w:color="auto"/>
                                                    <w:left w:val="none" w:sz="0" w:space="0" w:color="auto"/>
                                                    <w:bottom w:val="none" w:sz="0" w:space="0" w:color="auto"/>
                                                    <w:right w:val="none" w:sz="0" w:space="0" w:color="auto"/>
                                                  </w:divBdr>
                                                  <w:divsChild>
                                                    <w:div w:id="213198087">
                                                      <w:marLeft w:val="0"/>
                                                      <w:marRight w:val="0"/>
                                                      <w:marTop w:val="100"/>
                                                      <w:marBottom w:val="100"/>
                                                      <w:divBdr>
                                                        <w:top w:val="none" w:sz="0" w:space="0" w:color="auto"/>
                                                        <w:left w:val="none" w:sz="0" w:space="0" w:color="auto"/>
                                                        <w:bottom w:val="none" w:sz="0" w:space="0" w:color="auto"/>
                                                        <w:right w:val="none" w:sz="0" w:space="0" w:color="auto"/>
                                                      </w:divBdr>
                                                      <w:divsChild>
                                                        <w:div w:id="124390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961215">
                                      <w:marLeft w:val="0"/>
                                      <w:marRight w:val="0"/>
                                      <w:marTop w:val="0"/>
                                      <w:marBottom w:val="0"/>
                                      <w:divBdr>
                                        <w:top w:val="none" w:sz="0" w:space="0" w:color="auto"/>
                                        <w:left w:val="none" w:sz="0" w:space="0" w:color="auto"/>
                                        <w:bottom w:val="none" w:sz="0" w:space="0" w:color="auto"/>
                                        <w:right w:val="none" w:sz="0" w:space="0" w:color="auto"/>
                                      </w:divBdr>
                                      <w:divsChild>
                                        <w:div w:id="206572973">
                                          <w:marLeft w:val="0"/>
                                          <w:marRight w:val="0"/>
                                          <w:marTop w:val="0"/>
                                          <w:marBottom w:val="0"/>
                                          <w:divBdr>
                                            <w:top w:val="none" w:sz="0" w:space="0" w:color="auto"/>
                                            <w:left w:val="none" w:sz="0" w:space="0" w:color="auto"/>
                                            <w:bottom w:val="none" w:sz="0" w:space="0" w:color="auto"/>
                                            <w:right w:val="none" w:sz="0" w:space="0" w:color="auto"/>
                                          </w:divBdr>
                                          <w:divsChild>
                                            <w:div w:id="2021544682">
                                              <w:marLeft w:val="0"/>
                                              <w:marRight w:val="0"/>
                                              <w:marTop w:val="0"/>
                                              <w:marBottom w:val="0"/>
                                              <w:divBdr>
                                                <w:top w:val="none" w:sz="0" w:space="0" w:color="auto"/>
                                                <w:left w:val="none" w:sz="0" w:space="0" w:color="auto"/>
                                                <w:bottom w:val="none" w:sz="0" w:space="0" w:color="auto"/>
                                                <w:right w:val="none" w:sz="0" w:space="0" w:color="auto"/>
                                              </w:divBdr>
                                              <w:divsChild>
                                                <w:div w:id="402215421">
                                                  <w:marLeft w:val="0"/>
                                                  <w:marRight w:val="0"/>
                                                  <w:marTop w:val="0"/>
                                                  <w:marBottom w:val="0"/>
                                                  <w:divBdr>
                                                    <w:top w:val="none" w:sz="0" w:space="0" w:color="auto"/>
                                                    <w:left w:val="none" w:sz="0" w:space="0" w:color="auto"/>
                                                    <w:bottom w:val="none" w:sz="0" w:space="0" w:color="auto"/>
                                                    <w:right w:val="none" w:sz="0" w:space="0" w:color="auto"/>
                                                  </w:divBdr>
                                                  <w:divsChild>
                                                    <w:div w:id="1061252731">
                                                      <w:marLeft w:val="0"/>
                                                      <w:marRight w:val="0"/>
                                                      <w:marTop w:val="100"/>
                                                      <w:marBottom w:val="100"/>
                                                      <w:divBdr>
                                                        <w:top w:val="none" w:sz="0" w:space="0" w:color="auto"/>
                                                        <w:left w:val="none" w:sz="0" w:space="0" w:color="auto"/>
                                                        <w:bottom w:val="none" w:sz="0" w:space="0" w:color="auto"/>
                                                        <w:right w:val="none" w:sz="0" w:space="0" w:color="auto"/>
                                                      </w:divBdr>
                                                      <w:divsChild>
                                                        <w:div w:id="16233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446236">
                                      <w:marLeft w:val="0"/>
                                      <w:marRight w:val="0"/>
                                      <w:marTop w:val="0"/>
                                      <w:marBottom w:val="0"/>
                                      <w:divBdr>
                                        <w:top w:val="none" w:sz="0" w:space="0" w:color="auto"/>
                                        <w:left w:val="none" w:sz="0" w:space="0" w:color="auto"/>
                                        <w:bottom w:val="none" w:sz="0" w:space="0" w:color="auto"/>
                                        <w:right w:val="none" w:sz="0" w:space="0" w:color="auto"/>
                                      </w:divBdr>
                                      <w:divsChild>
                                        <w:div w:id="1677537168">
                                          <w:marLeft w:val="0"/>
                                          <w:marRight w:val="0"/>
                                          <w:marTop w:val="0"/>
                                          <w:marBottom w:val="0"/>
                                          <w:divBdr>
                                            <w:top w:val="none" w:sz="0" w:space="0" w:color="auto"/>
                                            <w:left w:val="none" w:sz="0" w:space="0" w:color="auto"/>
                                            <w:bottom w:val="none" w:sz="0" w:space="0" w:color="auto"/>
                                            <w:right w:val="none" w:sz="0" w:space="0" w:color="auto"/>
                                          </w:divBdr>
                                          <w:divsChild>
                                            <w:div w:id="1673337990">
                                              <w:marLeft w:val="0"/>
                                              <w:marRight w:val="0"/>
                                              <w:marTop w:val="0"/>
                                              <w:marBottom w:val="0"/>
                                              <w:divBdr>
                                                <w:top w:val="none" w:sz="0" w:space="0" w:color="auto"/>
                                                <w:left w:val="none" w:sz="0" w:space="0" w:color="auto"/>
                                                <w:bottom w:val="none" w:sz="0" w:space="0" w:color="auto"/>
                                                <w:right w:val="none" w:sz="0" w:space="0" w:color="auto"/>
                                              </w:divBdr>
                                              <w:divsChild>
                                                <w:div w:id="510217217">
                                                  <w:marLeft w:val="0"/>
                                                  <w:marRight w:val="0"/>
                                                  <w:marTop w:val="0"/>
                                                  <w:marBottom w:val="0"/>
                                                  <w:divBdr>
                                                    <w:top w:val="none" w:sz="0" w:space="0" w:color="auto"/>
                                                    <w:left w:val="none" w:sz="0" w:space="0" w:color="auto"/>
                                                    <w:bottom w:val="none" w:sz="0" w:space="0" w:color="auto"/>
                                                    <w:right w:val="none" w:sz="0" w:space="0" w:color="auto"/>
                                                  </w:divBdr>
                                                  <w:divsChild>
                                                    <w:div w:id="1870870296">
                                                      <w:marLeft w:val="0"/>
                                                      <w:marRight w:val="0"/>
                                                      <w:marTop w:val="100"/>
                                                      <w:marBottom w:val="100"/>
                                                      <w:divBdr>
                                                        <w:top w:val="none" w:sz="0" w:space="0" w:color="auto"/>
                                                        <w:left w:val="none" w:sz="0" w:space="0" w:color="auto"/>
                                                        <w:bottom w:val="none" w:sz="0" w:space="0" w:color="auto"/>
                                                        <w:right w:val="none" w:sz="0" w:space="0" w:color="auto"/>
                                                      </w:divBdr>
                                                      <w:divsChild>
                                                        <w:div w:id="176488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037020">
                                      <w:marLeft w:val="0"/>
                                      <w:marRight w:val="0"/>
                                      <w:marTop w:val="0"/>
                                      <w:marBottom w:val="0"/>
                                      <w:divBdr>
                                        <w:top w:val="none" w:sz="0" w:space="0" w:color="auto"/>
                                        <w:left w:val="none" w:sz="0" w:space="0" w:color="auto"/>
                                        <w:bottom w:val="none" w:sz="0" w:space="0" w:color="auto"/>
                                        <w:right w:val="none" w:sz="0" w:space="0" w:color="auto"/>
                                      </w:divBdr>
                                      <w:divsChild>
                                        <w:div w:id="958991202">
                                          <w:marLeft w:val="0"/>
                                          <w:marRight w:val="0"/>
                                          <w:marTop w:val="0"/>
                                          <w:marBottom w:val="0"/>
                                          <w:divBdr>
                                            <w:top w:val="none" w:sz="0" w:space="0" w:color="auto"/>
                                            <w:left w:val="none" w:sz="0" w:space="0" w:color="auto"/>
                                            <w:bottom w:val="none" w:sz="0" w:space="0" w:color="auto"/>
                                            <w:right w:val="none" w:sz="0" w:space="0" w:color="auto"/>
                                          </w:divBdr>
                                          <w:divsChild>
                                            <w:div w:id="2046786590">
                                              <w:marLeft w:val="0"/>
                                              <w:marRight w:val="0"/>
                                              <w:marTop w:val="0"/>
                                              <w:marBottom w:val="0"/>
                                              <w:divBdr>
                                                <w:top w:val="none" w:sz="0" w:space="0" w:color="auto"/>
                                                <w:left w:val="none" w:sz="0" w:space="0" w:color="auto"/>
                                                <w:bottom w:val="none" w:sz="0" w:space="0" w:color="auto"/>
                                                <w:right w:val="none" w:sz="0" w:space="0" w:color="auto"/>
                                              </w:divBdr>
                                              <w:divsChild>
                                                <w:div w:id="287013619">
                                                  <w:marLeft w:val="0"/>
                                                  <w:marRight w:val="0"/>
                                                  <w:marTop w:val="0"/>
                                                  <w:marBottom w:val="0"/>
                                                  <w:divBdr>
                                                    <w:top w:val="none" w:sz="0" w:space="0" w:color="auto"/>
                                                    <w:left w:val="none" w:sz="0" w:space="0" w:color="auto"/>
                                                    <w:bottom w:val="none" w:sz="0" w:space="0" w:color="auto"/>
                                                    <w:right w:val="none" w:sz="0" w:space="0" w:color="auto"/>
                                                  </w:divBdr>
                                                  <w:divsChild>
                                                    <w:div w:id="1041318987">
                                                      <w:marLeft w:val="0"/>
                                                      <w:marRight w:val="0"/>
                                                      <w:marTop w:val="100"/>
                                                      <w:marBottom w:val="100"/>
                                                      <w:divBdr>
                                                        <w:top w:val="none" w:sz="0" w:space="0" w:color="auto"/>
                                                        <w:left w:val="none" w:sz="0" w:space="0" w:color="auto"/>
                                                        <w:bottom w:val="none" w:sz="0" w:space="0" w:color="auto"/>
                                                        <w:right w:val="none" w:sz="0" w:space="0" w:color="auto"/>
                                                      </w:divBdr>
                                                      <w:divsChild>
                                                        <w:div w:id="180599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916006">
                                      <w:marLeft w:val="0"/>
                                      <w:marRight w:val="0"/>
                                      <w:marTop w:val="0"/>
                                      <w:marBottom w:val="0"/>
                                      <w:divBdr>
                                        <w:top w:val="none" w:sz="0" w:space="0" w:color="auto"/>
                                        <w:left w:val="none" w:sz="0" w:space="0" w:color="auto"/>
                                        <w:bottom w:val="none" w:sz="0" w:space="0" w:color="auto"/>
                                        <w:right w:val="none" w:sz="0" w:space="0" w:color="auto"/>
                                      </w:divBdr>
                                      <w:divsChild>
                                        <w:div w:id="1900554958">
                                          <w:marLeft w:val="0"/>
                                          <w:marRight w:val="0"/>
                                          <w:marTop w:val="0"/>
                                          <w:marBottom w:val="0"/>
                                          <w:divBdr>
                                            <w:top w:val="none" w:sz="0" w:space="0" w:color="auto"/>
                                            <w:left w:val="none" w:sz="0" w:space="0" w:color="auto"/>
                                            <w:bottom w:val="none" w:sz="0" w:space="0" w:color="auto"/>
                                            <w:right w:val="none" w:sz="0" w:space="0" w:color="auto"/>
                                          </w:divBdr>
                                          <w:divsChild>
                                            <w:div w:id="352847572">
                                              <w:marLeft w:val="0"/>
                                              <w:marRight w:val="0"/>
                                              <w:marTop w:val="0"/>
                                              <w:marBottom w:val="0"/>
                                              <w:divBdr>
                                                <w:top w:val="none" w:sz="0" w:space="0" w:color="auto"/>
                                                <w:left w:val="none" w:sz="0" w:space="0" w:color="auto"/>
                                                <w:bottom w:val="none" w:sz="0" w:space="0" w:color="auto"/>
                                                <w:right w:val="none" w:sz="0" w:space="0" w:color="auto"/>
                                              </w:divBdr>
                                              <w:divsChild>
                                                <w:div w:id="1920674616">
                                                  <w:marLeft w:val="0"/>
                                                  <w:marRight w:val="0"/>
                                                  <w:marTop w:val="0"/>
                                                  <w:marBottom w:val="0"/>
                                                  <w:divBdr>
                                                    <w:top w:val="none" w:sz="0" w:space="0" w:color="auto"/>
                                                    <w:left w:val="none" w:sz="0" w:space="0" w:color="auto"/>
                                                    <w:bottom w:val="none" w:sz="0" w:space="0" w:color="auto"/>
                                                    <w:right w:val="none" w:sz="0" w:space="0" w:color="auto"/>
                                                  </w:divBdr>
                                                  <w:divsChild>
                                                    <w:div w:id="104539558">
                                                      <w:marLeft w:val="0"/>
                                                      <w:marRight w:val="0"/>
                                                      <w:marTop w:val="100"/>
                                                      <w:marBottom w:val="100"/>
                                                      <w:divBdr>
                                                        <w:top w:val="none" w:sz="0" w:space="0" w:color="auto"/>
                                                        <w:left w:val="none" w:sz="0" w:space="0" w:color="auto"/>
                                                        <w:bottom w:val="none" w:sz="0" w:space="0" w:color="auto"/>
                                                        <w:right w:val="none" w:sz="0" w:space="0" w:color="auto"/>
                                                      </w:divBdr>
                                                      <w:divsChild>
                                                        <w:div w:id="11789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91349">
                                      <w:marLeft w:val="0"/>
                                      <w:marRight w:val="0"/>
                                      <w:marTop w:val="0"/>
                                      <w:marBottom w:val="0"/>
                                      <w:divBdr>
                                        <w:top w:val="none" w:sz="0" w:space="0" w:color="auto"/>
                                        <w:left w:val="none" w:sz="0" w:space="0" w:color="auto"/>
                                        <w:bottom w:val="none" w:sz="0" w:space="0" w:color="auto"/>
                                        <w:right w:val="none" w:sz="0" w:space="0" w:color="auto"/>
                                      </w:divBdr>
                                      <w:divsChild>
                                        <w:div w:id="793451127">
                                          <w:marLeft w:val="0"/>
                                          <w:marRight w:val="0"/>
                                          <w:marTop w:val="0"/>
                                          <w:marBottom w:val="0"/>
                                          <w:divBdr>
                                            <w:top w:val="none" w:sz="0" w:space="0" w:color="auto"/>
                                            <w:left w:val="none" w:sz="0" w:space="0" w:color="auto"/>
                                            <w:bottom w:val="none" w:sz="0" w:space="0" w:color="auto"/>
                                            <w:right w:val="none" w:sz="0" w:space="0" w:color="auto"/>
                                          </w:divBdr>
                                          <w:divsChild>
                                            <w:div w:id="1834223491">
                                              <w:marLeft w:val="0"/>
                                              <w:marRight w:val="0"/>
                                              <w:marTop w:val="0"/>
                                              <w:marBottom w:val="0"/>
                                              <w:divBdr>
                                                <w:top w:val="none" w:sz="0" w:space="0" w:color="auto"/>
                                                <w:left w:val="none" w:sz="0" w:space="0" w:color="auto"/>
                                                <w:bottom w:val="none" w:sz="0" w:space="0" w:color="auto"/>
                                                <w:right w:val="none" w:sz="0" w:space="0" w:color="auto"/>
                                              </w:divBdr>
                                              <w:divsChild>
                                                <w:div w:id="1346009079">
                                                  <w:marLeft w:val="0"/>
                                                  <w:marRight w:val="0"/>
                                                  <w:marTop w:val="0"/>
                                                  <w:marBottom w:val="0"/>
                                                  <w:divBdr>
                                                    <w:top w:val="none" w:sz="0" w:space="0" w:color="auto"/>
                                                    <w:left w:val="none" w:sz="0" w:space="0" w:color="auto"/>
                                                    <w:bottom w:val="none" w:sz="0" w:space="0" w:color="auto"/>
                                                    <w:right w:val="none" w:sz="0" w:space="0" w:color="auto"/>
                                                  </w:divBdr>
                                                  <w:divsChild>
                                                    <w:div w:id="376975505">
                                                      <w:marLeft w:val="0"/>
                                                      <w:marRight w:val="0"/>
                                                      <w:marTop w:val="100"/>
                                                      <w:marBottom w:val="100"/>
                                                      <w:divBdr>
                                                        <w:top w:val="none" w:sz="0" w:space="0" w:color="auto"/>
                                                        <w:left w:val="none" w:sz="0" w:space="0" w:color="auto"/>
                                                        <w:bottom w:val="none" w:sz="0" w:space="0" w:color="auto"/>
                                                        <w:right w:val="none" w:sz="0" w:space="0" w:color="auto"/>
                                                      </w:divBdr>
                                                      <w:divsChild>
                                                        <w:div w:id="168312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403572">
                                      <w:marLeft w:val="0"/>
                                      <w:marRight w:val="0"/>
                                      <w:marTop w:val="0"/>
                                      <w:marBottom w:val="0"/>
                                      <w:divBdr>
                                        <w:top w:val="none" w:sz="0" w:space="0" w:color="auto"/>
                                        <w:left w:val="none" w:sz="0" w:space="0" w:color="auto"/>
                                        <w:bottom w:val="none" w:sz="0" w:space="0" w:color="auto"/>
                                        <w:right w:val="none" w:sz="0" w:space="0" w:color="auto"/>
                                      </w:divBdr>
                                      <w:divsChild>
                                        <w:div w:id="2046978975">
                                          <w:marLeft w:val="0"/>
                                          <w:marRight w:val="0"/>
                                          <w:marTop w:val="0"/>
                                          <w:marBottom w:val="0"/>
                                          <w:divBdr>
                                            <w:top w:val="none" w:sz="0" w:space="0" w:color="auto"/>
                                            <w:left w:val="none" w:sz="0" w:space="0" w:color="auto"/>
                                            <w:bottom w:val="none" w:sz="0" w:space="0" w:color="auto"/>
                                            <w:right w:val="none" w:sz="0" w:space="0" w:color="auto"/>
                                          </w:divBdr>
                                          <w:divsChild>
                                            <w:div w:id="1607536567">
                                              <w:marLeft w:val="0"/>
                                              <w:marRight w:val="0"/>
                                              <w:marTop w:val="0"/>
                                              <w:marBottom w:val="0"/>
                                              <w:divBdr>
                                                <w:top w:val="none" w:sz="0" w:space="0" w:color="auto"/>
                                                <w:left w:val="none" w:sz="0" w:space="0" w:color="auto"/>
                                                <w:bottom w:val="none" w:sz="0" w:space="0" w:color="auto"/>
                                                <w:right w:val="none" w:sz="0" w:space="0" w:color="auto"/>
                                              </w:divBdr>
                                              <w:divsChild>
                                                <w:div w:id="638608000">
                                                  <w:marLeft w:val="0"/>
                                                  <w:marRight w:val="0"/>
                                                  <w:marTop w:val="0"/>
                                                  <w:marBottom w:val="0"/>
                                                  <w:divBdr>
                                                    <w:top w:val="none" w:sz="0" w:space="0" w:color="auto"/>
                                                    <w:left w:val="none" w:sz="0" w:space="0" w:color="auto"/>
                                                    <w:bottom w:val="none" w:sz="0" w:space="0" w:color="auto"/>
                                                    <w:right w:val="none" w:sz="0" w:space="0" w:color="auto"/>
                                                  </w:divBdr>
                                                  <w:divsChild>
                                                    <w:div w:id="18601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697248">
                                      <w:marLeft w:val="0"/>
                                      <w:marRight w:val="0"/>
                                      <w:marTop w:val="0"/>
                                      <w:marBottom w:val="0"/>
                                      <w:divBdr>
                                        <w:top w:val="none" w:sz="0" w:space="0" w:color="auto"/>
                                        <w:left w:val="none" w:sz="0" w:space="0" w:color="auto"/>
                                        <w:bottom w:val="none" w:sz="0" w:space="0" w:color="auto"/>
                                        <w:right w:val="none" w:sz="0" w:space="0" w:color="auto"/>
                                      </w:divBdr>
                                      <w:divsChild>
                                        <w:div w:id="1005278764">
                                          <w:marLeft w:val="0"/>
                                          <w:marRight w:val="0"/>
                                          <w:marTop w:val="0"/>
                                          <w:marBottom w:val="0"/>
                                          <w:divBdr>
                                            <w:top w:val="none" w:sz="0" w:space="0" w:color="auto"/>
                                            <w:left w:val="none" w:sz="0" w:space="0" w:color="auto"/>
                                            <w:bottom w:val="none" w:sz="0" w:space="0" w:color="auto"/>
                                            <w:right w:val="none" w:sz="0" w:space="0" w:color="auto"/>
                                          </w:divBdr>
                                          <w:divsChild>
                                            <w:div w:id="1832016934">
                                              <w:marLeft w:val="0"/>
                                              <w:marRight w:val="0"/>
                                              <w:marTop w:val="0"/>
                                              <w:marBottom w:val="0"/>
                                              <w:divBdr>
                                                <w:top w:val="none" w:sz="0" w:space="0" w:color="auto"/>
                                                <w:left w:val="none" w:sz="0" w:space="0" w:color="auto"/>
                                                <w:bottom w:val="none" w:sz="0" w:space="0" w:color="auto"/>
                                                <w:right w:val="none" w:sz="0" w:space="0" w:color="auto"/>
                                              </w:divBdr>
                                              <w:divsChild>
                                                <w:div w:id="316956798">
                                                  <w:marLeft w:val="0"/>
                                                  <w:marRight w:val="0"/>
                                                  <w:marTop w:val="0"/>
                                                  <w:marBottom w:val="0"/>
                                                  <w:divBdr>
                                                    <w:top w:val="none" w:sz="0" w:space="0" w:color="auto"/>
                                                    <w:left w:val="none" w:sz="0" w:space="0" w:color="auto"/>
                                                    <w:bottom w:val="none" w:sz="0" w:space="0" w:color="auto"/>
                                                    <w:right w:val="none" w:sz="0" w:space="0" w:color="auto"/>
                                                  </w:divBdr>
                                                  <w:divsChild>
                                                    <w:div w:id="1821461279">
                                                      <w:marLeft w:val="0"/>
                                                      <w:marRight w:val="0"/>
                                                      <w:marTop w:val="100"/>
                                                      <w:marBottom w:val="100"/>
                                                      <w:divBdr>
                                                        <w:top w:val="none" w:sz="0" w:space="0" w:color="auto"/>
                                                        <w:left w:val="none" w:sz="0" w:space="0" w:color="auto"/>
                                                        <w:bottom w:val="none" w:sz="0" w:space="0" w:color="auto"/>
                                                        <w:right w:val="none" w:sz="0" w:space="0" w:color="auto"/>
                                                      </w:divBdr>
                                                      <w:divsChild>
                                                        <w:div w:id="10242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271327">
                                      <w:marLeft w:val="0"/>
                                      <w:marRight w:val="0"/>
                                      <w:marTop w:val="0"/>
                                      <w:marBottom w:val="0"/>
                                      <w:divBdr>
                                        <w:top w:val="none" w:sz="0" w:space="0" w:color="auto"/>
                                        <w:left w:val="none" w:sz="0" w:space="0" w:color="auto"/>
                                        <w:bottom w:val="none" w:sz="0" w:space="0" w:color="auto"/>
                                        <w:right w:val="none" w:sz="0" w:space="0" w:color="auto"/>
                                      </w:divBdr>
                                      <w:divsChild>
                                        <w:div w:id="284123236">
                                          <w:marLeft w:val="0"/>
                                          <w:marRight w:val="0"/>
                                          <w:marTop w:val="0"/>
                                          <w:marBottom w:val="0"/>
                                          <w:divBdr>
                                            <w:top w:val="none" w:sz="0" w:space="0" w:color="auto"/>
                                            <w:left w:val="none" w:sz="0" w:space="0" w:color="auto"/>
                                            <w:bottom w:val="none" w:sz="0" w:space="0" w:color="auto"/>
                                            <w:right w:val="none" w:sz="0" w:space="0" w:color="auto"/>
                                          </w:divBdr>
                                          <w:divsChild>
                                            <w:div w:id="544877515">
                                              <w:marLeft w:val="0"/>
                                              <w:marRight w:val="0"/>
                                              <w:marTop w:val="0"/>
                                              <w:marBottom w:val="0"/>
                                              <w:divBdr>
                                                <w:top w:val="none" w:sz="0" w:space="0" w:color="auto"/>
                                                <w:left w:val="none" w:sz="0" w:space="0" w:color="auto"/>
                                                <w:bottom w:val="none" w:sz="0" w:space="0" w:color="auto"/>
                                                <w:right w:val="none" w:sz="0" w:space="0" w:color="auto"/>
                                              </w:divBdr>
                                              <w:divsChild>
                                                <w:div w:id="609707743">
                                                  <w:marLeft w:val="0"/>
                                                  <w:marRight w:val="0"/>
                                                  <w:marTop w:val="0"/>
                                                  <w:marBottom w:val="0"/>
                                                  <w:divBdr>
                                                    <w:top w:val="none" w:sz="0" w:space="0" w:color="auto"/>
                                                    <w:left w:val="none" w:sz="0" w:space="0" w:color="auto"/>
                                                    <w:bottom w:val="none" w:sz="0" w:space="0" w:color="auto"/>
                                                    <w:right w:val="none" w:sz="0" w:space="0" w:color="auto"/>
                                                  </w:divBdr>
                                                  <w:divsChild>
                                                    <w:div w:id="115222518">
                                                      <w:marLeft w:val="0"/>
                                                      <w:marRight w:val="0"/>
                                                      <w:marTop w:val="100"/>
                                                      <w:marBottom w:val="100"/>
                                                      <w:divBdr>
                                                        <w:top w:val="none" w:sz="0" w:space="0" w:color="auto"/>
                                                        <w:left w:val="none" w:sz="0" w:space="0" w:color="auto"/>
                                                        <w:bottom w:val="none" w:sz="0" w:space="0" w:color="auto"/>
                                                        <w:right w:val="none" w:sz="0" w:space="0" w:color="auto"/>
                                                      </w:divBdr>
                                                      <w:divsChild>
                                                        <w:div w:id="16377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0452471">
          <w:marLeft w:val="0"/>
          <w:marRight w:val="0"/>
          <w:marTop w:val="0"/>
          <w:marBottom w:val="0"/>
          <w:divBdr>
            <w:top w:val="none" w:sz="0" w:space="0" w:color="auto"/>
            <w:left w:val="none" w:sz="0" w:space="0" w:color="auto"/>
            <w:bottom w:val="none" w:sz="0" w:space="0" w:color="auto"/>
            <w:right w:val="none" w:sz="0" w:space="0" w:color="auto"/>
          </w:divBdr>
          <w:divsChild>
            <w:div w:id="245726561">
              <w:marLeft w:val="750"/>
              <w:marRight w:val="0"/>
              <w:marTop w:val="0"/>
              <w:marBottom w:val="0"/>
              <w:divBdr>
                <w:top w:val="none" w:sz="0" w:space="0" w:color="auto"/>
                <w:left w:val="none" w:sz="0" w:space="0" w:color="auto"/>
                <w:bottom w:val="none" w:sz="0" w:space="0" w:color="auto"/>
                <w:right w:val="none" w:sz="0" w:space="0" w:color="auto"/>
              </w:divBdr>
              <w:divsChild>
                <w:div w:id="982781993">
                  <w:marLeft w:val="0"/>
                  <w:marRight w:val="0"/>
                  <w:marTop w:val="0"/>
                  <w:marBottom w:val="0"/>
                  <w:divBdr>
                    <w:top w:val="none" w:sz="0" w:space="0" w:color="auto"/>
                    <w:left w:val="none" w:sz="0" w:space="0" w:color="auto"/>
                    <w:bottom w:val="none" w:sz="0" w:space="0" w:color="auto"/>
                    <w:right w:val="none" w:sz="0" w:space="0" w:color="auto"/>
                  </w:divBdr>
                  <w:divsChild>
                    <w:div w:id="393938923">
                      <w:marLeft w:val="0"/>
                      <w:marRight w:val="0"/>
                      <w:marTop w:val="0"/>
                      <w:marBottom w:val="0"/>
                      <w:divBdr>
                        <w:top w:val="none" w:sz="0" w:space="0" w:color="auto"/>
                        <w:left w:val="none" w:sz="0" w:space="0" w:color="auto"/>
                        <w:bottom w:val="none" w:sz="0" w:space="0" w:color="auto"/>
                        <w:right w:val="none" w:sz="0" w:space="0" w:color="auto"/>
                      </w:divBdr>
                      <w:divsChild>
                        <w:div w:id="868420713">
                          <w:marLeft w:val="0"/>
                          <w:marRight w:val="0"/>
                          <w:marTop w:val="0"/>
                          <w:marBottom w:val="0"/>
                          <w:divBdr>
                            <w:top w:val="none" w:sz="0" w:space="0" w:color="auto"/>
                            <w:left w:val="none" w:sz="0" w:space="0" w:color="auto"/>
                            <w:bottom w:val="none" w:sz="0" w:space="0" w:color="auto"/>
                            <w:right w:val="none" w:sz="0" w:space="0" w:color="auto"/>
                          </w:divBdr>
                          <w:divsChild>
                            <w:div w:id="1058433983">
                              <w:marLeft w:val="0"/>
                              <w:marRight w:val="0"/>
                              <w:marTop w:val="0"/>
                              <w:marBottom w:val="0"/>
                              <w:divBdr>
                                <w:top w:val="none" w:sz="0" w:space="0" w:color="auto"/>
                                <w:left w:val="none" w:sz="0" w:space="0" w:color="auto"/>
                                <w:bottom w:val="none" w:sz="0" w:space="0" w:color="auto"/>
                                <w:right w:val="none" w:sz="0" w:space="0" w:color="auto"/>
                              </w:divBdr>
                              <w:divsChild>
                                <w:div w:id="881484231">
                                  <w:marLeft w:val="0"/>
                                  <w:marRight w:val="0"/>
                                  <w:marTop w:val="0"/>
                                  <w:marBottom w:val="0"/>
                                  <w:divBdr>
                                    <w:top w:val="none" w:sz="0" w:space="0" w:color="auto"/>
                                    <w:left w:val="none" w:sz="0" w:space="0" w:color="auto"/>
                                    <w:bottom w:val="none" w:sz="0" w:space="0" w:color="auto"/>
                                    <w:right w:val="none" w:sz="0" w:space="0" w:color="auto"/>
                                  </w:divBdr>
                                  <w:divsChild>
                                    <w:div w:id="350646671">
                                      <w:marLeft w:val="0"/>
                                      <w:marRight w:val="0"/>
                                      <w:marTop w:val="0"/>
                                      <w:marBottom w:val="0"/>
                                      <w:divBdr>
                                        <w:top w:val="none" w:sz="0" w:space="0" w:color="auto"/>
                                        <w:left w:val="none" w:sz="0" w:space="0" w:color="auto"/>
                                        <w:bottom w:val="none" w:sz="0" w:space="0" w:color="auto"/>
                                        <w:right w:val="none" w:sz="0" w:space="0" w:color="auto"/>
                                      </w:divBdr>
                                      <w:divsChild>
                                        <w:div w:id="921140333">
                                          <w:marLeft w:val="0"/>
                                          <w:marRight w:val="0"/>
                                          <w:marTop w:val="0"/>
                                          <w:marBottom w:val="0"/>
                                          <w:divBdr>
                                            <w:top w:val="none" w:sz="0" w:space="0" w:color="auto"/>
                                            <w:left w:val="none" w:sz="0" w:space="0" w:color="auto"/>
                                            <w:bottom w:val="none" w:sz="0" w:space="0" w:color="auto"/>
                                            <w:right w:val="none" w:sz="0" w:space="0" w:color="auto"/>
                                          </w:divBdr>
                                          <w:divsChild>
                                            <w:div w:id="142893110">
                                              <w:marLeft w:val="105"/>
                                              <w:marRight w:val="105"/>
                                              <w:marTop w:val="90"/>
                                              <w:marBottom w:val="150"/>
                                              <w:divBdr>
                                                <w:top w:val="none" w:sz="0" w:space="0" w:color="auto"/>
                                                <w:left w:val="none" w:sz="0" w:space="0" w:color="auto"/>
                                                <w:bottom w:val="none" w:sz="0" w:space="0" w:color="auto"/>
                                                <w:right w:val="none" w:sz="0" w:space="0" w:color="auto"/>
                                              </w:divBdr>
                                            </w:div>
                                            <w:div w:id="624238059">
                                              <w:marLeft w:val="105"/>
                                              <w:marRight w:val="105"/>
                                              <w:marTop w:val="90"/>
                                              <w:marBottom w:val="150"/>
                                              <w:divBdr>
                                                <w:top w:val="none" w:sz="0" w:space="0" w:color="auto"/>
                                                <w:left w:val="none" w:sz="0" w:space="0" w:color="auto"/>
                                                <w:bottom w:val="none" w:sz="0" w:space="0" w:color="auto"/>
                                                <w:right w:val="none" w:sz="0" w:space="0" w:color="auto"/>
                                              </w:divBdr>
                                            </w:div>
                                            <w:div w:id="658314664">
                                              <w:marLeft w:val="105"/>
                                              <w:marRight w:val="105"/>
                                              <w:marTop w:val="90"/>
                                              <w:marBottom w:val="150"/>
                                              <w:divBdr>
                                                <w:top w:val="none" w:sz="0" w:space="0" w:color="auto"/>
                                                <w:left w:val="none" w:sz="0" w:space="0" w:color="auto"/>
                                                <w:bottom w:val="none" w:sz="0" w:space="0" w:color="auto"/>
                                                <w:right w:val="none" w:sz="0" w:space="0" w:color="auto"/>
                                              </w:divBdr>
                                            </w:div>
                                            <w:div w:id="1338653635">
                                              <w:marLeft w:val="105"/>
                                              <w:marRight w:val="105"/>
                                              <w:marTop w:val="90"/>
                                              <w:marBottom w:val="150"/>
                                              <w:divBdr>
                                                <w:top w:val="none" w:sz="0" w:space="0" w:color="auto"/>
                                                <w:left w:val="none" w:sz="0" w:space="0" w:color="auto"/>
                                                <w:bottom w:val="none" w:sz="0" w:space="0" w:color="auto"/>
                                                <w:right w:val="none" w:sz="0" w:space="0" w:color="auto"/>
                                              </w:divBdr>
                                            </w:div>
                                            <w:div w:id="1702320726">
                                              <w:marLeft w:val="105"/>
                                              <w:marRight w:val="105"/>
                                              <w:marTop w:val="90"/>
                                              <w:marBottom w:val="150"/>
                                              <w:divBdr>
                                                <w:top w:val="none" w:sz="0" w:space="0" w:color="auto"/>
                                                <w:left w:val="none" w:sz="0" w:space="0" w:color="auto"/>
                                                <w:bottom w:val="none" w:sz="0" w:space="0" w:color="auto"/>
                                                <w:right w:val="none" w:sz="0" w:space="0" w:color="auto"/>
                                              </w:divBdr>
                                            </w:div>
                                            <w:div w:id="185325909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45530599">
                              <w:marLeft w:val="0"/>
                              <w:marRight w:val="0"/>
                              <w:marTop w:val="0"/>
                              <w:marBottom w:val="0"/>
                              <w:divBdr>
                                <w:top w:val="none" w:sz="0" w:space="0" w:color="auto"/>
                                <w:left w:val="none" w:sz="0" w:space="0" w:color="auto"/>
                                <w:bottom w:val="none" w:sz="0" w:space="0" w:color="auto"/>
                                <w:right w:val="none" w:sz="0" w:space="0" w:color="auto"/>
                              </w:divBdr>
                              <w:divsChild>
                                <w:div w:id="887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314491">
      <w:bodyDiv w:val="1"/>
      <w:marLeft w:val="0"/>
      <w:marRight w:val="0"/>
      <w:marTop w:val="0"/>
      <w:marBottom w:val="0"/>
      <w:divBdr>
        <w:top w:val="none" w:sz="0" w:space="0" w:color="auto"/>
        <w:left w:val="none" w:sz="0" w:space="0" w:color="auto"/>
        <w:bottom w:val="none" w:sz="0" w:space="0" w:color="auto"/>
        <w:right w:val="none" w:sz="0" w:space="0" w:color="auto"/>
      </w:divBdr>
    </w:div>
    <w:div w:id="629167527">
      <w:bodyDiv w:val="1"/>
      <w:marLeft w:val="0"/>
      <w:marRight w:val="0"/>
      <w:marTop w:val="0"/>
      <w:marBottom w:val="0"/>
      <w:divBdr>
        <w:top w:val="none" w:sz="0" w:space="0" w:color="auto"/>
        <w:left w:val="none" w:sz="0" w:space="0" w:color="auto"/>
        <w:bottom w:val="none" w:sz="0" w:space="0" w:color="auto"/>
        <w:right w:val="none" w:sz="0" w:space="0" w:color="auto"/>
      </w:divBdr>
    </w:div>
    <w:div w:id="681125567">
      <w:bodyDiv w:val="1"/>
      <w:marLeft w:val="0"/>
      <w:marRight w:val="0"/>
      <w:marTop w:val="0"/>
      <w:marBottom w:val="0"/>
      <w:divBdr>
        <w:top w:val="none" w:sz="0" w:space="0" w:color="auto"/>
        <w:left w:val="none" w:sz="0" w:space="0" w:color="auto"/>
        <w:bottom w:val="none" w:sz="0" w:space="0" w:color="auto"/>
        <w:right w:val="none" w:sz="0" w:space="0" w:color="auto"/>
      </w:divBdr>
      <w:divsChild>
        <w:div w:id="628978545">
          <w:marLeft w:val="0"/>
          <w:marRight w:val="0"/>
          <w:marTop w:val="0"/>
          <w:marBottom w:val="0"/>
          <w:divBdr>
            <w:top w:val="none" w:sz="0" w:space="0" w:color="auto"/>
            <w:left w:val="none" w:sz="0" w:space="0" w:color="auto"/>
            <w:bottom w:val="none" w:sz="0" w:space="0" w:color="auto"/>
            <w:right w:val="none" w:sz="0" w:space="0" w:color="auto"/>
          </w:divBdr>
          <w:divsChild>
            <w:div w:id="1197694386">
              <w:marLeft w:val="0"/>
              <w:marRight w:val="0"/>
              <w:marTop w:val="0"/>
              <w:marBottom w:val="0"/>
              <w:divBdr>
                <w:top w:val="none" w:sz="0" w:space="0" w:color="auto"/>
                <w:left w:val="none" w:sz="0" w:space="0" w:color="auto"/>
                <w:bottom w:val="none" w:sz="0" w:space="0" w:color="auto"/>
                <w:right w:val="none" w:sz="0" w:space="0" w:color="auto"/>
              </w:divBdr>
              <w:divsChild>
                <w:div w:id="148444920">
                  <w:marLeft w:val="0"/>
                  <w:marRight w:val="0"/>
                  <w:marTop w:val="0"/>
                  <w:marBottom w:val="0"/>
                  <w:divBdr>
                    <w:top w:val="none" w:sz="0" w:space="0" w:color="auto"/>
                    <w:left w:val="none" w:sz="0" w:space="0" w:color="auto"/>
                    <w:bottom w:val="none" w:sz="0" w:space="0" w:color="auto"/>
                    <w:right w:val="none" w:sz="0" w:space="0" w:color="auto"/>
                  </w:divBdr>
                  <w:divsChild>
                    <w:div w:id="920719144">
                      <w:marLeft w:val="0"/>
                      <w:marRight w:val="-105"/>
                      <w:marTop w:val="0"/>
                      <w:marBottom w:val="0"/>
                      <w:divBdr>
                        <w:top w:val="none" w:sz="0" w:space="0" w:color="auto"/>
                        <w:left w:val="none" w:sz="0" w:space="0" w:color="auto"/>
                        <w:bottom w:val="none" w:sz="0" w:space="0" w:color="auto"/>
                        <w:right w:val="none" w:sz="0" w:space="0" w:color="auto"/>
                      </w:divBdr>
                      <w:divsChild>
                        <w:div w:id="356741753">
                          <w:marLeft w:val="0"/>
                          <w:marRight w:val="0"/>
                          <w:marTop w:val="0"/>
                          <w:marBottom w:val="0"/>
                          <w:divBdr>
                            <w:top w:val="none" w:sz="0" w:space="0" w:color="auto"/>
                            <w:left w:val="none" w:sz="0" w:space="0" w:color="auto"/>
                            <w:bottom w:val="none" w:sz="0" w:space="0" w:color="auto"/>
                            <w:right w:val="none" w:sz="0" w:space="0" w:color="auto"/>
                          </w:divBdr>
                          <w:divsChild>
                            <w:div w:id="1369179253">
                              <w:marLeft w:val="0"/>
                              <w:marRight w:val="0"/>
                              <w:marTop w:val="0"/>
                              <w:marBottom w:val="0"/>
                              <w:divBdr>
                                <w:top w:val="none" w:sz="0" w:space="0" w:color="auto"/>
                                <w:left w:val="none" w:sz="0" w:space="0" w:color="auto"/>
                                <w:bottom w:val="none" w:sz="0" w:space="0" w:color="auto"/>
                                <w:right w:val="none" w:sz="0" w:space="0" w:color="auto"/>
                              </w:divBdr>
                              <w:divsChild>
                                <w:div w:id="1601832872">
                                  <w:marLeft w:val="0"/>
                                  <w:marRight w:val="0"/>
                                  <w:marTop w:val="0"/>
                                  <w:marBottom w:val="0"/>
                                  <w:divBdr>
                                    <w:top w:val="none" w:sz="0" w:space="0" w:color="auto"/>
                                    <w:left w:val="none" w:sz="0" w:space="0" w:color="auto"/>
                                    <w:bottom w:val="none" w:sz="0" w:space="0" w:color="auto"/>
                                    <w:right w:val="none" w:sz="0" w:space="0" w:color="auto"/>
                                  </w:divBdr>
                                  <w:divsChild>
                                    <w:div w:id="1872456550">
                                      <w:marLeft w:val="750"/>
                                      <w:marRight w:val="0"/>
                                      <w:marTop w:val="0"/>
                                      <w:marBottom w:val="0"/>
                                      <w:divBdr>
                                        <w:top w:val="none" w:sz="0" w:space="0" w:color="auto"/>
                                        <w:left w:val="none" w:sz="0" w:space="0" w:color="auto"/>
                                        <w:bottom w:val="none" w:sz="0" w:space="0" w:color="auto"/>
                                        <w:right w:val="none" w:sz="0" w:space="0" w:color="auto"/>
                                      </w:divBdr>
                                      <w:divsChild>
                                        <w:div w:id="20909844">
                                          <w:marLeft w:val="0"/>
                                          <w:marRight w:val="0"/>
                                          <w:marTop w:val="0"/>
                                          <w:marBottom w:val="0"/>
                                          <w:divBdr>
                                            <w:top w:val="none" w:sz="0" w:space="0" w:color="auto"/>
                                            <w:left w:val="none" w:sz="0" w:space="0" w:color="auto"/>
                                            <w:bottom w:val="none" w:sz="0" w:space="0" w:color="auto"/>
                                            <w:right w:val="none" w:sz="0" w:space="0" w:color="auto"/>
                                          </w:divBdr>
                                          <w:divsChild>
                                            <w:div w:id="328488432">
                                              <w:marLeft w:val="0"/>
                                              <w:marRight w:val="0"/>
                                              <w:marTop w:val="0"/>
                                              <w:marBottom w:val="0"/>
                                              <w:divBdr>
                                                <w:top w:val="none" w:sz="0" w:space="0" w:color="auto"/>
                                                <w:left w:val="none" w:sz="0" w:space="0" w:color="auto"/>
                                                <w:bottom w:val="none" w:sz="0" w:space="0" w:color="auto"/>
                                                <w:right w:val="none" w:sz="0" w:space="0" w:color="auto"/>
                                              </w:divBdr>
                                              <w:divsChild>
                                                <w:div w:id="325286014">
                                                  <w:marLeft w:val="0"/>
                                                  <w:marRight w:val="0"/>
                                                  <w:marTop w:val="0"/>
                                                  <w:marBottom w:val="0"/>
                                                  <w:divBdr>
                                                    <w:top w:val="none" w:sz="0" w:space="0" w:color="auto"/>
                                                    <w:left w:val="none" w:sz="0" w:space="0" w:color="auto"/>
                                                    <w:bottom w:val="none" w:sz="0" w:space="0" w:color="auto"/>
                                                    <w:right w:val="none" w:sz="0" w:space="0" w:color="auto"/>
                                                  </w:divBdr>
                                                  <w:divsChild>
                                                    <w:div w:id="1168251012">
                                                      <w:marLeft w:val="0"/>
                                                      <w:marRight w:val="0"/>
                                                      <w:marTop w:val="0"/>
                                                      <w:marBottom w:val="0"/>
                                                      <w:divBdr>
                                                        <w:top w:val="none" w:sz="0" w:space="0" w:color="auto"/>
                                                        <w:left w:val="none" w:sz="0" w:space="0" w:color="auto"/>
                                                        <w:bottom w:val="none" w:sz="0" w:space="0" w:color="auto"/>
                                                        <w:right w:val="none" w:sz="0" w:space="0" w:color="auto"/>
                                                      </w:divBdr>
                                                      <w:divsChild>
                                                        <w:div w:id="605187785">
                                                          <w:marLeft w:val="0"/>
                                                          <w:marRight w:val="0"/>
                                                          <w:marTop w:val="0"/>
                                                          <w:marBottom w:val="0"/>
                                                          <w:divBdr>
                                                            <w:top w:val="none" w:sz="0" w:space="0" w:color="auto"/>
                                                            <w:left w:val="none" w:sz="0" w:space="0" w:color="auto"/>
                                                            <w:bottom w:val="none" w:sz="0" w:space="0" w:color="auto"/>
                                                            <w:right w:val="none" w:sz="0" w:space="0" w:color="auto"/>
                                                          </w:divBdr>
                                                          <w:divsChild>
                                                            <w:div w:id="1264611330">
                                                              <w:marLeft w:val="0"/>
                                                              <w:marRight w:val="0"/>
                                                              <w:marTop w:val="0"/>
                                                              <w:marBottom w:val="0"/>
                                                              <w:divBdr>
                                                                <w:top w:val="none" w:sz="0" w:space="0" w:color="auto"/>
                                                                <w:left w:val="none" w:sz="0" w:space="0" w:color="auto"/>
                                                                <w:bottom w:val="none" w:sz="0" w:space="0" w:color="auto"/>
                                                                <w:right w:val="none" w:sz="0" w:space="0" w:color="auto"/>
                                                              </w:divBdr>
                                                              <w:divsChild>
                                                                <w:div w:id="354312941">
                                                                  <w:marLeft w:val="0"/>
                                                                  <w:marRight w:val="0"/>
                                                                  <w:marTop w:val="0"/>
                                                                  <w:marBottom w:val="0"/>
                                                                  <w:divBdr>
                                                                    <w:top w:val="none" w:sz="0" w:space="0" w:color="auto"/>
                                                                    <w:left w:val="none" w:sz="0" w:space="0" w:color="auto"/>
                                                                    <w:bottom w:val="none" w:sz="0" w:space="0" w:color="auto"/>
                                                                    <w:right w:val="none" w:sz="0" w:space="0" w:color="auto"/>
                                                                  </w:divBdr>
                                                                  <w:divsChild>
                                                                    <w:div w:id="250814884">
                                                                      <w:marLeft w:val="0"/>
                                                                      <w:marRight w:val="0"/>
                                                                      <w:marTop w:val="0"/>
                                                                      <w:marBottom w:val="0"/>
                                                                      <w:divBdr>
                                                                        <w:top w:val="none" w:sz="0" w:space="0" w:color="auto"/>
                                                                        <w:left w:val="none" w:sz="0" w:space="0" w:color="auto"/>
                                                                        <w:bottom w:val="none" w:sz="0" w:space="0" w:color="auto"/>
                                                                        <w:right w:val="none" w:sz="0" w:space="0" w:color="auto"/>
                                                                      </w:divBdr>
                                                                      <w:divsChild>
                                                                        <w:div w:id="1896814847">
                                                                          <w:marLeft w:val="0"/>
                                                                          <w:marRight w:val="0"/>
                                                                          <w:marTop w:val="0"/>
                                                                          <w:marBottom w:val="0"/>
                                                                          <w:divBdr>
                                                                            <w:top w:val="none" w:sz="0" w:space="0" w:color="auto"/>
                                                                            <w:left w:val="none" w:sz="0" w:space="0" w:color="auto"/>
                                                                            <w:bottom w:val="none" w:sz="0" w:space="0" w:color="auto"/>
                                                                            <w:right w:val="none" w:sz="0" w:space="0" w:color="auto"/>
                                                                          </w:divBdr>
                                                                          <w:divsChild>
                                                                            <w:div w:id="1862157079">
                                                                              <w:marLeft w:val="0"/>
                                                                              <w:marRight w:val="0"/>
                                                                              <w:marTop w:val="0"/>
                                                                              <w:marBottom w:val="0"/>
                                                                              <w:divBdr>
                                                                                <w:top w:val="none" w:sz="0" w:space="0" w:color="auto"/>
                                                                                <w:left w:val="none" w:sz="0" w:space="0" w:color="auto"/>
                                                                                <w:bottom w:val="none" w:sz="0" w:space="0" w:color="auto"/>
                                                                                <w:right w:val="none" w:sz="0" w:space="0" w:color="auto"/>
                                                                              </w:divBdr>
                                                                              <w:divsChild>
                                                                                <w:div w:id="294022188">
                                                                                  <w:marLeft w:val="105"/>
                                                                                  <w:marRight w:val="105"/>
                                                                                  <w:marTop w:val="90"/>
                                                                                  <w:marBottom w:val="150"/>
                                                                                  <w:divBdr>
                                                                                    <w:top w:val="none" w:sz="0" w:space="0" w:color="auto"/>
                                                                                    <w:left w:val="none" w:sz="0" w:space="0" w:color="auto"/>
                                                                                    <w:bottom w:val="none" w:sz="0" w:space="0" w:color="auto"/>
                                                                                    <w:right w:val="none" w:sz="0" w:space="0" w:color="auto"/>
                                                                                  </w:divBdr>
                                                                                </w:div>
                                                                                <w:div w:id="423694865">
                                                                                  <w:marLeft w:val="105"/>
                                                                                  <w:marRight w:val="105"/>
                                                                                  <w:marTop w:val="90"/>
                                                                                  <w:marBottom w:val="150"/>
                                                                                  <w:divBdr>
                                                                                    <w:top w:val="none" w:sz="0" w:space="0" w:color="auto"/>
                                                                                    <w:left w:val="none" w:sz="0" w:space="0" w:color="auto"/>
                                                                                    <w:bottom w:val="none" w:sz="0" w:space="0" w:color="auto"/>
                                                                                    <w:right w:val="none" w:sz="0" w:space="0" w:color="auto"/>
                                                                                  </w:divBdr>
                                                                                </w:div>
                                                                                <w:div w:id="502014132">
                                                                                  <w:marLeft w:val="105"/>
                                                                                  <w:marRight w:val="105"/>
                                                                                  <w:marTop w:val="90"/>
                                                                                  <w:marBottom w:val="150"/>
                                                                                  <w:divBdr>
                                                                                    <w:top w:val="none" w:sz="0" w:space="0" w:color="auto"/>
                                                                                    <w:left w:val="none" w:sz="0" w:space="0" w:color="auto"/>
                                                                                    <w:bottom w:val="none" w:sz="0" w:space="0" w:color="auto"/>
                                                                                    <w:right w:val="none" w:sz="0" w:space="0" w:color="auto"/>
                                                                                  </w:divBdr>
                                                                                </w:div>
                                                                                <w:div w:id="938175795">
                                                                                  <w:marLeft w:val="105"/>
                                                                                  <w:marRight w:val="105"/>
                                                                                  <w:marTop w:val="90"/>
                                                                                  <w:marBottom w:val="150"/>
                                                                                  <w:divBdr>
                                                                                    <w:top w:val="none" w:sz="0" w:space="0" w:color="auto"/>
                                                                                    <w:left w:val="none" w:sz="0" w:space="0" w:color="auto"/>
                                                                                    <w:bottom w:val="none" w:sz="0" w:space="0" w:color="auto"/>
                                                                                    <w:right w:val="none" w:sz="0" w:space="0" w:color="auto"/>
                                                                                  </w:divBdr>
                                                                                </w:div>
                                                                                <w:div w:id="999574210">
                                                                                  <w:marLeft w:val="105"/>
                                                                                  <w:marRight w:val="105"/>
                                                                                  <w:marTop w:val="90"/>
                                                                                  <w:marBottom w:val="150"/>
                                                                                  <w:divBdr>
                                                                                    <w:top w:val="none" w:sz="0" w:space="0" w:color="auto"/>
                                                                                    <w:left w:val="none" w:sz="0" w:space="0" w:color="auto"/>
                                                                                    <w:bottom w:val="none" w:sz="0" w:space="0" w:color="auto"/>
                                                                                    <w:right w:val="none" w:sz="0" w:space="0" w:color="auto"/>
                                                                                  </w:divBdr>
                                                                                </w:div>
                                                                                <w:div w:id="199911513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858391418">
                                                                  <w:marLeft w:val="0"/>
                                                                  <w:marRight w:val="0"/>
                                                                  <w:marTop w:val="0"/>
                                                                  <w:marBottom w:val="0"/>
                                                                  <w:divBdr>
                                                                    <w:top w:val="none" w:sz="0" w:space="0" w:color="auto"/>
                                                                    <w:left w:val="none" w:sz="0" w:space="0" w:color="auto"/>
                                                                    <w:bottom w:val="none" w:sz="0" w:space="0" w:color="auto"/>
                                                                    <w:right w:val="none" w:sz="0" w:space="0" w:color="auto"/>
                                                                  </w:divBdr>
                                                                  <w:divsChild>
                                                                    <w:div w:id="1064987273">
                                                                      <w:marLeft w:val="0"/>
                                                                      <w:marRight w:val="0"/>
                                                                      <w:marTop w:val="0"/>
                                                                      <w:marBottom w:val="0"/>
                                                                      <w:divBdr>
                                                                        <w:top w:val="none" w:sz="0" w:space="0" w:color="auto"/>
                                                                        <w:left w:val="none" w:sz="0" w:space="0" w:color="auto"/>
                                                                        <w:bottom w:val="none" w:sz="0" w:space="0" w:color="auto"/>
                                                                        <w:right w:val="none" w:sz="0" w:space="0" w:color="auto"/>
                                                                      </w:divBdr>
                                                                      <w:divsChild>
                                                                        <w:div w:id="250046072">
                                                                          <w:marLeft w:val="0"/>
                                                                          <w:marRight w:val="0"/>
                                                                          <w:marTop w:val="0"/>
                                                                          <w:marBottom w:val="0"/>
                                                                          <w:divBdr>
                                                                            <w:top w:val="none" w:sz="0" w:space="0" w:color="auto"/>
                                                                            <w:left w:val="none" w:sz="0" w:space="0" w:color="auto"/>
                                                                            <w:bottom w:val="none" w:sz="0" w:space="0" w:color="auto"/>
                                                                            <w:right w:val="none" w:sz="0" w:space="0" w:color="auto"/>
                                                                          </w:divBdr>
                                                                          <w:divsChild>
                                                                            <w:div w:id="54861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97726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4795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974044">
          <w:marLeft w:val="0"/>
          <w:marRight w:val="0"/>
          <w:marTop w:val="0"/>
          <w:marBottom w:val="0"/>
          <w:divBdr>
            <w:top w:val="none" w:sz="0" w:space="0" w:color="auto"/>
            <w:left w:val="none" w:sz="0" w:space="0" w:color="auto"/>
            <w:bottom w:val="none" w:sz="0" w:space="0" w:color="auto"/>
            <w:right w:val="none" w:sz="0" w:space="0" w:color="auto"/>
          </w:divBdr>
          <w:divsChild>
            <w:div w:id="1200510797">
              <w:marLeft w:val="0"/>
              <w:marRight w:val="0"/>
              <w:marTop w:val="0"/>
              <w:marBottom w:val="0"/>
              <w:divBdr>
                <w:top w:val="none" w:sz="0" w:space="0" w:color="auto"/>
                <w:left w:val="none" w:sz="0" w:space="0" w:color="auto"/>
                <w:bottom w:val="none" w:sz="0" w:space="0" w:color="auto"/>
                <w:right w:val="none" w:sz="0" w:space="0" w:color="auto"/>
              </w:divBdr>
              <w:divsChild>
                <w:div w:id="166200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747177">
      <w:bodyDiv w:val="1"/>
      <w:marLeft w:val="0"/>
      <w:marRight w:val="0"/>
      <w:marTop w:val="0"/>
      <w:marBottom w:val="0"/>
      <w:divBdr>
        <w:top w:val="none" w:sz="0" w:space="0" w:color="auto"/>
        <w:left w:val="none" w:sz="0" w:space="0" w:color="auto"/>
        <w:bottom w:val="none" w:sz="0" w:space="0" w:color="auto"/>
        <w:right w:val="none" w:sz="0" w:space="0" w:color="auto"/>
      </w:divBdr>
    </w:div>
    <w:div w:id="734160839">
      <w:bodyDiv w:val="1"/>
      <w:marLeft w:val="0"/>
      <w:marRight w:val="0"/>
      <w:marTop w:val="0"/>
      <w:marBottom w:val="0"/>
      <w:divBdr>
        <w:top w:val="none" w:sz="0" w:space="0" w:color="auto"/>
        <w:left w:val="none" w:sz="0" w:space="0" w:color="auto"/>
        <w:bottom w:val="none" w:sz="0" w:space="0" w:color="auto"/>
        <w:right w:val="none" w:sz="0" w:space="0" w:color="auto"/>
      </w:divBdr>
    </w:div>
    <w:div w:id="795219386">
      <w:bodyDiv w:val="1"/>
      <w:marLeft w:val="0"/>
      <w:marRight w:val="0"/>
      <w:marTop w:val="0"/>
      <w:marBottom w:val="0"/>
      <w:divBdr>
        <w:top w:val="none" w:sz="0" w:space="0" w:color="auto"/>
        <w:left w:val="none" w:sz="0" w:space="0" w:color="auto"/>
        <w:bottom w:val="none" w:sz="0" w:space="0" w:color="auto"/>
        <w:right w:val="none" w:sz="0" w:space="0" w:color="auto"/>
      </w:divBdr>
    </w:div>
    <w:div w:id="801731069">
      <w:bodyDiv w:val="1"/>
      <w:marLeft w:val="0"/>
      <w:marRight w:val="0"/>
      <w:marTop w:val="0"/>
      <w:marBottom w:val="0"/>
      <w:divBdr>
        <w:top w:val="none" w:sz="0" w:space="0" w:color="auto"/>
        <w:left w:val="none" w:sz="0" w:space="0" w:color="auto"/>
        <w:bottom w:val="none" w:sz="0" w:space="0" w:color="auto"/>
        <w:right w:val="none" w:sz="0" w:space="0" w:color="auto"/>
      </w:divBdr>
    </w:div>
    <w:div w:id="803616337">
      <w:bodyDiv w:val="1"/>
      <w:marLeft w:val="0"/>
      <w:marRight w:val="0"/>
      <w:marTop w:val="0"/>
      <w:marBottom w:val="0"/>
      <w:divBdr>
        <w:top w:val="none" w:sz="0" w:space="0" w:color="auto"/>
        <w:left w:val="none" w:sz="0" w:space="0" w:color="auto"/>
        <w:bottom w:val="none" w:sz="0" w:space="0" w:color="auto"/>
        <w:right w:val="none" w:sz="0" w:space="0" w:color="auto"/>
      </w:divBdr>
    </w:div>
    <w:div w:id="821770991">
      <w:bodyDiv w:val="1"/>
      <w:marLeft w:val="0"/>
      <w:marRight w:val="0"/>
      <w:marTop w:val="0"/>
      <w:marBottom w:val="0"/>
      <w:divBdr>
        <w:top w:val="none" w:sz="0" w:space="0" w:color="auto"/>
        <w:left w:val="none" w:sz="0" w:space="0" w:color="auto"/>
        <w:bottom w:val="none" w:sz="0" w:space="0" w:color="auto"/>
        <w:right w:val="none" w:sz="0" w:space="0" w:color="auto"/>
      </w:divBdr>
      <w:divsChild>
        <w:div w:id="1414820416">
          <w:marLeft w:val="0"/>
          <w:marRight w:val="0"/>
          <w:marTop w:val="0"/>
          <w:marBottom w:val="0"/>
          <w:divBdr>
            <w:top w:val="none" w:sz="0" w:space="0" w:color="auto"/>
            <w:left w:val="none" w:sz="0" w:space="0" w:color="auto"/>
            <w:bottom w:val="none" w:sz="0" w:space="0" w:color="auto"/>
            <w:right w:val="none" w:sz="0" w:space="0" w:color="auto"/>
          </w:divBdr>
          <w:divsChild>
            <w:div w:id="1546524229">
              <w:marLeft w:val="0"/>
              <w:marRight w:val="0"/>
              <w:marTop w:val="0"/>
              <w:marBottom w:val="0"/>
              <w:divBdr>
                <w:top w:val="none" w:sz="0" w:space="0" w:color="auto"/>
                <w:left w:val="none" w:sz="0" w:space="0" w:color="auto"/>
                <w:bottom w:val="none" w:sz="0" w:space="0" w:color="auto"/>
                <w:right w:val="none" w:sz="0" w:space="0" w:color="auto"/>
              </w:divBdr>
              <w:divsChild>
                <w:div w:id="293297127">
                  <w:marLeft w:val="0"/>
                  <w:marRight w:val="-105"/>
                  <w:marTop w:val="0"/>
                  <w:marBottom w:val="0"/>
                  <w:divBdr>
                    <w:top w:val="none" w:sz="0" w:space="0" w:color="auto"/>
                    <w:left w:val="none" w:sz="0" w:space="0" w:color="auto"/>
                    <w:bottom w:val="none" w:sz="0" w:space="0" w:color="auto"/>
                    <w:right w:val="none" w:sz="0" w:space="0" w:color="auto"/>
                  </w:divBdr>
                  <w:divsChild>
                    <w:div w:id="346954484">
                      <w:marLeft w:val="0"/>
                      <w:marRight w:val="0"/>
                      <w:marTop w:val="0"/>
                      <w:marBottom w:val="0"/>
                      <w:divBdr>
                        <w:top w:val="none" w:sz="0" w:space="0" w:color="auto"/>
                        <w:left w:val="none" w:sz="0" w:space="0" w:color="auto"/>
                        <w:bottom w:val="none" w:sz="0" w:space="0" w:color="auto"/>
                        <w:right w:val="none" w:sz="0" w:space="0" w:color="auto"/>
                      </w:divBdr>
                      <w:divsChild>
                        <w:div w:id="681511340">
                          <w:marLeft w:val="0"/>
                          <w:marRight w:val="0"/>
                          <w:marTop w:val="0"/>
                          <w:marBottom w:val="0"/>
                          <w:divBdr>
                            <w:top w:val="none" w:sz="0" w:space="0" w:color="auto"/>
                            <w:left w:val="none" w:sz="0" w:space="0" w:color="auto"/>
                            <w:bottom w:val="none" w:sz="0" w:space="0" w:color="auto"/>
                            <w:right w:val="none" w:sz="0" w:space="0" w:color="auto"/>
                          </w:divBdr>
                          <w:divsChild>
                            <w:div w:id="784350784">
                              <w:marLeft w:val="240"/>
                              <w:marRight w:val="240"/>
                              <w:marTop w:val="0"/>
                              <w:marBottom w:val="60"/>
                              <w:divBdr>
                                <w:top w:val="none" w:sz="0" w:space="0" w:color="auto"/>
                                <w:left w:val="none" w:sz="0" w:space="0" w:color="auto"/>
                                <w:bottom w:val="none" w:sz="0" w:space="0" w:color="auto"/>
                                <w:right w:val="none" w:sz="0" w:space="0" w:color="auto"/>
                              </w:divBdr>
                              <w:divsChild>
                                <w:div w:id="1341470615">
                                  <w:marLeft w:val="150"/>
                                  <w:marRight w:val="0"/>
                                  <w:marTop w:val="0"/>
                                  <w:marBottom w:val="0"/>
                                  <w:divBdr>
                                    <w:top w:val="none" w:sz="0" w:space="0" w:color="auto"/>
                                    <w:left w:val="none" w:sz="0" w:space="0" w:color="auto"/>
                                    <w:bottom w:val="none" w:sz="0" w:space="0" w:color="auto"/>
                                    <w:right w:val="none" w:sz="0" w:space="0" w:color="auto"/>
                                  </w:divBdr>
                                  <w:divsChild>
                                    <w:div w:id="638536735">
                                      <w:marLeft w:val="0"/>
                                      <w:marRight w:val="0"/>
                                      <w:marTop w:val="0"/>
                                      <w:marBottom w:val="0"/>
                                      <w:divBdr>
                                        <w:top w:val="none" w:sz="0" w:space="0" w:color="auto"/>
                                        <w:left w:val="none" w:sz="0" w:space="0" w:color="auto"/>
                                        <w:bottom w:val="none" w:sz="0" w:space="0" w:color="auto"/>
                                        <w:right w:val="none" w:sz="0" w:space="0" w:color="auto"/>
                                      </w:divBdr>
                                      <w:divsChild>
                                        <w:div w:id="1778938425">
                                          <w:marLeft w:val="0"/>
                                          <w:marRight w:val="0"/>
                                          <w:marTop w:val="0"/>
                                          <w:marBottom w:val="0"/>
                                          <w:divBdr>
                                            <w:top w:val="none" w:sz="0" w:space="0" w:color="auto"/>
                                            <w:left w:val="none" w:sz="0" w:space="0" w:color="auto"/>
                                            <w:bottom w:val="none" w:sz="0" w:space="0" w:color="auto"/>
                                            <w:right w:val="none" w:sz="0" w:space="0" w:color="auto"/>
                                          </w:divBdr>
                                          <w:divsChild>
                                            <w:div w:id="1769035451">
                                              <w:marLeft w:val="0"/>
                                              <w:marRight w:val="0"/>
                                              <w:marTop w:val="0"/>
                                              <w:marBottom w:val="60"/>
                                              <w:divBdr>
                                                <w:top w:val="none" w:sz="0" w:space="0" w:color="auto"/>
                                                <w:left w:val="none" w:sz="0" w:space="0" w:color="auto"/>
                                                <w:bottom w:val="none" w:sz="0" w:space="0" w:color="auto"/>
                                                <w:right w:val="none" w:sz="0" w:space="0" w:color="auto"/>
                                              </w:divBdr>
                                              <w:divsChild>
                                                <w:div w:id="1420325502">
                                                  <w:marLeft w:val="0"/>
                                                  <w:marRight w:val="0"/>
                                                  <w:marTop w:val="150"/>
                                                  <w:marBottom w:val="0"/>
                                                  <w:divBdr>
                                                    <w:top w:val="none" w:sz="0" w:space="0" w:color="auto"/>
                                                    <w:left w:val="none" w:sz="0" w:space="0" w:color="auto"/>
                                                    <w:bottom w:val="none" w:sz="0" w:space="0" w:color="auto"/>
                                                    <w:right w:val="none" w:sz="0" w:space="0" w:color="auto"/>
                                                  </w:divBdr>
                                                </w:div>
                                                <w:div w:id="15197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2472765">
      <w:bodyDiv w:val="1"/>
      <w:marLeft w:val="0"/>
      <w:marRight w:val="0"/>
      <w:marTop w:val="0"/>
      <w:marBottom w:val="0"/>
      <w:divBdr>
        <w:top w:val="none" w:sz="0" w:space="0" w:color="auto"/>
        <w:left w:val="none" w:sz="0" w:space="0" w:color="auto"/>
        <w:bottom w:val="none" w:sz="0" w:space="0" w:color="auto"/>
        <w:right w:val="none" w:sz="0" w:space="0" w:color="auto"/>
      </w:divBdr>
    </w:div>
    <w:div w:id="891621969">
      <w:bodyDiv w:val="1"/>
      <w:marLeft w:val="0"/>
      <w:marRight w:val="0"/>
      <w:marTop w:val="0"/>
      <w:marBottom w:val="0"/>
      <w:divBdr>
        <w:top w:val="none" w:sz="0" w:space="0" w:color="auto"/>
        <w:left w:val="none" w:sz="0" w:space="0" w:color="auto"/>
        <w:bottom w:val="none" w:sz="0" w:space="0" w:color="auto"/>
        <w:right w:val="none" w:sz="0" w:space="0" w:color="auto"/>
      </w:divBdr>
    </w:div>
    <w:div w:id="913198598">
      <w:bodyDiv w:val="1"/>
      <w:marLeft w:val="0"/>
      <w:marRight w:val="0"/>
      <w:marTop w:val="0"/>
      <w:marBottom w:val="0"/>
      <w:divBdr>
        <w:top w:val="none" w:sz="0" w:space="0" w:color="auto"/>
        <w:left w:val="none" w:sz="0" w:space="0" w:color="auto"/>
        <w:bottom w:val="none" w:sz="0" w:space="0" w:color="auto"/>
        <w:right w:val="none" w:sz="0" w:space="0" w:color="auto"/>
      </w:divBdr>
      <w:divsChild>
        <w:div w:id="34283994">
          <w:marLeft w:val="0"/>
          <w:marRight w:val="0"/>
          <w:marTop w:val="0"/>
          <w:marBottom w:val="0"/>
          <w:divBdr>
            <w:top w:val="none" w:sz="0" w:space="0" w:color="auto"/>
            <w:left w:val="none" w:sz="0" w:space="0" w:color="auto"/>
            <w:bottom w:val="none" w:sz="0" w:space="0" w:color="auto"/>
            <w:right w:val="none" w:sz="0" w:space="0" w:color="auto"/>
          </w:divBdr>
          <w:divsChild>
            <w:div w:id="153254941">
              <w:marLeft w:val="0"/>
              <w:marRight w:val="0"/>
              <w:marTop w:val="0"/>
              <w:marBottom w:val="0"/>
              <w:divBdr>
                <w:top w:val="none" w:sz="0" w:space="0" w:color="auto"/>
                <w:left w:val="none" w:sz="0" w:space="0" w:color="auto"/>
                <w:bottom w:val="none" w:sz="0" w:space="0" w:color="auto"/>
                <w:right w:val="none" w:sz="0" w:space="0" w:color="auto"/>
              </w:divBdr>
              <w:divsChild>
                <w:div w:id="1630432324">
                  <w:marLeft w:val="0"/>
                  <w:marRight w:val="0"/>
                  <w:marTop w:val="0"/>
                  <w:marBottom w:val="0"/>
                  <w:divBdr>
                    <w:top w:val="none" w:sz="0" w:space="0" w:color="auto"/>
                    <w:left w:val="none" w:sz="0" w:space="0" w:color="auto"/>
                    <w:bottom w:val="none" w:sz="0" w:space="0" w:color="auto"/>
                    <w:right w:val="none" w:sz="0" w:space="0" w:color="auto"/>
                  </w:divBdr>
                </w:div>
              </w:divsChild>
            </w:div>
            <w:div w:id="193033724">
              <w:marLeft w:val="750"/>
              <w:marRight w:val="0"/>
              <w:marTop w:val="0"/>
              <w:marBottom w:val="0"/>
              <w:divBdr>
                <w:top w:val="none" w:sz="0" w:space="0" w:color="auto"/>
                <w:left w:val="none" w:sz="0" w:space="0" w:color="auto"/>
                <w:bottom w:val="none" w:sz="0" w:space="0" w:color="auto"/>
                <w:right w:val="none" w:sz="0" w:space="0" w:color="auto"/>
              </w:divBdr>
              <w:divsChild>
                <w:div w:id="1083723915">
                  <w:marLeft w:val="0"/>
                  <w:marRight w:val="0"/>
                  <w:marTop w:val="0"/>
                  <w:marBottom w:val="0"/>
                  <w:divBdr>
                    <w:top w:val="none" w:sz="0" w:space="0" w:color="auto"/>
                    <w:left w:val="none" w:sz="0" w:space="0" w:color="auto"/>
                    <w:bottom w:val="none" w:sz="0" w:space="0" w:color="auto"/>
                    <w:right w:val="none" w:sz="0" w:space="0" w:color="auto"/>
                  </w:divBdr>
                  <w:divsChild>
                    <w:div w:id="1463233717">
                      <w:marLeft w:val="0"/>
                      <w:marRight w:val="0"/>
                      <w:marTop w:val="0"/>
                      <w:marBottom w:val="0"/>
                      <w:divBdr>
                        <w:top w:val="none" w:sz="0" w:space="0" w:color="auto"/>
                        <w:left w:val="none" w:sz="0" w:space="0" w:color="auto"/>
                        <w:bottom w:val="none" w:sz="0" w:space="0" w:color="auto"/>
                        <w:right w:val="none" w:sz="0" w:space="0" w:color="auto"/>
                      </w:divBdr>
                      <w:divsChild>
                        <w:div w:id="1428430839">
                          <w:marLeft w:val="0"/>
                          <w:marRight w:val="0"/>
                          <w:marTop w:val="0"/>
                          <w:marBottom w:val="0"/>
                          <w:divBdr>
                            <w:top w:val="none" w:sz="0" w:space="0" w:color="auto"/>
                            <w:left w:val="none" w:sz="0" w:space="0" w:color="auto"/>
                            <w:bottom w:val="none" w:sz="0" w:space="0" w:color="auto"/>
                            <w:right w:val="none" w:sz="0" w:space="0" w:color="auto"/>
                          </w:divBdr>
                          <w:divsChild>
                            <w:div w:id="1137187937">
                              <w:marLeft w:val="0"/>
                              <w:marRight w:val="0"/>
                              <w:marTop w:val="0"/>
                              <w:marBottom w:val="0"/>
                              <w:divBdr>
                                <w:top w:val="none" w:sz="0" w:space="0" w:color="auto"/>
                                <w:left w:val="none" w:sz="0" w:space="0" w:color="auto"/>
                                <w:bottom w:val="none" w:sz="0" w:space="0" w:color="auto"/>
                                <w:right w:val="none" w:sz="0" w:space="0" w:color="auto"/>
                              </w:divBdr>
                              <w:divsChild>
                                <w:div w:id="508636932">
                                  <w:marLeft w:val="0"/>
                                  <w:marRight w:val="0"/>
                                  <w:marTop w:val="0"/>
                                  <w:marBottom w:val="0"/>
                                  <w:divBdr>
                                    <w:top w:val="none" w:sz="0" w:space="0" w:color="auto"/>
                                    <w:left w:val="none" w:sz="0" w:space="0" w:color="auto"/>
                                    <w:bottom w:val="none" w:sz="0" w:space="0" w:color="auto"/>
                                    <w:right w:val="none" w:sz="0" w:space="0" w:color="auto"/>
                                  </w:divBdr>
                                  <w:divsChild>
                                    <w:div w:id="1104888113">
                                      <w:marLeft w:val="0"/>
                                      <w:marRight w:val="0"/>
                                      <w:marTop w:val="0"/>
                                      <w:marBottom w:val="0"/>
                                      <w:divBdr>
                                        <w:top w:val="none" w:sz="0" w:space="0" w:color="auto"/>
                                        <w:left w:val="none" w:sz="0" w:space="0" w:color="auto"/>
                                        <w:bottom w:val="none" w:sz="0" w:space="0" w:color="auto"/>
                                        <w:right w:val="none" w:sz="0" w:space="0" w:color="auto"/>
                                      </w:divBdr>
                                      <w:divsChild>
                                        <w:div w:id="1458525111">
                                          <w:marLeft w:val="0"/>
                                          <w:marRight w:val="0"/>
                                          <w:marTop w:val="0"/>
                                          <w:marBottom w:val="0"/>
                                          <w:divBdr>
                                            <w:top w:val="none" w:sz="0" w:space="0" w:color="auto"/>
                                            <w:left w:val="none" w:sz="0" w:space="0" w:color="auto"/>
                                            <w:bottom w:val="none" w:sz="0" w:space="0" w:color="auto"/>
                                            <w:right w:val="none" w:sz="0" w:space="0" w:color="auto"/>
                                          </w:divBdr>
                                          <w:divsChild>
                                            <w:div w:id="1310550192">
                                              <w:marLeft w:val="0"/>
                                              <w:marRight w:val="0"/>
                                              <w:marTop w:val="0"/>
                                              <w:marBottom w:val="0"/>
                                              <w:divBdr>
                                                <w:top w:val="none" w:sz="0" w:space="0" w:color="auto"/>
                                                <w:left w:val="none" w:sz="0" w:space="0" w:color="auto"/>
                                                <w:bottom w:val="none" w:sz="0" w:space="0" w:color="auto"/>
                                                <w:right w:val="none" w:sz="0" w:space="0" w:color="auto"/>
                                              </w:divBdr>
                                              <w:divsChild>
                                                <w:div w:id="483397515">
                                                  <w:marLeft w:val="0"/>
                                                  <w:marRight w:val="0"/>
                                                  <w:marTop w:val="0"/>
                                                  <w:marBottom w:val="0"/>
                                                  <w:divBdr>
                                                    <w:top w:val="none" w:sz="0" w:space="0" w:color="auto"/>
                                                    <w:left w:val="none" w:sz="0" w:space="0" w:color="auto"/>
                                                    <w:bottom w:val="none" w:sz="0" w:space="0" w:color="auto"/>
                                                    <w:right w:val="none" w:sz="0" w:space="0" w:color="auto"/>
                                                  </w:divBdr>
                                                  <w:divsChild>
                                                    <w:div w:id="4241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245333">
          <w:marLeft w:val="0"/>
          <w:marRight w:val="0"/>
          <w:marTop w:val="240"/>
          <w:marBottom w:val="240"/>
          <w:divBdr>
            <w:top w:val="none" w:sz="0" w:space="0" w:color="auto"/>
            <w:left w:val="none" w:sz="0" w:space="0" w:color="auto"/>
            <w:bottom w:val="none" w:sz="0" w:space="0" w:color="auto"/>
            <w:right w:val="none" w:sz="0" w:space="0" w:color="auto"/>
          </w:divBdr>
        </w:div>
        <w:div w:id="1885874052">
          <w:marLeft w:val="0"/>
          <w:marRight w:val="0"/>
          <w:marTop w:val="0"/>
          <w:marBottom w:val="0"/>
          <w:divBdr>
            <w:top w:val="none" w:sz="0" w:space="0" w:color="auto"/>
            <w:left w:val="none" w:sz="0" w:space="0" w:color="auto"/>
            <w:bottom w:val="none" w:sz="0" w:space="0" w:color="auto"/>
            <w:right w:val="none" w:sz="0" w:space="0" w:color="auto"/>
          </w:divBdr>
          <w:divsChild>
            <w:div w:id="624308744">
              <w:marLeft w:val="750"/>
              <w:marRight w:val="0"/>
              <w:marTop w:val="0"/>
              <w:marBottom w:val="0"/>
              <w:divBdr>
                <w:top w:val="none" w:sz="0" w:space="0" w:color="auto"/>
                <w:left w:val="none" w:sz="0" w:space="0" w:color="auto"/>
                <w:bottom w:val="none" w:sz="0" w:space="0" w:color="auto"/>
                <w:right w:val="none" w:sz="0" w:space="0" w:color="auto"/>
              </w:divBdr>
              <w:divsChild>
                <w:div w:id="74861644">
                  <w:marLeft w:val="0"/>
                  <w:marRight w:val="0"/>
                  <w:marTop w:val="0"/>
                  <w:marBottom w:val="0"/>
                  <w:divBdr>
                    <w:top w:val="none" w:sz="0" w:space="0" w:color="auto"/>
                    <w:left w:val="none" w:sz="0" w:space="0" w:color="auto"/>
                    <w:bottom w:val="none" w:sz="0" w:space="0" w:color="auto"/>
                    <w:right w:val="none" w:sz="0" w:space="0" w:color="auto"/>
                  </w:divBdr>
                  <w:divsChild>
                    <w:div w:id="251282837">
                      <w:marLeft w:val="0"/>
                      <w:marRight w:val="0"/>
                      <w:marTop w:val="0"/>
                      <w:marBottom w:val="0"/>
                      <w:divBdr>
                        <w:top w:val="none" w:sz="0" w:space="0" w:color="auto"/>
                        <w:left w:val="none" w:sz="0" w:space="0" w:color="auto"/>
                        <w:bottom w:val="none" w:sz="0" w:space="0" w:color="auto"/>
                        <w:right w:val="none" w:sz="0" w:space="0" w:color="auto"/>
                      </w:divBdr>
                      <w:divsChild>
                        <w:div w:id="1735591236">
                          <w:marLeft w:val="0"/>
                          <w:marRight w:val="0"/>
                          <w:marTop w:val="0"/>
                          <w:marBottom w:val="0"/>
                          <w:divBdr>
                            <w:top w:val="none" w:sz="0" w:space="0" w:color="auto"/>
                            <w:left w:val="none" w:sz="0" w:space="0" w:color="auto"/>
                            <w:bottom w:val="none" w:sz="0" w:space="0" w:color="auto"/>
                            <w:right w:val="none" w:sz="0" w:space="0" w:color="auto"/>
                          </w:divBdr>
                          <w:divsChild>
                            <w:div w:id="397754168">
                              <w:marLeft w:val="0"/>
                              <w:marRight w:val="0"/>
                              <w:marTop w:val="0"/>
                              <w:marBottom w:val="0"/>
                              <w:divBdr>
                                <w:top w:val="none" w:sz="0" w:space="0" w:color="auto"/>
                                <w:left w:val="none" w:sz="0" w:space="0" w:color="auto"/>
                                <w:bottom w:val="none" w:sz="0" w:space="0" w:color="auto"/>
                                <w:right w:val="none" w:sz="0" w:space="0" w:color="auto"/>
                              </w:divBdr>
                              <w:divsChild>
                                <w:div w:id="1595093807">
                                  <w:marLeft w:val="0"/>
                                  <w:marRight w:val="0"/>
                                  <w:marTop w:val="0"/>
                                  <w:marBottom w:val="0"/>
                                  <w:divBdr>
                                    <w:top w:val="none" w:sz="0" w:space="0" w:color="auto"/>
                                    <w:left w:val="none" w:sz="0" w:space="0" w:color="auto"/>
                                    <w:bottom w:val="none" w:sz="0" w:space="0" w:color="auto"/>
                                    <w:right w:val="none" w:sz="0" w:space="0" w:color="auto"/>
                                  </w:divBdr>
                                  <w:divsChild>
                                    <w:div w:id="807742503">
                                      <w:marLeft w:val="0"/>
                                      <w:marRight w:val="0"/>
                                      <w:marTop w:val="0"/>
                                      <w:marBottom w:val="0"/>
                                      <w:divBdr>
                                        <w:top w:val="none" w:sz="0" w:space="0" w:color="auto"/>
                                        <w:left w:val="none" w:sz="0" w:space="0" w:color="auto"/>
                                        <w:bottom w:val="none" w:sz="0" w:space="0" w:color="auto"/>
                                        <w:right w:val="none" w:sz="0" w:space="0" w:color="auto"/>
                                      </w:divBdr>
                                      <w:divsChild>
                                        <w:div w:id="443307347">
                                          <w:marLeft w:val="0"/>
                                          <w:marRight w:val="0"/>
                                          <w:marTop w:val="60"/>
                                          <w:marBottom w:val="0"/>
                                          <w:divBdr>
                                            <w:top w:val="none" w:sz="0" w:space="0" w:color="auto"/>
                                            <w:left w:val="none" w:sz="0" w:space="0" w:color="auto"/>
                                            <w:bottom w:val="none" w:sz="0" w:space="0" w:color="auto"/>
                                            <w:right w:val="none" w:sz="0" w:space="0" w:color="auto"/>
                                          </w:divBdr>
                                        </w:div>
                                        <w:div w:id="571282077">
                                          <w:marLeft w:val="0"/>
                                          <w:marRight w:val="0"/>
                                          <w:marTop w:val="0"/>
                                          <w:marBottom w:val="0"/>
                                          <w:divBdr>
                                            <w:top w:val="none" w:sz="0" w:space="0" w:color="auto"/>
                                            <w:left w:val="none" w:sz="0" w:space="0" w:color="auto"/>
                                            <w:bottom w:val="none" w:sz="0" w:space="0" w:color="auto"/>
                                            <w:right w:val="none" w:sz="0" w:space="0" w:color="auto"/>
                                          </w:divBdr>
                                          <w:divsChild>
                                            <w:div w:id="150685118">
                                              <w:marLeft w:val="0"/>
                                              <w:marRight w:val="0"/>
                                              <w:marTop w:val="0"/>
                                              <w:marBottom w:val="0"/>
                                              <w:divBdr>
                                                <w:top w:val="none" w:sz="0" w:space="0" w:color="auto"/>
                                                <w:left w:val="none" w:sz="0" w:space="0" w:color="auto"/>
                                                <w:bottom w:val="none" w:sz="0" w:space="0" w:color="auto"/>
                                                <w:right w:val="none" w:sz="0" w:space="0" w:color="auto"/>
                                              </w:divBdr>
                                              <w:divsChild>
                                                <w:div w:id="453596349">
                                                  <w:marLeft w:val="0"/>
                                                  <w:marRight w:val="0"/>
                                                  <w:marTop w:val="0"/>
                                                  <w:marBottom w:val="0"/>
                                                  <w:divBdr>
                                                    <w:top w:val="none" w:sz="0" w:space="0" w:color="auto"/>
                                                    <w:left w:val="none" w:sz="0" w:space="0" w:color="auto"/>
                                                    <w:bottom w:val="none" w:sz="0" w:space="0" w:color="auto"/>
                                                    <w:right w:val="none" w:sz="0" w:space="0" w:color="auto"/>
                                                  </w:divBdr>
                                                  <w:divsChild>
                                                    <w:div w:id="1201286858">
                                                      <w:marLeft w:val="0"/>
                                                      <w:marRight w:val="0"/>
                                                      <w:marTop w:val="0"/>
                                                      <w:marBottom w:val="0"/>
                                                      <w:divBdr>
                                                        <w:top w:val="none" w:sz="0" w:space="0" w:color="auto"/>
                                                        <w:left w:val="none" w:sz="0" w:space="0" w:color="auto"/>
                                                        <w:bottom w:val="none" w:sz="0" w:space="0" w:color="auto"/>
                                                        <w:right w:val="none" w:sz="0" w:space="0" w:color="auto"/>
                                                      </w:divBdr>
                                                      <w:divsChild>
                                                        <w:div w:id="221065435">
                                                          <w:marLeft w:val="105"/>
                                                          <w:marRight w:val="105"/>
                                                          <w:marTop w:val="90"/>
                                                          <w:marBottom w:val="150"/>
                                                          <w:divBdr>
                                                            <w:top w:val="none" w:sz="0" w:space="0" w:color="auto"/>
                                                            <w:left w:val="none" w:sz="0" w:space="0" w:color="auto"/>
                                                            <w:bottom w:val="none" w:sz="0" w:space="0" w:color="auto"/>
                                                            <w:right w:val="none" w:sz="0" w:space="0" w:color="auto"/>
                                                          </w:divBdr>
                                                        </w:div>
                                                        <w:div w:id="1114444228">
                                                          <w:marLeft w:val="105"/>
                                                          <w:marRight w:val="105"/>
                                                          <w:marTop w:val="90"/>
                                                          <w:marBottom w:val="150"/>
                                                          <w:divBdr>
                                                            <w:top w:val="none" w:sz="0" w:space="0" w:color="auto"/>
                                                            <w:left w:val="none" w:sz="0" w:space="0" w:color="auto"/>
                                                            <w:bottom w:val="none" w:sz="0" w:space="0" w:color="auto"/>
                                                            <w:right w:val="none" w:sz="0" w:space="0" w:color="auto"/>
                                                          </w:divBdr>
                                                        </w:div>
                                                        <w:div w:id="1639651572">
                                                          <w:marLeft w:val="105"/>
                                                          <w:marRight w:val="105"/>
                                                          <w:marTop w:val="90"/>
                                                          <w:marBottom w:val="150"/>
                                                          <w:divBdr>
                                                            <w:top w:val="none" w:sz="0" w:space="0" w:color="auto"/>
                                                            <w:left w:val="none" w:sz="0" w:space="0" w:color="auto"/>
                                                            <w:bottom w:val="none" w:sz="0" w:space="0" w:color="auto"/>
                                                            <w:right w:val="none" w:sz="0" w:space="0" w:color="auto"/>
                                                          </w:divBdr>
                                                        </w:div>
                                                        <w:div w:id="1706370323">
                                                          <w:marLeft w:val="105"/>
                                                          <w:marRight w:val="105"/>
                                                          <w:marTop w:val="90"/>
                                                          <w:marBottom w:val="150"/>
                                                          <w:divBdr>
                                                            <w:top w:val="none" w:sz="0" w:space="0" w:color="auto"/>
                                                            <w:left w:val="none" w:sz="0" w:space="0" w:color="auto"/>
                                                            <w:bottom w:val="none" w:sz="0" w:space="0" w:color="auto"/>
                                                            <w:right w:val="none" w:sz="0" w:space="0" w:color="auto"/>
                                                          </w:divBdr>
                                                        </w:div>
                                                        <w:div w:id="1812936616">
                                                          <w:marLeft w:val="105"/>
                                                          <w:marRight w:val="105"/>
                                                          <w:marTop w:val="90"/>
                                                          <w:marBottom w:val="150"/>
                                                          <w:divBdr>
                                                            <w:top w:val="none" w:sz="0" w:space="0" w:color="auto"/>
                                                            <w:left w:val="none" w:sz="0" w:space="0" w:color="auto"/>
                                                            <w:bottom w:val="none" w:sz="0" w:space="0" w:color="auto"/>
                                                            <w:right w:val="none" w:sz="0" w:space="0" w:color="auto"/>
                                                          </w:divBdr>
                                                        </w:div>
                                                        <w:div w:id="18179876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405101359">
                                          <w:marLeft w:val="0"/>
                                          <w:marRight w:val="0"/>
                                          <w:marTop w:val="0"/>
                                          <w:marBottom w:val="0"/>
                                          <w:divBdr>
                                            <w:top w:val="none" w:sz="0" w:space="0" w:color="auto"/>
                                            <w:left w:val="none" w:sz="0" w:space="0" w:color="auto"/>
                                            <w:bottom w:val="none" w:sz="0" w:space="0" w:color="auto"/>
                                            <w:right w:val="none" w:sz="0" w:space="0" w:color="auto"/>
                                          </w:divBdr>
                                          <w:divsChild>
                                            <w:div w:id="1767771486">
                                              <w:marLeft w:val="0"/>
                                              <w:marRight w:val="0"/>
                                              <w:marTop w:val="0"/>
                                              <w:marBottom w:val="0"/>
                                              <w:divBdr>
                                                <w:top w:val="none" w:sz="0" w:space="0" w:color="auto"/>
                                                <w:left w:val="none" w:sz="0" w:space="0" w:color="auto"/>
                                                <w:bottom w:val="none" w:sz="0" w:space="0" w:color="auto"/>
                                                <w:right w:val="none" w:sz="0" w:space="0" w:color="auto"/>
                                              </w:divBdr>
                                              <w:divsChild>
                                                <w:div w:id="54549473">
                                                  <w:marLeft w:val="0"/>
                                                  <w:marRight w:val="0"/>
                                                  <w:marTop w:val="0"/>
                                                  <w:marBottom w:val="0"/>
                                                  <w:divBdr>
                                                    <w:top w:val="none" w:sz="0" w:space="0" w:color="auto"/>
                                                    <w:left w:val="none" w:sz="0" w:space="0" w:color="auto"/>
                                                    <w:bottom w:val="none" w:sz="0" w:space="0" w:color="auto"/>
                                                    <w:right w:val="none" w:sz="0" w:space="0" w:color="auto"/>
                                                  </w:divBdr>
                                                  <w:divsChild>
                                                    <w:div w:id="635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3147742">
      <w:bodyDiv w:val="1"/>
      <w:marLeft w:val="0"/>
      <w:marRight w:val="0"/>
      <w:marTop w:val="0"/>
      <w:marBottom w:val="0"/>
      <w:divBdr>
        <w:top w:val="none" w:sz="0" w:space="0" w:color="auto"/>
        <w:left w:val="none" w:sz="0" w:space="0" w:color="auto"/>
        <w:bottom w:val="none" w:sz="0" w:space="0" w:color="auto"/>
        <w:right w:val="none" w:sz="0" w:space="0" w:color="auto"/>
      </w:divBdr>
    </w:div>
    <w:div w:id="1045565623">
      <w:bodyDiv w:val="1"/>
      <w:marLeft w:val="0"/>
      <w:marRight w:val="0"/>
      <w:marTop w:val="0"/>
      <w:marBottom w:val="0"/>
      <w:divBdr>
        <w:top w:val="none" w:sz="0" w:space="0" w:color="auto"/>
        <w:left w:val="none" w:sz="0" w:space="0" w:color="auto"/>
        <w:bottom w:val="none" w:sz="0" w:space="0" w:color="auto"/>
        <w:right w:val="none" w:sz="0" w:space="0" w:color="auto"/>
      </w:divBdr>
    </w:div>
    <w:div w:id="1052967280">
      <w:bodyDiv w:val="1"/>
      <w:marLeft w:val="0"/>
      <w:marRight w:val="0"/>
      <w:marTop w:val="0"/>
      <w:marBottom w:val="0"/>
      <w:divBdr>
        <w:top w:val="none" w:sz="0" w:space="0" w:color="auto"/>
        <w:left w:val="none" w:sz="0" w:space="0" w:color="auto"/>
        <w:bottom w:val="none" w:sz="0" w:space="0" w:color="auto"/>
        <w:right w:val="none" w:sz="0" w:space="0" w:color="auto"/>
      </w:divBdr>
    </w:div>
    <w:div w:id="1223833694">
      <w:bodyDiv w:val="1"/>
      <w:marLeft w:val="0"/>
      <w:marRight w:val="0"/>
      <w:marTop w:val="0"/>
      <w:marBottom w:val="0"/>
      <w:divBdr>
        <w:top w:val="none" w:sz="0" w:space="0" w:color="auto"/>
        <w:left w:val="none" w:sz="0" w:space="0" w:color="auto"/>
        <w:bottom w:val="none" w:sz="0" w:space="0" w:color="auto"/>
        <w:right w:val="none" w:sz="0" w:space="0" w:color="auto"/>
      </w:divBdr>
    </w:div>
    <w:div w:id="1367368908">
      <w:bodyDiv w:val="1"/>
      <w:marLeft w:val="0"/>
      <w:marRight w:val="0"/>
      <w:marTop w:val="0"/>
      <w:marBottom w:val="0"/>
      <w:divBdr>
        <w:top w:val="none" w:sz="0" w:space="0" w:color="auto"/>
        <w:left w:val="none" w:sz="0" w:space="0" w:color="auto"/>
        <w:bottom w:val="none" w:sz="0" w:space="0" w:color="auto"/>
        <w:right w:val="none" w:sz="0" w:space="0" w:color="auto"/>
      </w:divBdr>
    </w:div>
    <w:div w:id="1392659006">
      <w:bodyDiv w:val="1"/>
      <w:marLeft w:val="0"/>
      <w:marRight w:val="0"/>
      <w:marTop w:val="0"/>
      <w:marBottom w:val="0"/>
      <w:divBdr>
        <w:top w:val="none" w:sz="0" w:space="0" w:color="auto"/>
        <w:left w:val="none" w:sz="0" w:space="0" w:color="auto"/>
        <w:bottom w:val="none" w:sz="0" w:space="0" w:color="auto"/>
        <w:right w:val="none" w:sz="0" w:space="0" w:color="auto"/>
      </w:divBdr>
    </w:div>
    <w:div w:id="1394281754">
      <w:bodyDiv w:val="1"/>
      <w:marLeft w:val="0"/>
      <w:marRight w:val="0"/>
      <w:marTop w:val="0"/>
      <w:marBottom w:val="0"/>
      <w:divBdr>
        <w:top w:val="none" w:sz="0" w:space="0" w:color="auto"/>
        <w:left w:val="none" w:sz="0" w:space="0" w:color="auto"/>
        <w:bottom w:val="none" w:sz="0" w:space="0" w:color="auto"/>
        <w:right w:val="none" w:sz="0" w:space="0" w:color="auto"/>
      </w:divBdr>
      <w:divsChild>
        <w:div w:id="275403761">
          <w:marLeft w:val="0"/>
          <w:marRight w:val="0"/>
          <w:marTop w:val="0"/>
          <w:marBottom w:val="0"/>
          <w:divBdr>
            <w:top w:val="none" w:sz="0" w:space="0" w:color="auto"/>
            <w:left w:val="none" w:sz="0" w:space="0" w:color="auto"/>
            <w:bottom w:val="none" w:sz="0" w:space="0" w:color="auto"/>
            <w:right w:val="none" w:sz="0" w:space="0" w:color="auto"/>
          </w:divBdr>
          <w:divsChild>
            <w:div w:id="2045010015">
              <w:marLeft w:val="0"/>
              <w:marRight w:val="0"/>
              <w:marTop w:val="0"/>
              <w:marBottom w:val="0"/>
              <w:divBdr>
                <w:top w:val="none" w:sz="0" w:space="0" w:color="auto"/>
                <w:left w:val="none" w:sz="0" w:space="0" w:color="auto"/>
                <w:bottom w:val="none" w:sz="0" w:space="0" w:color="auto"/>
                <w:right w:val="none" w:sz="0" w:space="0" w:color="auto"/>
              </w:divBdr>
              <w:divsChild>
                <w:div w:id="7152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0806">
          <w:marLeft w:val="0"/>
          <w:marRight w:val="0"/>
          <w:marTop w:val="0"/>
          <w:marBottom w:val="0"/>
          <w:divBdr>
            <w:top w:val="none" w:sz="0" w:space="0" w:color="auto"/>
            <w:left w:val="none" w:sz="0" w:space="0" w:color="auto"/>
            <w:bottom w:val="none" w:sz="0" w:space="0" w:color="auto"/>
            <w:right w:val="none" w:sz="0" w:space="0" w:color="auto"/>
          </w:divBdr>
          <w:divsChild>
            <w:div w:id="699089142">
              <w:marLeft w:val="0"/>
              <w:marRight w:val="0"/>
              <w:marTop w:val="0"/>
              <w:marBottom w:val="0"/>
              <w:divBdr>
                <w:top w:val="none" w:sz="0" w:space="0" w:color="auto"/>
                <w:left w:val="none" w:sz="0" w:space="0" w:color="auto"/>
                <w:bottom w:val="none" w:sz="0" w:space="0" w:color="auto"/>
                <w:right w:val="none" w:sz="0" w:space="0" w:color="auto"/>
              </w:divBdr>
              <w:divsChild>
                <w:div w:id="1683362651">
                  <w:marLeft w:val="0"/>
                  <w:marRight w:val="0"/>
                  <w:marTop w:val="0"/>
                  <w:marBottom w:val="0"/>
                  <w:divBdr>
                    <w:top w:val="none" w:sz="0" w:space="0" w:color="auto"/>
                    <w:left w:val="none" w:sz="0" w:space="0" w:color="auto"/>
                    <w:bottom w:val="none" w:sz="0" w:space="0" w:color="auto"/>
                    <w:right w:val="none" w:sz="0" w:space="0" w:color="auto"/>
                  </w:divBdr>
                  <w:divsChild>
                    <w:div w:id="972634799">
                      <w:marLeft w:val="0"/>
                      <w:marRight w:val="-105"/>
                      <w:marTop w:val="0"/>
                      <w:marBottom w:val="0"/>
                      <w:divBdr>
                        <w:top w:val="none" w:sz="0" w:space="0" w:color="auto"/>
                        <w:left w:val="none" w:sz="0" w:space="0" w:color="auto"/>
                        <w:bottom w:val="none" w:sz="0" w:space="0" w:color="auto"/>
                        <w:right w:val="none" w:sz="0" w:space="0" w:color="auto"/>
                      </w:divBdr>
                      <w:divsChild>
                        <w:div w:id="1303191626">
                          <w:marLeft w:val="0"/>
                          <w:marRight w:val="0"/>
                          <w:marTop w:val="0"/>
                          <w:marBottom w:val="0"/>
                          <w:divBdr>
                            <w:top w:val="none" w:sz="0" w:space="0" w:color="auto"/>
                            <w:left w:val="none" w:sz="0" w:space="0" w:color="auto"/>
                            <w:bottom w:val="none" w:sz="0" w:space="0" w:color="auto"/>
                            <w:right w:val="none" w:sz="0" w:space="0" w:color="auto"/>
                          </w:divBdr>
                          <w:divsChild>
                            <w:div w:id="1450050365">
                              <w:marLeft w:val="0"/>
                              <w:marRight w:val="0"/>
                              <w:marTop w:val="0"/>
                              <w:marBottom w:val="0"/>
                              <w:divBdr>
                                <w:top w:val="none" w:sz="0" w:space="0" w:color="auto"/>
                                <w:left w:val="none" w:sz="0" w:space="0" w:color="auto"/>
                                <w:bottom w:val="none" w:sz="0" w:space="0" w:color="auto"/>
                                <w:right w:val="none" w:sz="0" w:space="0" w:color="auto"/>
                              </w:divBdr>
                              <w:divsChild>
                                <w:div w:id="605425804">
                                  <w:marLeft w:val="0"/>
                                  <w:marRight w:val="0"/>
                                  <w:marTop w:val="0"/>
                                  <w:marBottom w:val="0"/>
                                  <w:divBdr>
                                    <w:top w:val="none" w:sz="0" w:space="0" w:color="auto"/>
                                    <w:left w:val="none" w:sz="0" w:space="0" w:color="auto"/>
                                    <w:bottom w:val="none" w:sz="0" w:space="0" w:color="auto"/>
                                    <w:right w:val="none" w:sz="0" w:space="0" w:color="auto"/>
                                  </w:divBdr>
                                  <w:divsChild>
                                    <w:div w:id="798649236">
                                      <w:marLeft w:val="750"/>
                                      <w:marRight w:val="0"/>
                                      <w:marTop w:val="0"/>
                                      <w:marBottom w:val="0"/>
                                      <w:divBdr>
                                        <w:top w:val="none" w:sz="0" w:space="0" w:color="auto"/>
                                        <w:left w:val="none" w:sz="0" w:space="0" w:color="auto"/>
                                        <w:bottom w:val="none" w:sz="0" w:space="0" w:color="auto"/>
                                        <w:right w:val="none" w:sz="0" w:space="0" w:color="auto"/>
                                      </w:divBdr>
                                      <w:divsChild>
                                        <w:div w:id="1511335191">
                                          <w:marLeft w:val="0"/>
                                          <w:marRight w:val="0"/>
                                          <w:marTop w:val="0"/>
                                          <w:marBottom w:val="0"/>
                                          <w:divBdr>
                                            <w:top w:val="none" w:sz="0" w:space="0" w:color="auto"/>
                                            <w:left w:val="none" w:sz="0" w:space="0" w:color="auto"/>
                                            <w:bottom w:val="none" w:sz="0" w:space="0" w:color="auto"/>
                                            <w:right w:val="none" w:sz="0" w:space="0" w:color="auto"/>
                                          </w:divBdr>
                                          <w:divsChild>
                                            <w:div w:id="2015377007">
                                              <w:marLeft w:val="0"/>
                                              <w:marRight w:val="0"/>
                                              <w:marTop w:val="0"/>
                                              <w:marBottom w:val="0"/>
                                              <w:divBdr>
                                                <w:top w:val="none" w:sz="0" w:space="0" w:color="auto"/>
                                                <w:left w:val="none" w:sz="0" w:space="0" w:color="auto"/>
                                                <w:bottom w:val="none" w:sz="0" w:space="0" w:color="auto"/>
                                                <w:right w:val="none" w:sz="0" w:space="0" w:color="auto"/>
                                              </w:divBdr>
                                              <w:divsChild>
                                                <w:div w:id="1488352911">
                                                  <w:marLeft w:val="0"/>
                                                  <w:marRight w:val="0"/>
                                                  <w:marTop w:val="0"/>
                                                  <w:marBottom w:val="0"/>
                                                  <w:divBdr>
                                                    <w:top w:val="none" w:sz="0" w:space="0" w:color="auto"/>
                                                    <w:left w:val="none" w:sz="0" w:space="0" w:color="auto"/>
                                                    <w:bottom w:val="none" w:sz="0" w:space="0" w:color="auto"/>
                                                    <w:right w:val="none" w:sz="0" w:space="0" w:color="auto"/>
                                                  </w:divBdr>
                                                  <w:divsChild>
                                                    <w:div w:id="1643149082">
                                                      <w:marLeft w:val="0"/>
                                                      <w:marRight w:val="0"/>
                                                      <w:marTop w:val="0"/>
                                                      <w:marBottom w:val="0"/>
                                                      <w:divBdr>
                                                        <w:top w:val="none" w:sz="0" w:space="0" w:color="auto"/>
                                                        <w:left w:val="none" w:sz="0" w:space="0" w:color="auto"/>
                                                        <w:bottom w:val="none" w:sz="0" w:space="0" w:color="auto"/>
                                                        <w:right w:val="none" w:sz="0" w:space="0" w:color="auto"/>
                                                      </w:divBdr>
                                                      <w:divsChild>
                                                        <w:div w:id="1210917669">
                                                          <w:marLeft w:val="0"/>
                                                          <w:marRight w:val="0"/>
                                                          <w:marTop w:val="0"/>
                                                          <w:marBottom w:val="0"/>
                                                          <w:divBdr>
                                                            <w:top w:val="none" w:sz="0" w:space="0" w:color="auto"/>
                                                            <w:left w:val="none" w:sz="0" w:space="0" w:color="auto"/>
                                                            <w:bottom w:val="none" w:sz="0" w:space="0" w:color="auto"/>
                                                            <w:right w:val="none" w:sz="0" w:space="0" w:color="auto"/>
                                                          </w:divBdr>
                                                          <w:divsChild>
                                                            <w:div w:id="95097806">
                                                              <w:marLeft w:val="0"/>
                                                              <w:marRight w:val="0"/>
                                                              <w:marTop w:val="0"/>
                                                              <w:marBottom w:val="0"/>
                                                              <w:divBdr>
                                                                <w:top w:val="none" w:sz="0" w:space="0" w:color="auto"/>
                                                                <w:left w:val="none" w:sz="0" w:space="0" w:color="auto"/>
                                                                <w:bottom w:val="none" w:sz="0" w:space="0" w:color="auto"/>
                                                                <w:right w:val="none" w:sz="0" w:space="0" w:color="auto"/>
                                                              </w:divBdr>
                                                              <w:divsChild>
                                                                <w:div w:id="36852832">
                                                                  <w:marLeft w:val="0"/>
                                                                  <w:marRight w:val="0"/>
                                                                  <w:marTop w:val="0"/>
                                                                  <w:marBottom w:val="0"/>
                                                                  <w:divBdr>
                                                                    <w:top w:val="none" w:sz="0" w:space="0" w:color="auto"/>
                                                                    <w:left w:val="none" w:sz="0" w:space="0" w:color="auto"/>
                                                                    <w:bottom w:val="none" w:sz="0" w:space="0" w:color="auto"/>
                                                                    <w:right w:val="none" w:sz="0" w:space="0" w:color="auto"/>
                                                                  </w:divBdr>
                                                                  <w:divsChild>
                                                                    <w:div w:id="1101292891">
                                                                      <w:marLeft w:val="0"/>
                                                                      <w:marRight w:val="0"/>
                                                                      <w:marTop w:val="0"/>
                                                                      <w:marBottom w:val="0"/>
                                                                      <w:divBdr>
                                                                        <w:top w:val="none" w:sz="0" w:space="0" w:color="auto"/>
                                                                        <w:left w:val="none" w:sz="0" w:space="0" w:color="auto"/>
                                                                        <w:bottom w:val="none" w:sz="0" w:space="0" w:color="auto"/>
                                                                        <w:right w:val="none" w:sz="0" w:space="0" w:color="auto"/>
                                                                      </w:divBdr>
                                                                      <w:divsChild>
                                                                        <w:div w:id="2003894377">
                                                                          <w:marLeft w:val="0"/>
                                                                          <w:marRight w:val="0"/>
                                                                          <w:marTop w:val="0"/>
                                                                          <w:marBottom w:val="0"/>
                                                                          <w:divBdr>
                                                                            <w:top w:val="none" w:sz="0" w:space="0" w:color="auto"/>
                                                                            <w:left w:val="none" w:sz="0" w:space="0" w:color="auto"/>
                                                                            <w:bottom w:val="none" w:sz="0" w:space="0" w:color="auto"/>
                                                                            <w:right w:val="none" w:sz="0" w:space="0" w:color="auto"/>
                                                                          </w:divBdr>
                                                                          <w:divsChild>
                                                                            <w:div w:id="287780600">
                                                                              <w:marLeft w:val="0"/>
                                                                              <w:marRight w:val="0"/>
                                                                              <w:marTop w:val="0"/>
                                                                              <w:marBottom w:val="0"/>
                                                                              <w:divBdr>
                                                                                <w:top w:val="none" w:sz="0" w:space="0" w:color="auto"/>
                                                                                <w:left w:val="none" w:sz="0" w:space="0" w:color="auto"/>
                                                                                <w:bottom w:val="none" w:sz="0" w:space="0" w:color="auto"/>
                                                                                <w:right w:val="none" w:sz="0" w:space="0" w:color="auto"/>
                                                                              </w:divBdr>
                                                                              <w:divsChild>
                                                                                <w:div w:id="440614157">
                                                                                  <w:marLeft w:val="105"/>
                                                                                  <w:marRight w:val="105"/>
                                                                                  <w:marTop w:val="90"/>
                                                                                  <w:marBottom w:val="150"/>
                                                                                  <w:divBdr>
                                                                                    <w:top w:val="none" w:sz="0" w:space="0" w:color="auto"/>
                                                                                    <w:left w:val="none" w:sz="0" w:space="0" w:color="auto"/>
                                                                                    <w:bottom w:val="none" w:sz="0" w:space="0" w:color="auto"/>
                                                                                    <w:right w:val="none" w:sz="0" w:space="0" w:color="auto"/>
                                                                                  </w:divBdr>
                                                                                </w:div>
                                                                                <w:div w:id="1204951255">
                                                                                  <w:marLeft w:val="105"/>
                                                                                  <w:marRight w:val="105"/>
                                                                                  <w:marTop w:val="90"/>
                                                                                  <w:marBottom w:val="150"/>
                                                                                  <w:divBdr>
                                                                                    <w:top w:val="none" w:sz="0" w:space="0" w:color="auto"/>
                                                                                    <w:left w:val="none" w:sz="0" w:space="0" w:color="auto"/>
                                                                                    <w:bottom w:val="none" w:sz="0" w:space="0" w:color="auto"/>
                                                                                    <w:right w:val="none" w:sz="0" w:space="0" w:color="auto"/>
                                                                                  </w:divBdr>
                                                                                </w:div>
                                                                                <w:div w:id="1310474952">
                                                                                  <w:marLeft w:val="105"/>
                                                                                  <w:marRight w:val="105"/>
                                                                                  <w:marTop w:val="90"/>
                                                                                  <w:marBottom w:val="150"/>
                                                                                  <w:divBdr>
                                                                                    <w:top w:val="none" w:sz="0" w:space="0" w:color="auto"/>
                                                                                    <w:left w:val="none" w:sz="0" w:space="0" w:color="auto"/>
                                                                                    <w:bottom w:val="none" w:sz="0" w:space="0" w:color="auto"/>
                                                                                    <w:right w:val="none" w:sz="0" w:space="0" w:color="auto"/>
                                                                                  </w:divBdr>
                                                                                </w:div>
                                                                                <w:div w:id="1543057571">
                                                                                  <w:marLeft w:val="105"/>
                                                                                  <w:marRight w:val="105"/>
                                                                                  <w:marTop w:val="90"/>
                                                                                  <w:marBottom w:val="150"/>
                                                                                  <w:divBdr>
                                                                                    <w:top w:val="none" w:sz="0" w:space="0" w:color="auto"/>
                                                                                    <w:left w:val="none" w:sz="0" w:space="0" w:color="auto"/>
                                                                                    <w:bottom w:val="none" w:sz="0" w:space="0" w:color="auto"/>
                                                                                    <w:right w:val="none" w:sz="0" w:space="0" w:color="auto"/>
                                                                                  </w:divBdr>
                                                                                </w:div>
                                                                                <w:div w:id="1924290161">
                                                                                  <w:marLeft w:val="105"/>
                                                                                  <w:marRight w:val="105"/>
                                                                                  <w:marTop w:val="90"/>
                                                                                  <w:marBottom w:val="150"/>
                                                                                  <w:divBdr>
                                                                                    <w:top w:val="none" w:sz="0" w:space="0" w:color="auto"/>
                                                                                    <w:left w:val="none" w:sz="0" w:space="0" w:color="auto"/>
                                                                                    <w:bottom w:val="none" w:sz="0" w:space="0" w:color="auto"/>
                                                                                    <w:right w:val="none" w:sz="0" w:space="0" w:color="auto"/>
                                                                                  </w:divBdr>
                                                                                </w:div>
                                                                                <w:div w:id="204304495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85293966">
                                                                  <w:marLeft w:val="0"/>
                                                                  <w:marRight w:val="0"/>
                                                                  <w:marTop w:val="60"/>
                                                                  <w:marBottom w:val="0"/>
                                                                  <w:divBdr>
                                                                    <w:top w:val="none" w:sz="0" w:space="0" w:color="auto"/>
                                                                    <w:left w:val="none" w:sz="0" w:space="0" w:color="auto"/>
                                                                    <w:bottom w:val="none" w:sz="0" w:space="0" w:color="auto"/>
                                                                    <w:right w:val="none" w:sz="0" w:space="0" w:color="auto"/>
                                                                  </w:divBdr>
                                                                </w:div>
                                                                <w:div w:id="342705724">
                                                                  <w:marLeft w:val="0"/>
                                                                  <w:marRight w:val="0"/>
                                                                  <w:marTop w:val="0"/>
                                                                  <w:marBottom w:val="0"/>
                                                                  <w:divBdr>
                                                                    <w:top w:val="none" w:sz="0" w:space="0" w:color="auto"/>
                                                                    <w:left w:val="none" w:sz="0" w:space="0" w:color="auto"/>
                                                                    <w:bottom w:val="none" w:sz="0" w:space="0" w:color="auto"/>
                                                                    <w:right w:val="none" w:sz="0" w:space="0" w:color="auto"/>
                                                                  </w:divBdr>
                                                                  <w:divsChild>
                                                                    <w:div w:id="1454324594">
                                                                      <w:marLeft w:val="0"/>
                                                                      <w:marRight w:val="0"/>
                                                                      <w:marTop w:val="0"/>
                                                                      <w:marBottom w:val="0"/>
                                                                      <w:divBdr>
                                                                        <w:top w:val="none" w:sz="0" w:space="0" w:color="auto"/>
                                                                        <w:left w:val="none" w:sz="0" w:space="0" w:color="auto"/>
                                                                        <w:bottom w:val="none" w:sz="0" w:space="0" w:color="auto"/>
                                                                        <w:right w:val="none" w:sz="0" w:space="0" w:color="auto"/>
                                                                      </w:divBdr>
                                                                      <w:divsChild>
                                                                        <w:div w:id="19743334">
                                                                          <w:marLeft w:val="0"/>
                                                                          <w:marRight w:val="0"/>
                                                                          <w:marTop w:val="0"/>
                                                                          <w:marBottom w:val="0"/>
                                                                          <w:divBdr>
                                                                            <w:top w:val="none" w:sz="0" w:space="0" w:color="auto"/>
                                                                            <w:left w:val="none" w:sz="0" w:space="0" w:color="auto"/>
                                                                            <w:bottom w:val="none" w:sz="0" w:space="0" w:color="auto"/>
                                                                            <w:right w:val="none" w:sz="0" w:space="0" w:color="auto"/>
                                                                          </w:divBdr>
                                                                          <w:divsChild>
                                                                            <w:div w:id="214395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500549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354214">
      <w:bodyDiv w:val="1"/>
      <w:marLeft w:val="0"/>
      <w:marRight w:val="0"/>
      <w:marTop w:val="0"/>
      <w:marBottom w:val="0"/>
      <w:divBdr>
        <w:top w:val="none" w:sz="0" w:space="0" w:color="auto"/>
        <w:left w:val="none" w:sz="0" w:space="0" w:color="auto"/>
        <w:bottom w:val="none" w:sz="0" w:space="0" w:color="auto"/>
        <w:right w:val="none" w:sz="0" w:space="0" w:color="auto"/>
      </w:divBdr>
    </w:div>
    <w:div w:id="1459447893">
      <w:bodyDiv w:val="1"/>
      <w:marLeft w:val="0"/>
      <w:marRight w:val="0"/>
      <w:marTop w:val="0"/>
      <w:marBottom w:val="0"/>
      <w:divBdr>
        <w:top w:val="none" w:sz="0" w:space="0" w:color="auto"/>
        <w:left w:val="none" w:sz="0" w:space="0" w:color="auto"/>
        <w:bottom w:val="none" w:sz="0" w:space="0" w:color="auto"/>
        <w:right w:val="none" w:sz="0" w:space="0" w:color="auto"/>
      </w:divBdr>
    </w:div>
    <w:div w:id="1594826835">
      <w:bodyDiv w:val="1"/>
      <w:marLeft w:val="0"/>
      <w:marRight w:val="0"/>
      <w:marTop w:val="0"/>
      <w:marBottom w:val="0"/>
      <w:divBdr>
        <w:top w:val="none" w:sz="0" w:space="0" w:color="auto"/>
        <w:left w:val="none" w:sz="0" w:space="0" w:color="auto"/>
        <w:bottom w:val="none" w:sz="0" w:space="0" w:color="auto"/>
        <w:right w:val="none" w:sz="0" w:space="0" w:color="auto"/>
      </w:divBdr>
    </w:div>
    <w:div w:id="1657146008">
      <w:bodyDiv w:val="1"/>
      <w:marLeft w:val="0"/>
      <w:marRight w:val="0"/>
      <w:marTop w:val="0"/>
      <w:marBottom w:val="0"/>
      <w:divBdr>
        <w:top w:val="none" w:sz="0" w:space="0" w:color="auto"/>
        <w:left w:val="none" w:sz="0" w:space="0" w:color="auto"/>
        <w:bottom w:val="none" w:sz="0" w:space="0" w:color="auto"/>
        <w:right w:val="none" w:sz="0" w:space="0" w:color="auto"/>
      </w:divBdr>
    </w:div>
    <w:div w:id="1677145062">
      <w:bodyDiv w:val="1"/>
      <w:marLeft w:val="0"/>
      <w:marRight w:val="0"/>
      <w:marTop w:val="0"/>
      <w:marBottom w:val="0"/>
      <w:divBdr>
        <w:top w:val="none" w:sz="0" w:space="0" w:color="auto"/>
        <w:left w:val="none" w:sz="0" w:space="0" w:color="auto"/>
        <w:bottom w:val="none" w:sz="0" w:space="0" w:color="auto"/>
        <w:right w:val="none" w:sz="0" w:space="0" w:color="auto"/>
      </w:divBdr>
    </w:div>
    <w:div w:id="1730224241">
      <w:bodyDiv w:val="1"/>
      <w:marLeft w:val="0"/>
      <w:marRight w:val="0"/>
      <w:marTop w:val="0"/>
      <w:marBottom w:val="0"/>
      <w:divBdr>
        <w:top w:val="none" w:sz="0" w:space="0" w:color="auto"/>
        <w:left w:val="none" w:sz="0" w:space="0" w:color="auto"/>
        <w:bottom w:val="none" w:sz="0" w:space="0" w:color="auto"/>
        <w:right w:val="none" w:sz="0" w:space="0" w:color="auto"/>
      </w:divBdr>
    </w:div>
    <w:div w:id="1771971582">
      <w:bodyDiv w:val="1"/>
      <w:marLeft w:val="0"/>
      <w:marRight w:val="0"/>
      <w:marTop w:val="0"/>
      <w:marBottom w:val="0"/>
      <w:divBdr>
        <w:top w:val="none" w:sz="0" w:space="0" w:color="auto"/>
        <w:left w:val="none" w:sz="0" w:space="0" w:color="auto"/>
        <w:bottom w:val="none" w:sz="0" w:space="0" w:color="auto"/>
        <w:right w:val="none" w:sz="0" w:space="0" w:color="auto"/>
      </w:divBdr>
    </w:div>
    <w:div w:id="1795757512">
      <w:bodyDiv w:val="1"/>
      <w:marLeft w:val="0"/>
      <w:marRight w:val="0"/>
      <w:marTop w:val="0"/>
      <w:marBottom w:val="0"/>
      <w:divBdr>
        <w:top w:val="none" w:sz="0" w:space="0" w:color="auto"/>
        <w:left w:val="none" w:sz="0" w:space="0" w:color="auto"/>
        <w:bottom w:val="none" w:sz="0" w:space="0" w:color="auto"/>
        <w:right w:val="none" w:sz="0" w:space="0" w:color="auto"/>
      </w:divBdr>
    </w:div>
    <w:div w:id="1834107677">
      <w:bodyDiv w:val="1"/>
      <w:marLeft w:val="0"/>
      <w:marRight w:val="0"/>
      <w:marTop w:val="0"/>
      <w:marBottom w:val="0"/>
      <w:divBdr>
        <w:top w:val="none" w:sz="0" w:space="0" w:color="auto"/>
        <w:left w:val="none" w:sz="0" w:space="0" w:color="auto"/>
        <w:bottom w:val="none" w:sz="0" w:space="0" w:color="auto"/>
        <w:right w:val="none" w:sz="0" w:space="0" w:color="auto"/>
      </w:divBdr>
    </w:div>
    <w:div w:id="1851066666">
      <w:bodyDiv w:val="1"/>
      <w:marLeft w:val="0"/>
      <w:marRight w:val="0"/>
      <w:marTop w:val="0"/>
      <w:marBottom w:val="0"/>
      <w:divBdr>
        <w:top w:val="none" w:sz="0" w:space="0" w:color="auto"/>
        <w:left w:val="none" w:sz="0" w:space="0" w:color="auto"/>
        <w:bottom w:val="none" w:sz="0" w:space="0" w:color="auto"/>
        <w:right w:val="none" w:sz="0" w:space="0" w:color="auto"/>
      </w:divBdr>
    </w:div>
    <w:div w:id="1859614668">
      <w:bodyDiv w:val="1"/>
      <w:marLeft w:val="0"/>
      <w:marRight w:val="0"/>
      <w:marTop w:val="0"/>
      <w:marBottom w:val="0"/>
      <w:divBdr>
        <w:top w:val="none" w:sz="0" w:space="0" w:color="auto"/>
        <w:left w:val="none" w:sz="0" w:space="0" w:color="auto"/>
        <w:bottom w:val="none" w:sz="0" w:space="0" w:color="auto"/>
        <w:right w:val="none" w:sz="0" w:space="0" w:color="auto"/>
      </w:divBdr>
    </w:div>
    <w:div w:id="1927957622">
      <w:bodyDiv w:val="1"/>
      <w:marLeft w:val="0"/>
      <w:marRight w:val="0"/>
      <w:marTop w:val="0"/>
      <w:marBottom w:val="0"/>
      <w:divBdr>
        <w:top w:val="none" w:sz="0" w:space="0" w:color="auto"/>
        <w:left w:val="none" w:sz="0" w:space="0" w:color="auto"/>
        <w:bottom w:val="none" w:sz="0" w:space="0" w:color="auto"/>
        <w:right w:val="none" w:sz="0" w:space="0" w:color="auto"/>
      </w:divBdr>
    </w:div>
    <w:div w:id="2000501657">
      <w:bodyDiv w:val="1"/>
      <w:marLeft w:val="0"/>
      <w:marRight w:val="0"/>
      <w:marTop w:val="0"/>
      <w:marBottom w:val="0"/>
      <w:divBdr>
        <w:top w:val="none" w:sz="0" w:space="0" w:color="auto"/>
        <w:left w:val="none" w:sz="0" w:space="0" w:color="auto"/>
        <w:bottom w:val="none" w:sz="0" w:space="0" w:color="auto"/>
        <w:right w:val="none" w:sz="0" w:space="0" w:color="auto"/>
      </w:divBdr>
    </w:div>
    <w:div w:id="2129663235">
      <w:bodyDiv w:val="1"/>
      <w:marLeft w:val="0"/>
      <w:marRight w:val="0"/>
      <w:marTop w:val="0"/>
      <w:marBottom w:val="0"/>
      <w:divBdr>
        <w:top w:val="none" w:sz="0" w:space="0" w:color="auto"/>
        <w:left w:val="none" w:sz="0" w:space="0" w:color="auto"/>
        <w:bottom w:val="none" w:sz="0" w:space="0" w:color="auto"/>
        <w:right w:val="none" w:sz="0" w:space="0" w:color="auto"/>
      </w:divBdr>
    </w:div>
    <w:div w:id="2145461507">
      <w:bodyDiv w:val="1"/>
      <w:marLeft w:val="0"/>
      <w:marRight w:val="0"/>
      <w:marTop w:val="0"/>
      <w:marBottom w:val="0"/>
      <w:divBdr>
        <w:top w:val="none" w:sz="0" w:space="0" w:color="auto"/>
        <w:left w:val="none" w:sz="0" w:space="0" w:color="auto"/>
        <w:bottom w:val="none" w:sz="0" w:space="0" w:color="auto"/>
        <w:right w:val="none" w:sz="0" w:space="0" w:color="auto"/>
      </w:divBdr>
      <w:divsChild>
        <w:div w:id="599534077">
          <w:marLeft w:val="0"/>
          <w:marRight w:val="0"/>
          <w:marTop w:val="0"/>
          <w:marBottom w:val="0"/>
          <w:divBdr>
            <w:top w:val="none" w:sz="0" w:space="0" w:color="auto"/>
            <w:left w:val="none" w:sz="0" w:space="0" w:color="auto"/>
            <w:bottom w:val="none" w:sz="0" w:space="0" w:color="auto"/>
            <w:right w:val="none" w:sz="0" w:space="0" w:color="auto"/>
          </w:divBdr>
          <w:divsChild>
            <w:div w:id="1204557593">
              <w:marLeft w:val="750"/>
              <w:marRight w:val="0"/>
              <w:marTop w:val="0"/>
              <w:marBottom w:val="0"/>
              <w:divBdr>
                <w:top w:val="none" w:sz="0" w:space="0" w:color="auto"/>
                <w:left w:val="none" w:sz="0" w:space="0" w:color="auto"/>
                <w:bottom w:val="none" w:sz="0" w:space="0" w:color="auto"/>
                <w:right w:val="none" w:sz="0" w:space="0" w:color="auto"/>
              </w:divBdr>
              <w:divsChild>
                <w:div w:id="2115054497">
                  <w:marLeft w:val="0"/>
                  <w:marRight w:val="0"/>
                  <w:marTop w:val="0"/>
                  <w:marBottom w:val="0"/>
                  <w:divBdr>
                    <w:top w:val="none" w:sz="0" w:space="0" w:color="auto"/>
                    <w:left w:val="none" w:sz="0" w:space="0" w:color="auto"/>
                    <w:bottom w:val="none" w:sz="0" w:space="0" w:color="auto"/>
                    <w:right w:val="none" w:sz="0" w:space="0" w:color="auto"/>
                  </w:divBdr>
                  <w:divsChild>
                    <w:div w:id="2055932815">
                      <w:marLeft w:val="0"/>
                      <w:marRight w:val="0"/>
                      <w:marTop w:val="0"/>
                      <w:marBottom w:val="0"/>
                      <w:divBdr>
                        <w:top w:val="none" w:sz="0" w:space="0" w:color="auto"/>
                        <w:left w:val="none" w:sz="0" w:space="0" w:color="auto"/>
                        <w:bottom w:val="none" w:sz="0" w:space="0" w:color="auto"/>
                        <w:right w:val="none" w:sz="0" w:space="0" w:color="auto"/>
                      </w:divBdr>
                      <w:divsChild>
                        <w:div w:id="494957686">
                          <w:marLeft w:val="0"/>
                          <w:marRight w:val="0"/>
                          <w:marTop w:val="0"/>
                          <w:marBottom w:val="0"/>
                          <w:divBdr>
                            <w:top w:val="none" w:sz="0" w:space="0" w:color="auto"/>
                            <w:left w:val="none" w:sz="0" w:space="0" w:color="auto"/>
                            <w:bottom w:val="none" w:sz="0" w:space="0" w:color="auto"/>
                            <w:right w:val="none" w:sz="0" w:space="0" w:color="auto"/>
                          </w:divBdr>
                          <w:divsChild>
                            <w:div w:id="196702974">
                              <w:marLeft w:val="0"/>
                              <w:marRight w:val="0"/>
                              <w:marTop w:val="0"/>
                              <w:marBottom w:val="0"/>
                              <w:divBdr>
                                <w:top w:val="none" w:sz="0" w:space="0" w:color="auto"/>
                                <w:left w:val="none" w:sz="0" w:space="0" w:color="auto"/>
                                <w:bottom w:val="none" w:sz="0" w:space="0" w:color="auto"/>
                                <w:right w:val="none" w:sz="0" w:space="0" w:color="auto"/>
                              </w:divBdr>
                              <w:divsChild>
                                <w:div w:id="323897519">
                                  <w:marLeft w:val="0"/>
                                  <w:marRight w:val="0"/>
                                  <w:marTop w:val="0"/>
                                  <w:marBottom w:val="0"/>
                                  <w:divBdr>
                                    <w:top w:val="none" w:sz="0" w:space="0" w:color="auto"/>
                                    <w:left w:val="none" w:sz="0" w:space="0" w:color="auto"/>
                                    <w:bottom w:val="none" w:sz="0" w:space="0" w:color="auto"/>
                                    <w:right w:val="none" w:sz="0" w:space="0" w:color="auto"/>
                                  </w:divBdr>
                                  <w:divsChild>
                                    <w:div w:id="1046635774">
                                      <w:marLeft w:val="0"/>
                                      <w:marRight w:val="0"/>
                                      <w:marTop w:val="0"/>
                                      <w:marBottom w:val="0"/>
                                      <w:divBdr>
                                        <w:top w:val="none" w:sz="0" w:space="0" w:color="auto"/>
                                        <w:left w:val="none" w:sz="0" w:space="0" w:color="auto"/>
                                        <w:bottom w:val="none" w:sz="0" w:space="0" w:color="auto"/>
                                        <w:right w:val="none" w:sz="0" w:space="0" w:color="auto"/>
                                      </w:divBdr>
                                      <w:divsChild>
                                        <w:div w:id="454756397">
                                          <w:marLeft w:val="0"/>
                                          <w:marRight w:val="0"/>
                                          <w:marTop w:val="0"/>
                                          <w:marBottom w:val="0"/>
                                          <w:divBdr>
                                            <w:top w:val="none" w:sz="0" w:space="0" w:color="auto"/>
                                            <w:left w:val="none" w:sz="0" w:space="0" w:color="auto"/>
                                            <w:bottom w:val="none" w:sz="0" w:space="0" w:color="auto"/>
                                            <w:right w:val="none" w:sz="0" w:space="0" w:color="auto"/>
                                          </w:divBdr>
                                          <w:divsChild>
                                            <w:div w:id="1356425204">
                                              <w:marLeft w:val="0"/>
                                              <w:marRight w:val="0"/>
                                              <w:marTop w:val="0"/>
                                              <w:marBottom w:val="0"/>
                                              <w:divBdr>
                                                <w:top w:val="none" w:sz="0" w:space="0" w:color="auto"/>
                                                <w:left w:val="none" w:sz="0" w:space="0" w:color="auto"/>
                                                <w:bottom w:val="none" w:sz="0" w:space="0" w:color="auto"/>
                                                <w:right w:val="none" w:sz="0" w:space="0" w:color="auto"/>
                                              </w:divBdr>
                                              <w:divsChild>
                                                <w:div w:id="495459892">
                                                  <w:marLeft w:val="0"/>
                                                  <w:marRight w:val="0"/>
                                                  <w:marTop w:val="0"/>
                                                  <w:marBottom w:val="0"/>
                                                  <w:divBdr>
                                                    <w:top w:val="none" w:sz="0" w:space="0" w:color="auto"/>
                                                    <w:left w:val="none" w:sz="0" w:space="0" w:color="auto"/>
                                                    <w:bottom w:val="none" w:sz="0" w:space="0" w:color="auto"/>
                                                    <w:right w:val="none" w:sz="0" w:space="0" w:color="auto"/>
                                                  </w:divBdr>
                                                  <w:divsChild>
                                                    <w:div w:id="7169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308242">
                                          <w:marLeft w:val="0"/>
                                          <w:marRight w:val="0"/>
                                          <w:marTop w:val="60"/>
                                          <w:marBottom w:val="0"/>
                                          <w:divBdr>
                                            <w:top w:val="none" w:sz="0" w:space="0" w:color="auto"/>
                                            <w:left w:val="none" w:sz="0" w:space="0" w:color="auto"/>
                                            <w:bottom w:val="none" w:sz="0" w:space="0" w:color="auto"/>
                                            <w:right w:val="none" w:sz="0" w:space="0" w:color="auto"/>
                                          </w:divBdr>
                                        </w:div>
                                        <w:div w:id="1411539289">
                                          <w:marLeft w:val="0"/>
                                          <w:marRight w:val="0"/>
                                          <w:marTop w:val="0"/>
                                          <w:marBottom w:val="0"/>
                                          <w:divBdr>
                                            <w:top w:val="none" w:sz="0" w:space="0" w:color="auto"/>
                                            <w:left w:val="none" w:sz="0" w:space="0" w:color="auto"/>
                                            <w:bottom w:val="none" w:sz="0" w:space="0" w:color="auto"/>
                                            <w:right w:val="none" w:sz="0" w:space="0" w:color="auto"/>
                                          </w:divBdr>
                                          <w:divsChild>
                                            <w:div w:id="1011760691">
                                              <w:marLeft w:val="0"/>
                                              <w:marRight w:val="0"/>
                                              <w:marTop w:val="0"/>
                                              <w:marBottom w:val="0"/>
                                              <w:divBdr>
                                                <w:top w:val="none" w:sz="0" w:space="0" w:color="auto"/>
                                                <w:left w:val="none" w:sz="0" w:space="0" w:color="auto"/>
                                                <w:bottom w:val="none" w:sz="0" w:space="0" w:color="auto"/>
                                                <w:right w:val="none" w:sz="0" w:space="0" w:color="auto"/>
                                              </w:divBdr>
                                              <w:divsChild>
                                                <w:div w:id="1195002196">
                                                  <w:marLeft w:val="0"/>
                                                  <w:marRight w:val="0"/>
                                                  <w:marTop w:val="0"/>
                                                  <w:marBottom w:val="0"/>
                                                  <w:divBdr>
                                                    <w:top w:val="none" w:sz="0" w:space="0" w:color="auto"/>
                                                    <w:left w:val="none" w:sz="0" w:space="0" w:color="auto"/>
                                                    <w:bottom w:val="none" w:sz="0" w:space="0" w:color="auto"/>
                                                    <w:right w:val="none" w:sz="0" w:space="0" w:color="auto"/>
                                                  </w:divBdr>
                                                  <w:divsChild>
                                                    <w:div w:id="1430538967">
                                                      <w:marLeft w:val="0"/>
                                                      <w:marRight w:val="0"/>
                                                      <w:marTop w:val="0"/>
                                                      <w:marBottom w:val="0"/>
                                                      <w:divBdr>
                                                        <w:top w:val="none" w:sz="0" w:space="0" w:color="auto"/>
                                                        <w:left w:val="none" w:sz="0" w:space="0" w:color="auto"/>
                                                        <w:bottom w:val="none" w:sz="0" w:space="0" w:color="auto"/>
                                                        <w:right w:val="none" w:sz="0" w:space="0" w:color="auto"/>
                                                      </w:divBdr>
                                                      <w:divsChild>
                                                        <w:div w:id="56831842">
                                                          <w:marLeft w:val="105"/>
                                                          <w:marRight w:val="105"/>
                                                          <w:marTop w:val="90"/>
                                                          <w:marBottom w:val="150"/>
                                                          <w:divBdr>
                                                            <w:top w:val="none" w:sz="0" w:space="0" w:color="auto"/>
                                                            <w:left w:val="none" w:sz="0" w:space="0" w:color="auto"/>
                                                            <w:bottom w:val="none" w:sz="0" w:space="0" w:color="auto"/>
                                                            <w:right w:val="none" w:sz="0" w:space="0" w:color="auto"/>
                                                          </w:divBdr>
                                                        </w:div>
                                                        <w:div w:id="204954944">
                                                          <w:marLeft w:val="105"/>
                                                          <w:marRight w:val="105"/>
                                                          <w:marTop w:val="90"/>
                                                          <w:marBottom w:val="150"/>
                                                          <w:divBdr>
                                                            <w:top w:val="none" w:sz="0" w:space="0" w:color="auto"/>
                                                            <w:left w:val="none" w:sz="0" w:space="0" w:color="auto"/>
                                                            <w:bottom w:val="none" w:sz="0" w:space="0" w:color="auto"/>
                                                            <w:right w:val="none" w:sz="0" w:space="0" w:color="auto"/>
                                                          </w:divBdr>
                                                        </w:div>
                                                        <w:div w:id="504903711">
                                                          <w:marLeft w:val="105"/>
                                                          <w:marRight w:val="105"/>
                                                          <w:marTop w:val="90"/>
                                                          <w:marBottom w:val="150"/>
                                                          <w:divBdr>
                                                            <w:top w:val="none" w:sz="0" w:space="0" w:color="auto"/>
                                                            <w:left w:val="none" w:sz="0" w:space="0" w:color="auto"/>
                                                            <w:bottom w:val="none" w:sz="0" w:space="0" w:color="auto"/>
                                                            <w:right w:val="none" w:sz="0" w:space="0" w:color="auto"/>
                                                          </w:divBdr>
                                                        </w:div>
                                                        <w:div w:id="640039711">
                                                          <w:marLeft w:val="105"/>
                                                          <w:marRight w:val="105"/>
                                                          <w:marTop w:val="90"/>
                                                          <w:marBottom w:val="150"/>
                                                          <w:divBdr>
                                                            <w:top w:val="none" w:sz="0" w:space="0" w:color="auto"/>
                                                            <w:left w:val="none" w:sz="0" w:space="0" w:color="auto"/>
                                                            <w:bottom w:val="none" w:sz="0" w:space="0" w:color="auto"/>
                                                            <w:right w:val="none" w:sz="0" w:space="0" w:color="auto"/>
                                                          </w:divBdr>
                                                        </w:div>
                                                        <w:div w:id="1294096817">
                                                          <w:marLeft w:val="105"/>
                                                          <w:marRight w:val="105"/>
                                                          <w:marTop w:val="90"/>
                                                          <w:marBottom w:val="150"/>
                                                          <w:divBdr>
                                                            <w:top w:val="none" w:sz="0" w:space="0" w:color="auto"/>
                                                            <w:left w:val="none" w:sz="0" w:space="0" w:color="auto"/>
                                                            <w:bottom w:val="none" w:sz="0" w:space="0" w:color="auto"/>
                                                            <w:right w:val="none" w:sz="0" w:space="0" w:color="auto"/>
                                                          </w:divBdr>
                                                        </w:div>
                                                        <w:div w:id="189518938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7400919">
          <w:marLeft w:val="0"/>
          <w:marRight w:val="0"/>
          <w:marTop w:val="0"/>
          <w:marBottom w:val="0"/>
          <w:divBdr>
            <w:top w:val="none" w:sz="0" w:space="0" w:color="auto"/>
            <w:left w:val="none" w:sz="0" w:space="0" w:color="auto"/>
            <w:bottom w:val="none" w:sz="0" w:space="0" w:color="auto"/>
            <w:right w:val="none" w:sz="0" w:space="0" w:color="auto"/>
          </w:divBdr>
          <w:divsChild>
            <w:div w:id="528416780">
              <w:marLeft w:val="0"/>
              <w:marRight w:val="0"/>
              <w:marTop w:val="0"/>
              <w:marBottom w:val="0"/>
              <w:divBdr>
                <w:top w:val="none" w:sz="0" w:space="0" w:color="auto"/>
                <w:left w:val="none" w:sz="0" w:space="0" w:color="auto"/>
                <w:bottom w:val="none" w:sz="0" w:space="0" w:color="auto"/>
                <w:right w:val="none" w:sz="0" w:space="0" w:color="auto"/>
              </w:divBdr>
              <w:divsChild>
                <w:div w:id="700319558">
                  <w:marLeft w:val="0"/>
                  <w:marRight w:val="0"/>
                  <w:marTop w:val="0"/>
                  <w:marBottom w:val="0"/>
                  <w:divBdr>
                    <w:top w:val="none" w:sz="0" w:space="0" w:color="auto"/>
                    <w:left w:val="none" w:sz="0" w:space="0" w:color="auto"/>
                    <w:bottom w:val="none" w:sz="0" w:space="0" w:color="auto"/>
                    <w:right w:val="none" w:sz="0" w:space="0" w:color="auto"/>
                  </w:divBdr>
                </w:div>
              </w:divsChild>
            </w:div>
            <w:div w:id="1767535262">
              <w:marLeft w:val="750"/>
              <w:marRight w:val="0"/>
              <w:marTop w:val="0"/>
              <w:marBottom w:val="0"/>
              <w:divBdr>
                <w:top w:val="none" w:sz="0" w:space="0" w:color="auto"/>
                <w:left w:val="none" w:sz="0" w:space="0" w:color="auto"/>
                <w:bottom w:val="none" w:sz="0" w:space="0" w:color="auto"/>
                <w:right w:val="none" w:sz="0" w:space="0" w:color="auto"/>
              </w:divBdr>
              <w:divsChild>
                <w:div w:id="909197379">
                  <w:marLeft w:val="0"/>
                  <w:marRight w:val="0"/>
                  <w:marTop w:val="0"/>
                  <w:marBottom w:val="0"/>
                  <w:divBdr>
                    <w:top w:val="none" w:sz="0" w:space="0" w:color="auto"/>
                    <w:left w:val="none" w:sz="0" w:space="0" w:color="auto"/>
                    <w:bottom w:val="none" w:sz="0" w:space="0" w:color="auto"/>
                    <w:right w:val="none" w:sz="0" w:space="0" w:color="auto"/>
                  </w:divBdr>
                  <w:divsChild>
                    <w:div w:id="360860912">
                      <w:marLeft w:val="0"/>
                      <w:marRight w:val="0"/>
                      <w:marTop w:val="0"/>
                      <w:marBottom w:val="0"/>
                      <w:divBdr>
                        <w:top w:val="none" w:sz="0" w:space="0" w:color="auto"/>
                        <w:left w:val="none" w:sz="0" w:space="0" w:color="auto"/>
                        <w:bottom w:val="none" w:sz="0" w:space="0" w:color="auto"/>
                        <w:right w:val="none" w:sz="0" w:space="0" w:color="auto"/>
                      </w:divBdr>
                      <w:divsChild>
                        <w:div w:id="965354292">
                          <w:marLeft w:val="0"/>
                          <w:marRight w:val="0"/>
                          <w:marTop w:val="0"/>
                          <w:marBottom w:val="0"/>
                          <w:divBdr>
                            <w:top w:val="none" w:sz="0" w:space="0" w:color="auto"/>
                            <w:left w:val="none" w:sz="0" w:space="0" w:color="auto"/>
                            <w:bottom w:val="none" w:sz="0" w:space="0" w:color="auto"/>
                            <w:right w:val="none" w:sz="0" w:space="0" w:color="auto"/>
                          </w:divBdr>
                          <w:divsChild>
                            <w:div w:id="1778862950">
                              <w:marLeft w:val="0"/>
                              <w:marRight w:val="0"/>
                              <w:marTop w:val="0"/>
                              <w:marBottom w:val="0"/>
                              <w:divBdr>
                                <w:top w:val="none" w:sz="0" w:space="0" w:color="auto"/>
                                <w:left w:val="none" w:sz="0" w:space="0" w:color="auto"/>
                                <w:bottom w:val="none" w:sz="0" w:space="0" w:color="auto"/>
                                <w:right w:val="none" w:sz="0" w:space="0" w:color="auto"/>
                              </w:divBdr>
                              <w:divsChild>
                                <w:div w:id="239220519">
                                  <w:marLeft w:val="0"/>
                                  <w:marRight w:val="0"/>
                                  <w:marTop w:val="0"/>
                                  <w:marBottom w:val="0"/>
                                  <w:divBdr>
                                    <w:top w:val="none" w:sz="0" w:space="0" w:color="auto"/>
                                    <w:left w:val="none" w:sz="0" w:space="0" w:color="auto"/>
                                    <w:bottom w:val="none" w:sz="0" w:space="0" w:color="auto"/>
                                    <w:right w:val="none" w:sz="0" w:space="0" w:color="auto"/>
                                  </w:divBdr>
                                  <w:divsChild>
                                    <w:div w:id="1549611949">
                                      <w:marLeft w:val="0"/>
                                      <w:marRight w:val="0"/>
                                      <w:marTop w:val="0"/>
                                      <w:marBottom w:val="0"/>
                                      <w:divBdr>
                                        <w:top w:val="none" w:sz="0" w:space="0" w:color="auto"/>
                                        <w:left w:val="none" w:sz="0" w:space="0" w:color="auto"/>
                                        <w:bottom w:val="none" w:sz="0" w:space="0" w:color="auto"/>
                                        <w:right w:val="none" w:sz="0" w:space="0" w:color="auto"/>
                                      </w:divBdr>
                                      <w:divsChild>
                                        <w:div w:id="880632431">
                                          <w:marLeft w:val="0"/>
                                          <w:marRight w:val="0"/>
                                          <w:marTop w:val="0"/>
                                          <w:marBottom w:val="0"/>
                                          <w:divBdr>
                                            <w:top w:val="none" w:sz="0" w:space="0" w:color="auto"/>
                                            <w:left w:val="none" w:sz="0" w:space="0" w:color="auto"/>
                                            <w:bottom w:val="none" w:sz="0" w:space="0" w:color="auto"/>
                                            <w:right w:val="none" w:sz="0" w:space="0" w:color="auto"/>
                                          </w:divBdr>
                                          <w:divsChild>
                                            <w:div w:id="2016879773">
                                              <w:marLeft w:val="0"/>
                                              <w:marRight w:val="0"/>
                                              <w:marTop w:val="0"/>
                                              <w:marBottom w:val="0"/>
                                              <w:divBdr>
                                                <w:top w:val="none" w:sz="0" w:space="0" w:color="auto"/>
                                                <w:left w:val="none" w:sz="0" w:space="0" w:color="auto"/>
                                                <w:bottom w:val="none" w:sz="0" w:space="0" w:color="auto"/>
                                                <w:right w:val="none" w:sz="0" w:space="0" w:color="auto"/>
                                              </w:divBdr>
                                              <w:divsChild>
                                                <w:div w:id="729113887">
                                                  <w:marLeft w:val="0"/>
                                                  <w:marRight w:val="0"/>
                                                  <w:marTop w:val="0"/>
                                                  <w:marBottom w:val="0"/>
                                                  <w:divBdr>
                                                    <w:top w:val="none" w:sz="0" w:space="0" w:color="auto"/>
                                                    <w:left w:val="none" w:sz="0" w:space="0" w:color="auto"/>
                                                    <w:bottom w:val="none" w:sz="0" w:space="0" w:color="auto"/>
                                                    <w:right w:val="none" w:sz="0" w:space="0" w:color="auto"/>
                                                  </w:divBdr>
                                                  <w:divsChild>
                                                    <w:div w:id="171214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458599">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A7B78-1C24-4B30-99DD-EE89938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Ngô Đức Minh</cp:lastModifiedBy>
  <cp:revision>2</cp:revision>
  <cp:lastPrinted>2026-08-01T07:05:00Z</cp:lastPrinted>
  <dcterms:created xsi:type="dcterms:W3CDTF">2026-08-05T07:14:00Z</dcterms:created>
  <dcterms:modified xsi:type="dcterms:W3CDTF">2026-08-05T07:14:00Z</dcterms:modified>
</cp:coreProperties>
</file>