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PHÒNG KỸ THUẬT — BỘ PHẬN PHÁI VIÊN CƠ ĐỘNG</w:t>
      </w:r>
    </w:p>
    <w:p>
      <w:r>
        <w:t>―――――――――――――――――――――――――――――――――――――――――――――――――</w:t>
      </w:r>
    </w:p>
    <w:p>
      <w:pPr>
        <w:pStyle w:val="Heading1"/>
      </w:pPr>
      <w:r>
        <w:t>BÁO CÁO TỔNG HỢP CÔNG TÁC PHÁI VIÊN KỸ THUẬT</w:t>
      </w:r>
    </w:p>
    <w:p>
      <w:r>
        <w:t>TUẦN 39 (21/09/2026 – 27/09/2026)</w:t>
      </w:r>
    </w:p>
    <w:p>
      <w:r>
        <w:t>Ngày lập: 26/09/2026</w:t>
      </w:r>
    </w:p>
    <w:p>
      <w:pPr>
        <w:pStyle w:val="Heading1"/>
      </w:pPr>
      <w:r>
        <w:t>I. TỔNG HỢP TÌNH HÌNH TUẦN 39</w:t>
      </w:r>
    </w:p>
    <w:p>
      <w:r>
        <w:t>Tính đến ngày 27/09/2026, tuần 39 nhận được báo cáo của 08 cụm phái viên kỹ thuật cơ động: Nguyễn Văn Đen (Hạnh Phúc, Đăng Long) · Nguyễn Đăng Hiệp (Anh Khoa) · Lê Quang Khải (Minh Dương, Trường Thành) · Nguyễn Văn Linh (Mekong 1, Mekong 3, Geuther, Demeyere) · Nguyễn Duy Tài (làm mẫu cho khách hàng Outlook và Cotswold) · Nguyễn Đức Thăng (Kim Huy, Kim Phong) · Lê Văn Hòa (Đất Mới, Liên Minh, An Cường) · Nguyễn Minh Thoại (Tân Việt Tiến, Minh Hưng Tiến). Chưa nhận được báo cáo: Bùi Đức Nam (Hố Nai I, Hố Nai II, Hố Nai DVD).</w:t>
      </w:r>
    </w:p>
    <w:p>
      <w:r>
        <w:t>Các kết quả nổi bật:</w:t>
      </w:r>
    </w:p>
    <w:p>
      <w:r>
        <w:rPr>
          <w:b/>
        </w:rPr>
        <w:t>Nguyễn Văn Đen — Hạnh Phúc, Đăng Long</w:t>
      </w:r>
    </w:p>
    <w:p>
      <w:pPr>
        <w:pStyle w:val="ListBullet2"/>
      </w:pPr>
      <w:r>
        <w:t>Hạnh Phúc: Chạy sơn bên mình 07 container (khách hàng Ashley và Bảo Anh 05 container sản phẩm tủ tháo rời; khách hàng Cotswold 02 container tủ ráp chết). Màu sắc và chất lượng sản phẩm ra chuyền đạt yêu cầu, sản xuất ổn định. Sơn AkzoNobel chạy 5,6 container cho khách hàng Bảo Anh.</w:t>
      </w:r>
    </w:p>
    <w:p>
      <w:pPr>
        <w:pStyle w:val="ListBullet2"/>
      </w:pPr>
      <w:r>
        <w:t>Đăng Long: Chạy sơn bên mình 11 container (các mã màu DLO 11, DLO 74, DLO 34, DLO 70; sản phẩm kệ và tủ, khách hàng TJX). Màu sắc ra chuyền đạt yêu cầu, sản xuất ổn định. Sơn Tân Hồng Phát không chạy. Sơn Syncoat chạy 02 màu với 03 container.</w:t>
      </w:r>
    </w:p>
    <w:p/>
    <w:p>
      <w:r>
        <w:rPr>
          <w:b/>
        </w:rPr>
        <w:t>Nguyễn Đăng Hiệp — Anh Khoa</w:t>
      </w:r>
    </w:p>
    <w:p>
      <w:pPr>
        <w:pStyle w:val="ListBullet2"/>
      </w:pPr>
      <w:r>
        <w:t>Chất lượng sản xuất trong tuần đạt yêu cầu, quy trình sản xuất thực tế phù hợp với dây chuyền. Nhà máy làm thêm lò sấy sau lớp lót 1 nên thời gian khô được cải thiện, thuận lợi cho sản xuất.</w:t>
      </w:r>
    </w:p>
    <w:p>
      <w:pPr>
        <w:pStyle w:val="ListBullet2"/>
      </w:pPr>
      <w:r>
        <w:t>Hoàn thành mẫu A4000.741 (05 bộ), mẫu T.678 (16 sản phẩm) và mẫu AX 052 (01 bộ sản phẩm). Riêng mã màu A4000.741 chạy sản xuất lần đầu 100 bộ (đã sơn bóng hoàn thiện 20 bộ), đang chờ khách hàng nghiệm thu vào ngày 28/09/2026.</w:t>
      </w:r>
    </w:p>
    <w:p/>
    <w:p>
      <w:r>
        <w:rPr>
          <w:b/>
        </w:rPr>
        <w:t>Lê Quang Khải — Minh Dương, Trường Thành</w:t>
      </w:r>
    </w:p>
    <w:p>
      <w:pPr>
        <w:pStyle w:val="ListBullet2"/>
      </w:pPr>
      <w:r>
        <w:t>Lô hàng MD-2239 đã sản xuất hoàn tất. Ghế đã xuất container, bàn đang chờ nghiệm thu.</w:t>
      </w:r>
    </w:p>
    <w:p>
      <w:pPr>
        <w:pStyle w:val="ListBullet2"/>
      </w:pPr>
      <w:r>
        <w:t>Trường Thành hoàn thành 02 trong 03 màu mới của khách hàng Sonoma.</w:t>
      </w:r>
    </w:p>
    <w:p/>
    <w:p>
      <w:r>
        <w:rPr>
          <w:b/>
        </w:rPr>
        <w:t>Nguyễn Văn Linh — Mekong 1, Mekong 3, Geuther, Demeyere</w:t>
      </w:r>
    </w:p>
    <w:p>
      <w:pPr>
        <w:pStyle w:val="ListBullet2"/>
      </w:pPr>
      <w:r>
        <w:t>Sản xuất tại các nhà máy ổn định. Trước khi lên chuyền, kỹ thuật viên kiểm tra đầy đủ về màu sắc, độ bám, độ bóng và chất lượng.</w:t>
      </w:r>
    </w:p>
    <w:p>
      <w:pPr>
        <w:pStyle w:val="ListBullet2"/>
      </w:pPr>
      <w:r>
        <w:t>Làm mẫu: Mekong 1 hoàn thành 01 mẫu mới và 01 mẫu bộ. Mekong 3 nhận 04 mẫu và hoàn thành 01 bộ tủ. Geuther hoàn thành 07 bộ mẫu. Demeyere không có mẫu.</w:t>
      </w:r>
    </w:p>
    <w:p/>
    <w:p>
      <w:r>
        <w:rPr>
          <w:b/>
        </w:rPr>
        <w:t>Nguyễn Duy Tài — khách hàng ngoài (Outlook, Cotswold)</w:t>
      </w:r>
    </w:p>
    <w:p>
      <w:pPr>
        <w:pStyle w:val="ListBullet2"/>
      </w:pPr>
      <w:r>
        <w:t>Mẫu ĐTQN-BLACK của khách hàng Outlook đã giao 03 thẻ vào ngày 25/09.</w:t>
      </w:r>
    </w:p>
    <w:p>
      <w:pPr>
        <w:pStyle w:val="ListBullet2"/>
      </w:pPr>
      <w:r>
        <w:t>Mẫu MD-2267 và MD-2271 của khách hàng Cotswold đang làm lại theo hệ sơn kháng trầy và tiêu chuẩn đo máy X-Rite.</w:t>
      </w:r>
    </w:p>
    <w:p/>
    <w:p>
      <w:r>
        <w:rPr>
          <w:b/>
        </w:rPr>
        <w:t>Nguyễn Đức Thăng — Kim Huy, Kim Phong</w:t>
      </w:r>
    </w:p>
    <w:p>
      <w:pPr>
        <w:pStyle w:val="ListBullet2"/>
      </w:pPr>
      <w:r>
        <w:t>Sản xuất ổn định. Kim Phong hoàn thành các mã mẫu 25121-WO, 25128-WO, 25126-CO (mỗi mã 10 thẻ) cùng 25128-CO (06 tủ), 25122-CO (11 tủ), 25121-WO (11 tủ). Kim Huy không có mẫu.</w:t>
      </w:r>
    </w:p>
    <w:p/>
    <w:p>
      <w:r>
        <w:rPr>
          <w:b/>
        </w:rPr>
        <w:t>Lê Văn Hòa — Đất Mới, Liên Minh, An Cường</w:t>
      </w:r>
    </w:p>
    <w:p>
      <w:pPr>
        <w:pStyle w:val="ListBullet2"/>
      </w:pPr>
      <w:r>
        <w:t>Sản xuất tại các nhà máy ổn định. Kỹ thuật viên kiểm tra chuyền và ghi sổ, được nhà máy xác nhận màu trước khi đưa vào sản xuất đại trà.</w:t>
      </w:r>
    </w:p>
    <w:p>
      <w:pPr>
        <w:pStyle w:val="ListBullet2"/>
      </w:pPr>
      <w:r>
        <w:t>Đất Mới hoàn thành 04 mẫu cho khách hàng Moka và ASCH. Hỗ trợ làm mẫu màu MD 2273, MD 2274 cho công ty Minh Dương tại BT Chem.</w:t>
      </w:r>
    </w:p>
    <w:p/>
    <w:p>
      <w:r>
        <w:rPr>
          <w:b/>
        </w:rPr>
        <w:t>Nguyễn Minh Thoại — Tân Việt Tiến, Minh Hưng Tiến</w:t>
      </w:r>
    </w:p>
    <w:p>
      <w:pPr>
        <w:pStyle w:val="ListBullet2"/>
      </w:pPr>
      <w:r>
        <w:t>Sản xuất tại 02 nhà máy ổn định. Quy trình nhà máy thực hiện đúng quy trình do công ty đưa ra.</w:t>
      </w:r>
    </w:p>
    <w:p>
      <w:pPr>
        <w:pStyle w:val="ListBullet2"/>
      </w:pPr>
      <w:r>
        <w:t>Hoàn thành mẫu TNT-083 (02 bàn) và top mẫu MHT-08, MHT-03 (01 tủ, 02 bàn).</w:t>
      </w:r>
    </w:p>
    <w:p/>
    <w:p>
      <w:r>
        <w:t>Vấn đề trọng tâm cần xử lý:</w:t>
      </w:r>
    </w:p>
    <w:p>
      <w:r>
        <w:rPr>
          <w:b/>
        </w:rPr>
        <w:t>Nguyễn Văn Đen — Hạnh Phúc, Đăng Long</w:t>
      </w:r>
    </w:p>
    <w:p>
      <w:pPr>
        <w:pStyle w:val="ListBullet2"/>
      </w:pPr>
      <w:r>
        <w:t>Hạnh Phúc: Lô hàng đầu tiên của khách hàng BenH do sơn AkzoNobel chạy (120 cái tủ) đã xử lý 03 tuần vẫn chưa xong do lỗi sai màu và lỗi thẩm mỹ.</w:t>
      </w:r>
    </w:p>
    <w:p>
      <w:pPr>
        <w:pStyle w:val="ListBullet2"/>
      </w:pPr>
      <w:r>
        <w:t>Hạnh Phúc (cạnh tranh): Nhà máy đưa 02 màu HP 571, HP 572 cho sơn MTH copy và sẽ cho chạy thử 02 lô tủ khoảng 100 cái. Quy trình sơn MTH mắc hơn 3.000 đồng/m2, sơn lót màu MTH mắc hơn 15.000 đồng/kg, sơn màu của Bình Thạnh đang mắc hơn sơn MTH 4.000 đồng/kg.</w:t>
      </w:r>
    </w:p>
    <w:p>
      <w:pPr>
        <w:pStyle w:val="ListBullet2"/>
      </w:pPr>
      <w:r>
        <w:t>Đăng Long: Thiếu 01 kỹ thuật viên coi chuyền, làm mẫu đầu chuyền (kỹ thuật viên Tân đã được trả về nhân sự công ty do không đáp ứng công việc và không chấp hành yêu cầu của tổ trưởng). Kiến nghị Phòng Kỹ thuật tuyển bổ sung gấp, nhất là trong thời điểm cạnh tranh căng thẳng với sơn Syncoat.</w:t>
      </w:r>
    </w:p>
    <w:p/>
    <w:p>
      <w:r>
        <w:rPr>
          <w:b/>
        </w:rPr>
        <w:t>Nguyễn Đăng Hiệp — Anh Khoa</w:t>
      </w:r>
    </w:p>
    <w:p>
      <w:pPr>
        <w:pStyle w:val="ListBullet2"/>
      </w:pPr>
      <w:r>
        <w:t>Mã màu A4000.741 chạy sản xuất lần đầu, đợt 1 thử nghiệm 100 bộ (đã sơn bóng hoàn thiện 20 bộ), đang chờ khách hàng nghiệm thu vào ngày 28/09/2026.</w:t>
      </w:r>
    </w:p>
    <w:p>
      <w:pPr>
        <w:pStyle w:val="ListBullet2"/>
      </w:pPr>
      <w:r>
        <w:t>Mẫu thử phát triển TF 279 của khách hàng Ashley đã hoàn thành nhưng khách hàng chưa qua xem. Đang chờ khách hàng quyết định tiếp tục phát triển hay huỷ mẫu.</w:t>
      </w:r>
    </w:p>
    <w:p>
      <w:pPr>
        <w:pStyle w:val="ListBullet2"/>
      </w:pPr>
      <w:r>
        <w:t>Khi nhà máy sản xuất các mã màu mới, phôi gỗ phay không đều và keo dán trắng nhanh sủi, không đủ đáp ứng tiến độ qua công đoạn màu. Kỹ thuật viên đã cùng tổ trưởng Giáp Văn Sơn xử lý để đảm bảo sản xuất.</w:t>
      </w:r>
    </w:p>
    <w:p/>
    <w:p>
      <w:r>
        <w:rPr>
          <w:b/>
        </w:rPr>
        <w:t>Lê Quang Khải — Minh Dương, Trường Thành</w:t>
      </w:r>
    </w:p>
    <w:p>
      <w:pPr>
        <w:pStyle w:val="ListBullet2"/>
      </w:pPr>
      <w:r>
        <w:t>Mã màu MD-2239 của khách hàng Cotswold chạy sản xuất lần đầu cần kiểm tra và điều chỉnh lại stain màu (tại chế bệ màu còn vệt đỏ). Đã làm thử đổi lại quy trình (04 thẻ gửi anh Tâm Giám đốc và Phòng R&amp;D kiểm tra, lưu theo tiêu chuẩn) nhưng chưa có kết quả. Kiến nghị Ban Giám đốc và Phòng Kỹ thuật chốt phương án quy trình, hóa chất.</w:t>
      </w:r>
    </w:p>
    <w:p>
      <w:pPr>
        <w:pStyle w:val="ListBullet2"/>
      </w:pPr>
      <w:r>
        <w:t>Có 08 mẫu sơn màu của khách hàng Cotswold phải làm lại nhưng chưa nhận được phôi gỗ từ nhà máy. Khách hàng yêu cầu đo máy X-Rite.</w:t>
      </w:r>
    </w:p>
    <w:p/>
    <w:p>
      <w:r>
        <w:rPr>
          <w:b/>
        </w:rPr>
        <w:t>Nguyễn Văn Linh — Mekong 1, Mekong 3, Geuther, Demeyere</w:t>
      </w:r>
    </w:p>
    <w:p>
      <w:pPr>
        <w:pStyle w:val="ListBullet2"/>
      </w:pPr>
      <w:r>
        <w:t>Geuther: Nhà máy có tình trạng phải sửa hàng nhiều. Kỹ thuật viên đã kiểm tra các nguyên nhân và có báo cáo đính kèm gửi Phòng Kỹ thuật. Nhà máy đã mua máy UV chân không đang lắp đặt và yêu cầu chuẩn bị vật tư để chạy thử, áp dụng mẫu trắng trước tiên.</w:t>
      </w:r>
    </w:p>
    <w:p>
      <w:pPr>
        <w:pStyle w:val="ListBullet2"/>
      </w:pPr>
      <w:r>
        <w:t>Mẫu màu mới phát triển chất lượng cao: Khách hàng duyệt màu nhưng không đồng ý phần gỗ liệu, yêu cầu nhà máy ghép lại veneer có nhiều sắc thái trắng đen hơn.</w:t>
      </w:r>
    </w:p>
    <w:p>
      <w:pPr>
        <w:pStyle w:val="ListBullet2"/>
      </w:pPr>
      <w:r>
        <w:t>Cạnh tranh: Tuần sau, Mekong 1 sản xuất 170 container, Mekong 3 sản xuất 176 container mặt hàng mới và đang chịu cạnh tranh trực tiếp của Brochem. Đề nghị Ban lãnh đạo cho kỹ thuật viên cơ động theo dõi trực tiếp tại chuyền.</w:t>
      </w:r>
    </w:p>
    <w:p/>
    <w:p>
      <w:r>
        <w:rPr>
          <w:b/>
        </w:rPr>
        <w:t>Nguyễn Duy Tài — khách hàng ngoài (Outlook, Cotswold)</w:t>
      </w:r>
    </w:p>
    <w:p>
      <w:pPr>
        <w:pStyle w:val="ListBullet2"/>
      </w:pPr>
      <w:r>
        <w:t>Cotswold: Hai mẫu MD-2267 và MD-2271 liên tục thay đổi yêu cầu kỹ thuật. Ngày 22/09, chuyển từ sơn màu NC 10% và bóng màu NC 10% sang sơn màu NC 10%. Ngày 23/09, chuyển từ hệ sơn NC NY ABR 10% sang hệ sơn NC NY kháng trầy 10%. Ngày 24/09, chuyển từ xem mẫu trong đèn hộp sang đo bằng máy X-Rite.</w:t>
      </w:r>
    </w:p>
    <w:p>
      <w:pPr>
        <w:pStyle w:val="ListBullet2"/>
      </w:pPr>
      <w:r>
        <w:t>Outlook: Mẫu ĐTQN-BLACK giao ngày 25/09 chưa đạt yêu cầu nhưng khách hàng chưa cho mượn lại thẻ mẫu gốc nên tạm ngưng chờ thông tin.</w:t>
      </w:r>
    </w:p>
    <w:p/>
    <w:p>
      <w:r>
        <w:rPr>
          <w:b/>
        </w:rPr>
        <w:t>Nguyễn Đức Thăng — Kim Huy, Kim Phong</w:t>
      </w:r>
    </w:p>
    <w:p>
      <w:pPr>
        <w:pStyle w:val="ListBullet2"/>
      </w:pPr>
      <w:r>
        <w:t>Màu khách hàng Cherry và màu khách hàng FOA thiếu định mức. Trước đây nhà máy pha loãng dung môi OM tỷ lệ 1:1, hiện dùng stain màu P.S nên giá thành cao. Kỹ thuật viên đang cập nhật lại công thức và xin ý kiến chỉ đạo của Ban Giám đốc.</w:t>
      </w:r>
    </w:p>
    <w:p/>
    <w:p>
      <w:r>
        <w:rPr>
          <w:b/>
        </w:rPr>
        <w:t>Lê Văn Hòa — Đất Mới, Liên Minh, An Cường</w:t>
      </w:r>
    </w:p>
    <w:p>
      <w:pPr>
        <w:pStyle w:val="ListBullet2"/>
      </w:pPr>
      <w:r>
        <w:t>Đất Mới nhận 12 mẫu mới của khách hàng trong tuần (ASCH 04 mẫu, GULM 03 mẫu, Moka 05 mẫu) gây áp lực tiến độ. Tuần tới, kỹ thuật viên cơ động sẽ cùng phối hợp làm mẫu cho kịp giao khách hàng.</w:t>
      </w:r>
    </w:p>
    <w:p/>
    <w:p>
      <w:r>
        <w:rPr>
          <w:b/>
        </w:rPr>
        <w:t>Nguyễn Minh Thoại — Tân Việt Tiến, Minh Hưng Tiến</w:t>
      </w:r>
    </w:p>
    <w:p>
      <w:pPr>
        <w:pStyle w:val="ListBullet2"/>
      </w:pPr>
      <w:r>
        <w:t>Mẫu TNT-083 (02 bàn) đạt màu nhưng lỗi rộp veneer nhiều. Đã xử lý nhưng không khắc phục được, phải chờ nhà máy làm việc với khách hàng.</w:t>
      </w:r>
    </w:p>
    <w:p/>
    <w:p>
      <w:pPr>
        <w:pStyle w:val="Heading1"/>
      </w:pPr>
      <w:r>
        <w:t>II. CHI TIẾT TÌNH HÌNH KỸ THUẬT &amp; SẢN XUẤT TẠI CÁC CỤM NHÀ MÁY</w:t>
      </w:r>
    </w:p>
    <w:p>
      <w:pPr>
        <w:pStyle w:val="Heading2"/>
      </w:pPr>
      <w:r>
        <w:t>1. Cụm Hạnh Phúc &amp; Đăng Long — Nguyễn Văn Đen</w:t>
      </w:r>
    </w:p>
    <w:p>
      <w:r>
        <w:rPr>
          <w:b/>
        </w:rPr>
        <w:t>Công ty Hạnh Phúc</w:t>
      </w:r>
    </w:p>
    <w:p>
      <w:r>
        <w:t>Sản xuất: Trong tuần, nhà máy chạy sơn bên mình 07 container — khách hàng Ashley và Bảo Anh 05 container (sản phẩm tủ tháo rời), khách hàng Cotswold 02 container (tủ ráp chết). Màu sắc và chất lượng sản phẩm ra chuyền đạt yêu cầu, sản xuất ổn định. Sơn AkzoNobel chạy 5,6 container cho khách hàng Bảo Anh.</w:t>
      </w:r>
    </w:p>
    <w:p>
      <w:r>
        <w:t>Làm mẫu hoàn thành trong tuần: Màu HP 598 làm 01 tủ (khách hàng Bảo Anh); màu HP 605 làm 650 thẻ mẫu mini (khách hàng Cotswold); màu HP 657 làm 01 ghế (khách hàng Cotswold); màu HP 642 làm 01 bàn (khách hàng Cotswold); màu HP 309/310 làm 01 tủ (khách hàng Ashley).</w:t>
      </w:r>
    </w:p>
    <w:p>
      <w:r>
        <w:t>Hàng của đối thủ: Sơn AkzoNobel chạy lô hàng đầu tiên của khách hàng BenH với số lượng 120 cái tủ, đến nay đã xử lý 03 tuần vẫn chưa xong do lỗi sai màu và lỗi thẩm mỹ.</w:t>
      </w:r>
    </w:p>
    <w:p>
      <w:r>
        <w:t>Định mức: Trong tuần đã thống nhất với kỹ thuật viên Trung và anh Sáng cách lấy và tính định mức các lô hàng chạy thực tế của nhà máy. Giao kỹ thuật viên Trình và kỹ thuật viên Trung theo dõi, bộ phận kỹ thuật hỗ trợ cách làm. Số liệu lấy trong tuần sẽ chuyển cho kỹ thuật viên Tuân tính giá thành trên m2, gửi lại để kỹ thuật viên xem, các sếp đánh giá, sau đó gửi trợ lý chị Uyên và phòng kỹ thuật nhà máy. Đã làm form mẫu cho kỹ thuật viên Trình, hiện đang áp dụng.</w:t>
      </w:r>
    </w:p>
    <w:p>
      <w:r>
        <w:t>Cạnh tranh: Nhà máy đưa cho sơn MTH copy 02 màu HP 571, HP 572. Theo thông tin, nhà máy sẽ cho sơn MTH chạy thử 02 lô tủ khoảng 100 cái để đánh giá chất lượng và giá thành. Theo chia sẻ của anh Giang quản lý kho sơn nhà máy: Quy trình sơn MTH mắc hơn quy trình Bình Thạnh 3.000 đồng/m2; sơn lót màu của MTH mắc hơn 15.000 đồng/kg; sơn màu của Bình Thạnh đang mắc hơn sơn MTH 4.000 đồng/kg.</w:t>
      </w:r>
    </w:p>
    <w:p/>
    <w:p>
      <w:r>
        <w:rPr>
          <w:b/>
        </w:rPr>
        <w:t>Công ty Đăng Long</w:t>
      </w:r>
    </w:p>
    <w:p>
      <w:r>
        <w:t>Sản xuất: Trong tuần, nhà máy chạy sơn bên mình 11 container — các mã màu DLO 11, DLO 74, DLO 34, DLO 70 (sản phẩm kệ và tủ, khách hàng TJX). Màu sắc và chất lượng sản phẩm ra chuyền đạt yêu cầu, sản xuất ổn định. Sơn Tân Hồng Phát không chạy. Sơn Syncoat chạy 02 màu với 03 container.</w:t>
      </w:r>
    </w:p>
    <w:p>
      <w:r>
        <w:t>Làm mẫu: Mẫu nhân màu DLO 74 làm 06 thẻ, màu DLO 11 làm 06 thẻ. Mẫu sản phẩm màu DLO 10 làm 02 tủ, màu DLO 16/19 làm 02 tủ, màu DLO 32 làm 01 tủ. Trong tuần, do lực lượng kỹ thuật viên không đủ đáp ứng công việc cho nhà máy (coi chuyền, làm hàng final, làm mẫu đầu chuyền, mẫu nhân, mẫu sản phẩm), kỹ thuật viên đã hỗ trợ làm mẫu đầu chuyền và chỉnh 03 màu sơn nước DLO 34, DLO 74, DLO 70 để đáp ứng kịp thời cho sản xuất nhà máy.</w:t>
      </w:r>
    </w:p>
    <w:p>
      <w:r>
        <w:t>Chất lượng: Glaze màu DLO 16/19 hiện phòng QC của công ty vẫn đang điều chỉnh tại Bình Thạnh. Nhà máy vẫn áp dụng bóng 18 giây cho các lô hàng tiếp theo.</w:t>
      </w:r>
    </w:p>
    <w:p>
      <w:r>
        <w:t>Cạnh tranh: Trong tuần, Ban Giám đốc sơn Tân Hồng Phát có qua nhà máy làm việc với chị Phấn, anh Được về việc xin chạy lại màu DLO 34 sau khi nghe thông tin nhà máy định cắt màu này cho bên mình chạy. Theo chia sẻ, phía anh Được và chị Phấn nói do kỹ thuật viên Tân Hồng Phát phục vụ không tốt (không bám chuyền, không làm hàng final, chất lượng sơn không ổn định). Hiện nhà máy đã đặt màu DLO 34 này bên mình 03 container, kỹ thuật viên đã làm xong mẫu đầu chuyền, qua tuần sẽ lên chuyền.</w:t>
      </w:r>
    </w:p>
    <w:p>
      <w:r>
        <w:t>Nhân sự: Kỹ thuật viên Tân đã được trả về nhân sự công ty do không đáp ứng được công việc và không chấp hành yêu cầu công việc của tổ trưởng. Hiện nhà máy đang thiếu 01 kỹ thuật viên coi chuyền, làm mẫu đầu chuyền. Kiến nghị Phòng Kỹ thuật tuyển bổ sung gấp 01 kỹ thuật viên để đáp ứng công việc phục vụ nhà máy, đảm bảo chất lượng màu sắc sản phẩm ra chuyền, nhất là trong thời điểm cạnh tranh căng thẳng với sơn Syncoat.</w:t>
      </w:r>
    </w:p>
    <w:p>
      <w:r>
        <w:t>Nguồn: Báo cáo tuần ngày 26/09/2026 của kỹ thuật viên Nguyễn Văn Đen (bản đánh máy).</w:t>
      </w:r>
    </w:p>
    <w:p/>
    <w:p>
      <w:pPr>
        <w:pStyle w:val="Heading2"/>
      </w:pPr>
      <w:r>
        <w:t>2. Cụm Anh Khoa (khách hàng Simply &amp; Ashley) — Nguyễn Đăng Hiệp</w:t>
      </w:r>
    </w:p>
    <w:p>
      <w:r>
        <w:t>Sản xuất: Các mặt hàng đang sản xuất trên chuyền — khách hàng Simply các mã màu AX 024, AX 133, AX 052, AX 123, AX 060, AX 163; khách hàng Ashley các mã T.5826 và A4000.741. Các mã hàng sản xuất ổn định.</w:t>
      </w:r>
    </w:p>
    <w:p>
      <w:r>
        <w:t>Mã màu A4000.741 sản xuất lần đầu: Đơn hàng đợt 1 chạy sản xuất thử nghiệm đánh giá thực tế 100 bộ sản phẩm, trong đó 20 bộ đã sơn bóng hoàn thiện, đang chờ khách hàng nghiệm thu đánh giá vào thứ Hai ngày 28/09/2026.</w:t>
      </w:r>
    </w:p>
    <w:p>
      <w:r>
        <w:t>Chất lượng: Chất lượng sản xuất trong tuần đạt yêu cầu, quy trình sản xuất thực tế phù hợp với dây chuyền. Nhà máy có làm thêm lò sấy sau lớp lót 1 (trước công đoạn lau glaze và lau bổi) nên thời gian khô được cải thiện, thuận lợi cho sản xuất.</w:t>
      </w:r>
    </w:p>
    <w:p>
      <w:r>
        <w:t>Kế hoạch sản xuất tuần tới — Simply: Mã màu AX 123, AX 024, AX 163, AX 052, AX 060, AX 141. Ashley: T.614, A4000.741, T.5826.</w:t>
      </w:r>
    </w:p>
    <w:p>
      <w:r>
        <w:t>Làm mẫu: Mẫu sản phẩm A4000.741 của khách hàng Ashley (05 bộ) đã hoàn thành, kỹ thuật viên phụ trách khách hàng Ashley đã kiểm tra tại nhà máy và đạt. Mẫu T.678 (16 sản phẩm) khách hàng duyệt, đã gửi đi. Mẫu AX 052 của khách hàng Simply (01 bộ sản phẩm) khách hàng duyệt, đã gửi đi. Mẫu thử phát triển TF 279 của khách hàng Ashley đã hoàn thành nhưng khách hàng chưa qua xem, kỹ thuật viên đã làm việc với cán bộ nhà máy và đang chờ thông tin khách hàng để quyết định tiếp tục phát triển hay huỷ mẫu.</w:t>
      </w:r>
    </w:p>
    <w:p>
      <w:r>
        <w:t>Mẫu quan trọng, mẫu khó: Không có.</w:t>
      </w:r>
    </w:p>
    <w:p>
      <w:r>
        <w:t>Kế hoạch mẫu tuần tới: Ashley T.614, T.5826; Simply AX 052, AX 126.</w:t>
      </w:r>
    </w:p>
    <w:p>
      <w:r>
        <w:t>Phân công nhân viên kỹ thuật: Giữ nguyên phân công — Giáp Văn Sơn (tổ trưởng, sắp xếp và quản lý chung); Võ Tấn Phúc (xem chuyền pallet); Đặng Văn Chiến (xem chuyền keo, công đoạn stain màu lót 1); Quách Văn Vũ (kiểm tra test màu).</w:t>
      </w:r>
    </w:p>
    <w:p>
      <w:r>
        <w:t>Vấn đề tồn đọng: Khi nhà máy sản xuất các mã màu mới, phôi gỗ phay không đều và keo dán trắng nhanh sủi, không đủ đáp ứng tiến độ qua công đoạn màu. Kỹ thuật viên đã cùng tổ trưởng Giáp Văn Sơn đưa ra hướng xử lý để đảm bảo sản xuất, hỗ trợ màu hoàn thành kịp tiến độ.</w:t>
      </w:r>
    </w:p>
    <w:p>
      <w:r>
        <w:t>Ghi nhận ý kiến của cán bộ quản lý nhà máy: Không có.</w:t>
      </w:r>
    </w:p>
    <w:p>
      <w:r>
        <w:t>Nguồn: Báo cáo tuần ký ngày 26/09/2026 của kỹ thuật viên Nguyễn Đăng Hiệp (02 trang).</w:t>
      </w:r>
    </w:p>
    <w:p/>
    <w:p>
      <w:pPr>
        <w:pStyle w:val="Heading2"/>
      </w:pPr>
      <w:r>
        <w:t>3. Cụm Minh Dương &amp; Trường Thành — Lê Quang Khải</w:t>
      </w:r>
    </w:p>
    <w:p>
      <w:r>
        <w:rPr>
          <w:b/>
        </w:rPr>
        <w:t>Nhà máy Trường Thành</w:t>
      </w:r>
    </w:p>
    <w:p>
      <w:r>
        <w:t>Sản xuất: Sản xuất hàng truyền thống, tình hình ổn định.</w:t>
      </w:r>
    </w:p>
    <w:p>
      <w:r>
        <w:t>Làm mẫu: 03 màu mới của khách hàng Sonoma đã hoàn thành 02 màu, 01 màu còn lại khách hàng đang duyệt, chờ lên hết.</w:t>
      </w:r>
    </w:p>
    <w:p/>
    <w:p>
      <w:r>
        <w:rPr>
          <w:b/>
        </w:rPr>
        <w:t>Nhà máy Minh Dương</w:t>
      </w:r>
    </w:p>
    <w:p>
      <w:r>
        <w:t>Sản xuất: Lô hàng MD-2239 đã sản xuất hoàn tất, ghế đã xuất container, bàn đang chờ nghiệm thu.</w:t>
      </w:r>
    </w:p>
    <w:p>
      <w:r>
        <w:t>Chất lượng: Lô hàng MD-2239 chạy sản xuất lần đầu đã xong, cần kiểm tra và điều chỉnh lại stain màu (tại chế bệ màu còn vệt đỏ), qua tuần sẽ kiểm tra và điều chỉnh lại.</w:t>
      </w:r>
    </w:p>
    <w:p>
      <w:r>
        <w:t>Làm mẫu: 12 mẫu của khách hàng Cotswold — đã ký 02 mẫu; 02 mẫu phôi xấu phải làm lại; 08 mẫu sơn màu làm lại do khách hàng yêu cầu đo máy X-Rite.</w:t>
      </w:r>
    </w:p>
    <w:p>
      <w:r>
        <w:t>Mẫu quan trọng, mẫu khó: Có 08 mẫu sơn màu cần tranh thủ làm lại. Thông tin triển khai từ nhà máy ban đầu không chính xác nên đã mất một khoảng thời gian, hiện chưa nhận được phôi gỗ từ nhà máy.</w:t>
      </w:r>
    </w:p>
    <w:p>
      <w:r>
        <w:t>Vấn đề tồn đọng: Quy trình MD-2239 đã làm thử đổi lại cho phù hợp với chuyền sản xuất (làm 04 thẻ gửi anh Tâm Giám đốc và Phòng R&amp;D kiểm tra chất lượng, lưu theo tiêu chuẩn) nhưng chưa có kết quả, đem về ngày 23/09/2026.</w:t>
      </w:r>
    </w:p>
    <w:p>
      <w:r>
        <w:t>Đề xuất: Kiến nghị Ban Giám đốc và anh Đào (Phòng Kỹ thuật) xem xét, đưa ra phương án cụ thể về quy trình và hóa chất sử dụng cho lô hàng mới MD-2239 của khách hàng Cotswold.</w:t>
      </w:r>
    </w:p>
    <w:p>
      <w:r>
        <w:t>Phân công nhân viên kỹ thuật: Như đã báo cáo, không có thay đổi.</w:t>
      </w:r>
    </w:p>
    <w:p>
      <w:r>
        <w:t>Ghi nhận ý kiến của cán bộ quản lý nhà máy: Cả hai nhà máy đều không có.</w:t>
      </w:r>
    </w:p>
    <w:p>
      <w:r>
        <w:t>Nguồn: Báo cáo tuần ký ngày 26/09/2026 của kỹ thuật viên Lê Quang Khải (02 trang).</w:t>
      </w:r>
    </w:p>
    <w:p/>
    <w:p>
      <w:pPr>
        <w:pStyle w:val="Heading2"/>
      </w:pPr>
      <w:r>
        <w:t>4. Cụm Mekong 1, Mekong 3, Geuther &amp; Demeyere — Nguyễn Văn Linh</w:t>
      </w:r>
    </w:p>
    <w:p>
      <w:r>
        <w:t>Sản xuất: Tình hình sản xuất tại các nhà máy ổn định. Trước khi lên chuyền, kỹ thuật viên kiểm tra đầy đủ về màu sắc, độ bám, độ bóng và chất lượng.</w:t>
      </w:r>
    </w:p>
    <w:p>
      <w:r>
        <w:t>Phân công nhân viên kỹ thuật: Mekong 1 — phái viên làm mẫu và coi chung, Quyến và Tiến pha sơn và kiểm tra chuyền. Mekong 3 — Hậu coi chung, Trọng làm mẫu, Nam pha sơn, Hạnh và Hiếu kiểm tra chuyền. Geuther — Tảo kiểm tra chuyền và làm mẫu, Chất kiểm tra chuyền. Demeyere — Thạch kiểm tra chuyền, làm mẫu và kiểm tra sơn.</w:t>
      </w:r>
    </w:p>
    <w:p/>
    <w:p>
      <w:r>
        <w:rPr>
          <w:b/>
        </w:rPr>
        <w:t>Mekong 1</w:t>
      </w:r>
    </w:p>
    <w:p>
      <w:r>
        <w:t>Làm mẫu: Hoàn thành 01 mẫu mới và 01 mẫu bộ.</w:t>
      </w:r>
    </w:p>
    <w:p/>
    <w:p>
      <w:r>
        <w:rPr>
          <w:b/>
        </w:rPr>
        <w:t>Mekong 3</w:t>
      </w:r>
    </w:p>
    <w:p>
      <w:r>
        <w:t>Làm mẫu: Nhận 04 mẫu và hoàn thành 01 bộ tủ.</w:t>
      </w:r>
    </w:p>
    <w:p/>
    <w:p>
      <w:r>
        <w:rPr>
          <w:b/>
        </w:rPr>
        <w:t>Geuther</w:t>
      </w:r>
    </w:p>
    <w:p>
      <w:r>
        <w:t>Làm mẫu: Hoàn thành 07 bộ mẫu.</w:t>
      </w:r>
    </w:p>
    <w:p>
      <w:r>
        <w:t>Vấn đề: Nhà máy có tình trạng phải sửa hàng nhiều. Đã kiểm tra các nguyên nhân và có báo cáo đính kèm gửi Phòng Kỹ thuật.</w:t>
      </w:r>
    </w:p>
    <w:p>
      <w:r>
        <w:t>Ghi nhận ý kiến của cán bộ quản lý nhà máy: Nhà máy đã mua máy UV chân không, đang lắp đặt và yêu cầu chuẩn bị vật tư để chạy thử, áp dụng mẫu trắng trước tiên.</w:t>
      </w:r>
    </w:p>
    <w:p/>
    <w:p>
      <w:r>
        <w:rPr>
          <w:b/>
        </w:rPr>
        <w:t>Demeyere</w:t>
      </w:r>
    </w:p>
    <w:p>
      <w:r>
        <w:t>Làm mẫu: Không có mẫu. Không có vấn đề phát sinh trong tuần.</w:t>
      </w:r>
    </w:p>
    <w:p/>
    <w:p>
      <w:r>
        <w:t>Mẫu quan trọng, mẫu khó: Mẫu màu mới phát triển chất lượng cao (có file đính kèm) đã hoàn thành. Khách hàng duyệt màu nhưng không đồng ý phần gỗ liệu, yêu cầu nhà máy ghép lại veneer có nhiều sắc thái trắng đen hơn.</w:t>
      </w:r>
    </w:p>
    <w:p>
      <w:r>
        <w:t>Kế hoạch và đề xuất tuần tới: Mekong 1 sản xuất 170 container, Mekong 3 sản xuất 176 container mặt hàng mới và đang cạnh tranh với Brochem. Đề nghị Ban lãnh đạo xem xét cho kỹ thuật viên cơ động theo dõi trực tiếp tại chuyền.</w:t>
      </w:r>
    </w:p>
    <w:p>
      <w:r>
        <w:t>Nguồn: Báo cáo tuần ký ngày 26/09/2026 của kỹ thuật viên Nguyễn Văn Linh (02 trang).</w:t>
      </w:r>
    </w:p>
    <w:p/>
    <w:p>
      <w:pPr>
        <w:pStyle w:val="Heading2"/>
      </w:pPr>
      <w:r>
        <w:t>5. Cụm Bảo Hưng &amp; Thiết Đan — Nguyễn Duy Tài</w:t>
      </w:r>
    </w:p>
    <w:p>
      <w:r>
        <w:t>Báo cáo tuần 39 tập trung vào công tác làm mẫu cho khách hàng ngoài. Chưa có nội dung công tác tại Bảo Hưng và Thiết Đan.</w:t>
      </w:r>
    </w:p>
    <w:p>
      <w:r>
        <w:t>Công việc được phân công: Làm mẫu ĐTQN-BLACK (khách hàng Outlook); làm mẫu MD-2267 và MD-2271 (khách hàng Cotswold).</w:t>
      </w:r>
    </w:p>
    <w:p>
      <w:r>
        <w:t>Tiến độ: Mẫu ĐTQN-BLACK giao tới văn phòng Outlook trước 03 thẻ trong ngày 25/09 để chờ xem. Ngày 26/09, nhận thông tin mẫu chưa đạt yêu cầu, tuy nhiên khách hàng chưa cho mượn lại thẻ mẫu gốc nên công việc tạm ngưng để chờ thông tin.</w:t>
      </w:r>
    </w:p>
    <w:p>
      <w:r>
        <w:t>Mẫu MD-2267 và MD-2271 đang làm lại do khách hàng thay đổi yêu cầu kỹ thuật. Cụ thể: Ngày 22/09, chuyển từ quy trình sơn màu NC 10% và bóng màu NC 10% sang quy trình sơn màu NC 10%; ngày 23/09, chuyển từ hệ sơn NC NY ABR 10% sang hệ sơn NC NY kháng trầy 10%; ngày 24/09, chuyển từ xem mẫu trong đèn hộp sang đo bằng máy X-Rite.</w:t>
      </w:r>
    </w:p>
    <w:p>
      <w:r>
        <w:t>Kế hoạch tuần sau: Tiếp tục làm lại mẫu MD-2267, MD-2271 theo tiêu chuẩn đo bằng máy X-Rite và hệ sơn kháng trầy; chờ nhận thẻ mẫu gốc của khách hàng Outlook để chỉnh màu ĐTQN-BLACK.</w:t>
      </w:r>
    </w:p>
    <w:p>
      <w:r>
        <w:t>Nguồn: Báo cáo ngày 26/09/2026 của kỹ thuật viên Nguyễn Duy Tài (Phụ lục 02).</w:t>
      </w:r>
    </w:p>
    <w:p/>
    <w:p>
      <w:pPr>
        <w:pStyle w:val="Heading2"/>
      </w:pPr>
      <w:r>
        <w:t>6. Cụm Kim Huy &amp; Kim Phong — Nguyễn Đức Thăng</w:t>
      </w:r>
    </w:p>
    <w:p>
      <w:r>
        <w:rPr>
          <w:b/>
        </w:rPr>
        <w:t>Kim Huy</w:t>
      </w:r>
    </w:p>
    <w:p>
      <w:r>
        <w:t>Sản xuất: Chạy cho các khách hàng Greiger, khách hàng 02W, khách hàng 3900, khách hàng Cherry.</w:t>
      </w:r>
    </w:p>
    <w:p>
      <w:r>
        <w:t>Làm mẫu: Không có mẫu.</w:t>
      </w:r>
    </w:p>
    <w:p>
      <w:r>
        <w:t>Vấn đề: Màu khách hàng Cherry và màu khách hàng FOA thiếu định mức. Nguyên nhân do trước đây công ty qua nhà máy pha loãng dung môi OM tỷ lệ 1:1, nhưng hiện tại đang sử dụng stain màu P.S. Kỹ thuật viên đang cập nhật lại công thức. Kính xin ý kiến chỉ đạo của Ban Giám đốc.</w:t>
      </w:r>
    </w:p>
    <w:p/>
    <w:p>
      <w:r>
        <w:rPr>
          <w:b/>
        </w:rPr>
        <w:t>Kim Phong</w:t>
      </w:r>
    </w:p>
    <w:p>
      <w:r>
        <w:t>Sản xuất: Chạy chân, tủ, hàng giày với các màu OAK, Walnut, Black, White. Tình hình sản xuất ổn định.</w:t>
      </w:r>
    </w:p>
    <w:p>
      <w:r>
        <w:t>Làm mẫu: Các mã mẫu 25121-WO, 25128-WO, 25126-CO (mỗi mã 10 thẻ) cùng 25128-CO (06 tủ), 25122-CO (11 tủ), 25121-WO (11 tủ). Không có mẫu quan trọng, mẫu khó.</w:t>
      </w:r>
    </w:p>
    <w:p>
      <w:r>
        <w:t>Kế hoạch tuần sau: Các mã 25122-DW, 25125-WY, 25125-WT (mỗi mã 10 thẻ), 25128-CO (03 tủ), 25128-WO (03 tủ).</w:t>
      </w:r>
    </w:p>
    <w:p/>
    <w:p>
      <w:r>
        <w:t>Công tác khác: Hỗ trợ San Lim các ngày 21, 22, 24/09 làm màu Black (Walnut) — kết quả màu sắc không đạt, khách hàng đã ký màu mới và yêu cầu chỉnh lại màu sắc.</w:t>
      </w:r>
    </w:p>
    <w:p>
      <w:r>
        <w:t>Phân công nhân viên kỹ thuật: Do tổ trưởng phân công.</w:t>
      </w:r>
    </w:p>
    <w:p>
      <w:r>
        <w:t>Nguồn: Báo cáo tuần ký ngày 26/09/2026 của kỹ thuật viên Nguyễn Đức Thăng (02 trang).</w:t>
      </w:r>
    </w:p>
    <w:p/>
    <w:p>
      <w:pPr>
        <w:pStyle w:val="Heading2"/>
      </w:pPr>
      <w:r>
        <w:t>7. Cụm Đất Mới, Liên Minh &amp; An Cường — Lê Văn Hòa</w:t>
      </w:r>
    </w:p>
    <w:p>
      <w:r>
        <w:t>Chất lượng: Kỹ thuật viên kiểm tra chuyền và ghi sổ, được nhà máy xác nhận màu trước khi đưa vào sản xuất đại trà. Sản xuất tại các nhà máy ổn định.</w:t>
      </w:r>
    </w:p>
    <w:p/>
    <w:p>
      <w:r>
        <w:rPr>
          <w:b/>
        </w:rPr>
        <w:t>Nhà máy Liên Minh</w:t>
      </w:r>
    </w:p>
    <w:p>
      <w:r>
        <w:t>Sản xuất: Hàng công trình gồm các công trình Nam Khang, Thanh Xuân, Đà Lạt, Hạ Long.</w:t>
      </w:r>
    </w:p>
    <w:p>
      <w:r>
        <w:t>Làm mẫu: Không có mẫu.</w:t>
      </w:r>
    </w:p>
    <w:p>
      <w:r>
        <w:t>Phân công: 03 kỹ thuật viên — 01 kỹ thuật viên coi chuyền; 02 kỹ thuật viên pha màu và coi chuyền sơn xuất.</w:t>
      </w:r>
    </w:p>
    <w:p/>
    <w:p>
      <w:r>
        <w:rPr>
          <w:b/>
        </w:rPr>
        <w:t>Nhà máy Đất Mới</w:t>
      </w:r>
    </w:p>
    <w:p>
      <w:r>
        <w:t>Sản xuất: Hàng công trình (lứa hàng thứ 5) và hàng xuất khẩu cho khách hàng T.O.V và ASCH.</w:t>
      </w:r>
    </w:p>
    <w:p>
      <w:r>
        <w:t>Làm mẫu: Đã làm xong 04 mẫu cho khách hàng Moka và ASCH.</w:t>
      </w:r>
    </w:p>
    <w:p>
      <w:r>
        <w:t>Vấn đề: Nhận 12 mẫu mới của khách hàng (ASCH 04 mẫu, GULM 03 mẫu, Moka 05 mẫu) gây áp lực tiến độ. Tuần tới, kỹ thuật viên cơ động sẽ cùng phối hợp làm mẫu cho kịp giao khách hàng.</w:t>
      </w:r>
    </w:p>
    <w:p>
      <w:r>
        <w:t>Phân công: 02 kỹ thuật viên — 01 kỹ thuật viên ca ngày và làm mẫu; 01 kỹ thuật viên kiểm tra màu và coi chuyền.</w:t>
      </w:r>
    </w:p>
    <w:p/>
    <w:p>
      <w:r>
        <w:rPr>
          <w:b/>
        </w:rPr>
        <w:t>Nhà máy An Cường</w:t>
      </w:r>
    </w:p>
    <w:p>
      <w:r>
        <w:t>Trong tuần không có mặt hàng chuyền riêng. Phái viên hỗ trợ cơ động khi có yêu cầu.</w:t>
      </w:r>
    </w:p>
    <w:p/>
    <w:p>
      <w:r>
        <w:t>Công tác khác: Hỗ trợ làm mẫu màu cho công ty Minh Dương tại BT Chem trong tuần từ 21/09 đến 26/09/2026 với hai mã màu MD 2273 và MD 2274.</w:t>
      </w:r>
    </w:p>
    <w:p>
      <w:r>
        <w:t>Ghi nhận ý kiến của cán bộ quản lý nhà máy và đề xuất của phái viên: Không có (ngoài kế hoạch phối hợp làm mẫu tuần tới tại Đất Mới).</w:t>
      </w:r>
    </w:p>
    <w:p>
      <w:r>
        <w:t>Nguồn: Báo cáo tuần ký ngày 26/09/2026 của kỹ thuật viên Lê Văn Hòa (02 trang).</w:t>
      </w:r>
    </w:p>
    <w:p/>
    <w:p>
      <w:pPr>
        <w:pStyle w:val="Heading2"/>
      </w:pPr>
      <w:r>
        <w:t>8. Cụm Tân Việt Tiến &amp; Minh Hưng Tiến — Nguyễn Minh Thoại</w:t>
      </w:r>
    </w:p>
    <w:p>
      <w:r>
        <w:t>Phân công nhân viên kỹ thuật: Nhân sự kỹ thuật tại 02 công ty vẫn không thay đổi.</w:t>
      </w:r>
    </w:p>
    <w:p/>
    <w:p>
      <w:r>
        <w:rPr>
          <w:b/>
        </w:rPr>
        <w:t>Nhà máy Tân Việt Tiến</w:t>
      </w:r>
    </w:p>
    <w:p>
      <w:r>
        <w:t>Sản xuất: Tủ, bàn, ghế, giường với các màu TNT-White, TNT-Black, TNT-038 cho khách hàng Sam. Quy trình sản xuất nhà máy làm đúng quy trình do công ty đưa ra. Kỹ thuật viên test màu trước sản xuất, theo dõi chuyền và chụp hình báo cáo.</w:t>
      </w:r>
    </w:p>
    <w:p>
      <w:r>
        <w:t>Làm mẫu: 02 bàn mẫu màu TNT-083 đã làm xong, màu đạt yêu cầu nhưng lỗi rộp veneer nhiều. Đã xử lý nhưng không khắc phục được, phải chờ nhà máy làm việc với khách hàng.</w:t>
      </w:r>
    </w:p>
    <w:p>
      <w:r>
        <w:t>Ghi nhận ý kiến của cán bộ quản lý nhà máy: Công ty yêu cầu gửi kết quả test màu NTC-108 (hàng cạnh tranh với Poly Poxy). Công ty đã gửi đi test, đang chờ kết quả.</w:t>
      </w:r>
    </w:p>
    <w:p/>
    <w:p>
      <w:r>
        <w:rPr>
          <w:b/>
        </w:rPr>
        <w:t>Nhà máy Minh Hưng Tiến</w:t>
      </w:r>
    </w:p>
    <w:p>
      <w:r>
        <w:t>Sản xuất: Tủ, giường, kệ với các màu MHT-12, MHT-03, MHT-08, MHT-102, MHT-67, MHT-72 cho 02 khách hàng Axcess và Flexiload. Tình hình sản xuất ổn định.</w:t>
      </w:r>
    </w:p>
    <w:p>
      <w:r>
        <w:t>Làm mẫu: Top mẫu màu MHT-08, MHT-03 (01 tủ và 02 bàn) đã làm xong.</w:t>
      </w:r>
    </w:p>
    <w:p>
      <w:r>
        <w:t>Vấn đề tồn đọng: Hỗ trợ làm quy trình mới cho màu MHT-12 của khách hàng Axcess — đã làm xong, so sánh với quy trình đang sản xuất có kết quả đạt yêu cầu, đang đợi chỉ đạo của Ban Giám đốc.</w:t>
      </w:r>
    </w:p>
    <w:p>
      <w:r>
        <w:t>Nguồn: Báo cáo tuần ký ngày 26/09/2026 của kỹ thuật viên Nguyễn Minh Thoại (02 trang).</w:t>
      </w:r>
    </w:p>
    <w:p>
      <w:pPr>
        <w:pStyle w:val="Heading1"/>
      </w:pPr>
      <w: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r/>
            <w:r>
              <w:rPr>
                <w:b/>
              </w:rPr>
              <w:t>Đối thủ cạnh tranh</w:t>
            </w:r>
          </w:p>
        </w:tc>
        <w:tc>
          <w:tcPr>
            <w:tcW w:type="dxa" w:w="2466"/>
          </w:tcPr>
          <w:p>
            <w:r/>
            <w:r>
              <w:rPr>
                <w:b/>
              </w:rPr>
              <w:t>Nhà máy xuất hiện</w:t>
            </w:r>
          </w:p>
        </w:tc>
        <w:tc>
          <w:tcPr>
            <w:tcW w:type="dxa" w:w="2466"/>
          </w:tcPr>
          <w:p>
            <w:r/>
            <w:r>
              <w:rPr>
                <w:b/>
              </w:rPr>
              <w:t>Diễn biến &amp; Tình trạng thực tế</w:t>
            </w:r>
          </w:p>
        </w:tc>
        <w:tc>
          <w:tcPr>
            <w:tcW w:type="dxa" w:w="2466"/>
          </w:tcPr>
          <w:p>
            <w:r/>
            <w:r>
              <w:rPr>
                <w:b/>
              </w:rPr>
              <w:t>Hành động ứng phó của BTChem</w:t>
            </w:r>
          </w:p>
        </w:tc>
      </w:tr>
      <w:tr>
        <w:tc>
          <w:tcPr>
            <w:tcW w:type="dxa" w:w="2466"/>
          </w:tcPr>
          <w:p>
            <w:r>
              <w:t>Sơn AkzoNobel</w:t>
            </w:r>
          </w:p>
        </w:tc>
        <w:tc>
          <w:tcPr>
            <w:tcW w:type="dxa" w:w="2466"/>
          </w:tcPr>
          <w:p>
            <w:r>
              <w:t>Hạnh Phúc</w:t>
            </w:r>
          </w:p>
        </w:tc>
        <w:tc>
          <w:tcPr>
            <w:tcW w:type="dxa" w:w="2466"/>
          </w:tcPr>
          <w:p>
            <w:r>
              <w:t>Chạy 5,6 container cho khách hàng Bảo Anh. Lô hàng đầu tiên của khách hàng BenH (120 cái tủ) đã xử lý 03 tuần vẫn chưa xong do lỗi sai màu, lỗi thẩm mỹ.</w:t>
            </w:r>
          </w:p>
        </w:tc>
        <w:tc>
          <w:tcPr>
            <w:tcW w:type="dxa" w:w="2466"/>
          </w:tcPr>
          <w:p>
            <w:r>
              <w:t>Bám sát chất lượng hàng ra chuyền, giữ ổn định màu sắc sản phẩm của Bình Thạnh.</w:t>
            </w:r>
          </w:p>
        </w:tc>
      </w:tr>
      <w:tr>
        <w:tc>
          <w:tcPr>
            <w:tcW w:type="dxa" w:w="2466"/>
          </w:tcPr>
          <w:p>
            <w:r>
              <w:t>Sơn MTH</w:t>
            </w:r>
          </w:p>
        </w:tc>
        <w:tc>
          <w:tcPr>
            <w:tcW w:type="dxa" w:w="2466"/>
          </w:tcPr>
          <w:p>
            <w:r>
              <w:t>Hạnh Phúc</w:t>
            </w:r>
          </w:p>
        </w:tc>
        <w:tc>
          <w:tcPr>
            <w:tcW w:type="dxa" w:w="2466"/>
          </w:tcPr>
          <w:p>
            <w:r>
              <w:t>Nhà máy đưa 02 màu HP 571, HP 572 cho MTH copy và sẽ chạy thử 02 lô tủ khoảng 100 cái để đánh giá chất lượng, giá thành. Giá quy trình MTH mắc hơn 3.000 đồng/m2; sơn lót màu MTH mắc hơn 15.000 đồng/kg; sơn màu Bình Thạnh mắc hơn 4.000 đồng/kg.</w:t>
            </w:r>
          </w:p>
        </w:tc>
        <w:tc>
          <w:tcPr>
            <w:tcW w:type="dxa" w:w="2466"/>
          </w:tcPr>
          <w:p>
            <w:r>
              <w:t>Theo dõi sát kết quả chạy thử; rà soát giá thành sơn màu và sơn lót để giữ lợi thế cạnh tranh.</w:t>
            </w:r>
          </w:p>
        </w:tc>
      </w:tr>
      <w:tr>
        <w:tc>
          <w:tcPr>
            <w:tcW w:type="dxa" w:w="2466"/>
          </w:tcPr>
          <w:p>
            <w:r>
              <w:t>Sơn Syncoat</w:t>
            </w:r>
          </w:p>
        </w:tc>
        <w:tc>
          <w:tcPr>
            <w:tcW w:type="dxa" w:w="2466"/>
          </w:tcPr>
          <w:p>
            <w:r>
              <w:t>Đăng Long</w:t>
            </w:r>
          </w:p>
        </w:tc>
        <w:tc>
          <w:tcPr>
            <w:tcW w:type="dxa" w:w="2466"/>
          </w:tcPr>
          <w:p>
            <w:r>
              <w:t>Chạy 02 màu với 03 container. Áp lực cạnh tranh căng thẳng tại nhà máy.</w:t>
            </w:r>
          </w:p>
        </w:tc>
        <w:tc>
          <w:tcPr>
            <w:tcW w:type="dxa" w:w="2466"/>
          </w:tcPr>
          <w:p>
            <w:r>
              <w:t>Kiên quyết giữ chất lượng phục vụ. Kiến nghị bổ sung 01 kỹ thuật viên để bám chuyền, làm hàng final.</w:t>
            </w:r>
          </w:p>
        </w:tc>
      </w:tr>
      <w:tr>
        <w:tc>
          <w:tcPr>
            <w:tcW w:type="dxa" w:w="2466"/>
          </w:tcPr>
          <w:p>
            <w:r>
              <w:t>Sơn Tân Hồng Phát</w:t>
            </w:r>
          </w:p>
        </w:tc>
        <w:tc>
          <w:tcPr>
            <w:tcW w:type="dxa" w:w="2466"/>
          </w:tcPr>
          <w:p>
            <w:r>
              <w:t>Đăng Long</w:t>
            </w:r>
          </w:p>
        </w:tc>
        <w:tc>
          <w:tcPr>
            <w:tcW w:type="dxa" w:w="2466"/>
          </w:tcPr>
          <w:p>
            <w:r>
              <w:t>Ban Giám đốc Tân Hồng Phát qua nhà máy xin chạy lại màu DLO 34, phản ánh kỹ thuật viên Tân Hồng Phát phục vụ không tốt (không bám chuyền, không làm hàng final, chất lượng sơn không ổn định).</w:t>
            </w:r>
          </w:p>
        </w:tc>
        <w:tc>
          <w:tcPr>
            <w:tcW w:type="dxa" w:w="2466"/>
          </w:tcPr>
          <w:p>
            <w:r>
              <w:t>Đã làm xong mẫu đầu chuyền màu DLO 34. Nhà máy đặt 03 container, qua tuần lên chuyền.</w:t>
            </w:r>
          </w:p>
        </w:tc>
      </w:tr>
      <w:tr>
        <w:tc>
          <w:tcPr>
            <w:tcW w:type="dxa" w:w="2466"/>
          </w:tcPr>
          <w:p>
            <w:r>
              <w:t>Poly Poxy</w:t>
            </w:r>
          </w:p>
        </w:tc>
        <w:tc>
          <w:tcPr>
            <w:tcW w:type="dxa" w:w="2466"/>
          </w:tcPr>
          <w:p>
            <w:r>
              <w:t>Tân Việt Tiến (khách hàng Sam)</w:t>
            </w:r>
          </w:p>
        </w:tc>
        <w:tc>
          <w:tcPr>
            <w:tcW w:type="dxa" w:w="2466"/>
          </w:tcPr>
          <w:p>
            <w:r>
              <w:t>Sản phẩm cạnh tranh trực tiếp với màu NTC-108. Nhà máy yêu cầu kết quả test màu để so sánh.</w:t>
            </w:r>
          </w:p>
        </w:tc>
        <w:tc>
          <w:tcPr>
            <w:tcW w:type="dxa" w:w="2466"/>
          </w:tcPr>
          <w:p>
            <w:r>
              <w:t>Gửi kết quả test màu NTC-108 cho nhà máy.</w:t>
            </w:r>
          </w:p>
        </w:tc>
      </w:tr>
      <w:tr>
        <w:tc>
          <w:tcPr>
            <w:tcW w:type="dxa" w:w="2466"/>
          </w:tcPr>
          <w:p>
            <w:r>
              <w:t>Sơn Brochem</w:t>
            </w:r>
          </w:p>
        </w:tc>
        <w:tc>
          <w:tcPr>
            <w:tcW w:type="dxa" w:w="2466"/>
          </w:tcPr>
          <w:p>
            <w:r>
              <w:t>Mekong 1, Mekong 3</w:t>
            </w:r>
          </w:p>
        </w:tc>
        <w:tc>
          <w:tcPr>
            <w:tcW w:type="dxa" w:w="2466"/>
          </w:tcPr>
          <w:p>
            <w:r>
              <w:t>Tuần sau, Mekong 1 sản xuất 170 container, Mekong 3 sản xuất 176 container mặt hàng mới. Nhà máy chịu cạnh tranh trực tiếp của Brochem.</w:t>
            </w:r>
          </w:p>
        </w:tc>
        <w:tc>
          <w:tcPr>
            <w:tcW w:type="dxa" w:w="2466"/>
          </w:tcPr>
          <w:p>
            <w:r>
              <w:t>Đề nghị Ban lãnh đạo cho kỹ thuật viên cơ động theo dõi trực tiếp tại chuyền để giữ chất lượng và thị phần.</w:t>
            </w:r>
          </w:p>
        </w:tc>
      </w:tr>
    </w:tbl>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